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信息科学</w:t>
      </w:r>
      <w:r>
        <w:rPr>
          <w:rFonts w:hint="eastAsia"/>
          <w:lang w:val="en-US" w:eastAsia="zh-CN"/>
        </w:rPr>
        <w:t>对传播学</w:t>
      </w:r>
      <w:r>
        <w:rPr>
          <w:rFonts w:hint="eastAsia"/>
        </w:rPr>
        <w:t>的贡献：信息科学对传播学的贡献并不仅仅是提供了一个信息概念，更重要的是它扩大了传播学的视野。因为从信息科学的观点来看，传播并不是人类社会特有的现象，而是自然界和社会的普遍现象，它作为一种客观的机制在维持物质的运动和系统的运行方面起着极为重要的作用。传播学与信息科学是相互影响和相互渗透的。信息科学对传播学的巨大贡献，一是把信息概念引进了传播学领域，提高了传播学理论表述的科学性和严谨性；二是拓宽了传播学的视野，使它能够把人类社会的传播活动放在更大的系统和环境中加以考察，这有助于探索人类社会传播的一般规律和特殊规律。 </w:t>
      </w:r>
    </w:p>
    <w:p>
      <w:pPr>
        <w:rPr>
          <w:rFonts w:hint="eastAsia"/>
        </w:rPr>
      </w:pPr>
    </w:p>
    <w:p>
      <w:pPr>
        <w:rPr>
          <w:rFonts w:hint="eastAsia"/>
        </w:rPr>
      </w:pPr>
      <w:r>
        <w:rPr>
          <w:rFonts w:hint="eastAsia"/>
        </w:rPr>
        <w:t>信息：信息是物质的普遍属性，是一种客观存在的物质运动形式。它在物质运动过程中所起的作用是表述它所属的物质系统，在同其他任何物质系统相互作用（或联系）的过程中，以质、能波动的形式所呈现的结构、状态和历史。可以分为物理信息、生物信息和社会信息三类。</w:t>
      </w:r>
    </w:p>
    <w:p>
      <w:pPr>
        <w:rPr>
          <w:rFonts w:hint="eastAsia"/>
        </w:rPr>
      </w:pPr>
    </w:p>
    <w:p>
      <w:pPr>
        <w:rPr>
          <w:rFonts w:hint="eastAsia"/>
        </w:rPr>
      </w:pPr>
      <w:r>
        <w:rPr>
          <w:rFonts w:hint="eastAsia"/>
        </w:rPr>
        <w:t>社会信息：指的是人类社会在生产和交往活动中所交流或交换的信息，具有双重属性：（一）以质、能、波动的形式表现出来，因此具有物质属性；（二）由于它伴随着人的精神活动，态度、感情、价值和意识形态，其载体符号系统本身的创造和解读与人类社会属性分不开。因此，我们强调社会信息看作是物质载体和精神内容的统一，主体和客体的统一，符号和意义的统一</w:t>
      </w:r>
    </w:p>
    <w:p>
      <w:pPr>
        <w:rPr>
          <w:rFonts w:hint="eastAsia"/>
        </w:rPr>
      </w:pPr>
    </w:p>
    <w:p>
      <w:pPr>
        <w:rPr>
          <w:rFonts w:hint="eastAsia"/>
        </w:rPr>
      </w:pPr>
      <w:r>
        <w:rPr>
          <w:rFonts w:hint="eastAsia"/>
        </w:rPr>
        <w:t>人内传播：个人接受外部信息并在人体内部进行处理的活动。</w:t>
      </w:r>
    </w:p>
    <w:p>
      <w:pPr>
        <w:rPr>
          <w:rFonts w:hint="eastAsia"/>
        </w:rPr>
      </w:pPr>
    </w:p>
    <w:p>
      <w:pPr>
        <w:rPr>
          <w:rFonts w:hint="eastAsia"/>
        </w:rPr>
      </w:pPr>
      <w:r>
        <w:rPr>
          <w:rFonts w:hint="eastAsia"/>
        </w:rPr>
        <w:t>人际传播：个人与个人之间的信息传递或是由两个个体系统的相互连结所形成的新的信息系统。在这个系统里，人类的个体通过信息的授受，保持着相互影响、相互作用的关系。</w:t>
      </w:r>
    </w:p>
    <w:p>
      <w:pPr>
        <w:rPr>
          <w:rFonts w:hint="eastAsia"/>
        </w:rPr>
      </w:pPr>
    </w:p>
    <w:p>
      <w:pPr>
        <w:rPr>
          <w:rFonts w:hint="eastAsia"/>
        </w:rPr>
      </w:pPr>
      <w:r>
        <w:rPr>
          <w:rFonts w:hint="eastAsia"/>
        </w:rPr>
        <w:t>群体传播：群体里不仅存在着许多个体系统的活动，这些个体系统的有机结合还产生了新的输出物——群体意识、群体规范和群体价值。群体传播的一个重要功能就是帮助个人实现社会化。同时对个人的社会态度和社会行为发挥着重要的制约作用。</w:t>
      </w:r>
    </w:p>
    <w:p>
      <w:pPr>
        <w:rPr>
          <w:rFonts w:hint="eastAsia"/>
        </w:rPr>
      </w:pPr>
    </w:p>
    <w:p>
      <w:pPr>
        <w:rPr>
          <w:rFonts w:hint="eastAsia"/>
        </w:rPr>
      </w:pPr>
      <w:r>
        <w:rPr>
          <w:rFonts w:hint="eastAsia"/>
        </w:rPr>
        <w:t>组织传播：组织是一个结构秩序更为严密的社会集合体。</w:t>
      </w:r>
    </w:p>
    <w:p>
      <w:pPr>
        <w:rPr>
          <w:rFonts w:hint="eastAsia"/>
        </w:rPr>
      </w:pPr>
    </w:p>
    <w:p>
      <w:pPr>
        <w:rPr>
          <w:rFonts w:hint="eastAsia"/>
        </w:rPr>
      </w:pPr>
      <w:r>
        <w:rPr>
          <w:rFonts w:hint="eastAsia"/>
        </w:rPr>
        <w:t>大众传播：大众传播是伴随着近现代印刷、电子传播技术的发展而产生的一种特殊的社会信息系统。具有以下特点，这主要体现在：（1）大众传播是专业传播机构从事的有组织的传播活动；（2）传播对象是广泛而分散的、不定量多数的一般社会成员；（3）采用现代化技术手段大量生产、复制和传播信息；（4）传播内容是公开的，有别于私下或内部传播活动；（5）大众传播也有反馈机制（如读者来信或视听众热线电话、短信参与等），但这种反馈一般是滞后的，受众对传播过程缺乏即时的干预能力；（6）拥有广泛而巨大的社会影响力，既是社会互动系统，也是极其重要的社会管理和社会控制系统。</w:t>
      </w:r>
    </w:p>
    <w:p>
      <w:pPr>
        <w:rPr>
          <w:rFonts w:hint="eastAsia"/>
        </w:rPr>
      </w:pPr>
    </w:p>
    <w:p>
      <w:pPr>
        <w:rPr>
          <w:rFonts w:hint="eastAsia"/>
        </w:rPr>
      </w:pPr>
      <w:r>
        <w:rPr>
          <w:rFonts w:hint="eastAsia"/>
        </w:rPr>
        <w:t>社会信息系统的特点：社会信息系统既有其他一般系统所具有的共性，又有一般系统所不具有的特殊性。具体而言：（1）社会信息系统是一个开放性系统，必须对内形成有效的传播渠道，对外伸出普遍的触角。（2）社会信息系统是由各种子系统相互连结、相互交织而构成的整体。每个子系统既具有相对独立的结构和功能，与其他子系统互为环境，又与其他子系统相互交织、相互作用。（3）社会信息系统是一个具有双重偶然性的系统。（4）社会信息系统是一个自我创造、自我完善的系统。人类能不断发现和克服社会信息系统的障碍因素和传播隔阂，使之不断走向完善。</w:t>
      </w:r>
    </w:p>
    <w:p>
      <w:pPr>
        <w:rPr>
          <w:rFonts w:hint="eastAsia"/>
        </w:rPr>
      </w:pPr>
    </w:p>
    <w:p>
      <w:pPr>
        <w:rPr>
          <w:rFonts w:hint="eastAsia"/>
        </w:rPr>
      </w:pPr>
      <w:r>
        <w:rPr>
          <w:rFonts w:hint="eastAsia"/>
        </w:rPr>
        <w:t>双重偶然性：德国社会传播学家鲁曼提出的概念，指的是传播的双方都存在着不确定性，因此，通过传播所做出的选择有受到拒绝的可能性。人类的活动不仅受到生物运动规律的制约，而且受到精神和心理的运动规律的制约。这样，影响社会信息系统运动及其结果的变量更多、更复杂，这些变量如果处理不当，便会引起传播障碍和传播隔阂。</w:t>
      </w:r>
    </w:p>
    <w:p>
      <w:pPr>
        <w:rPr>
          <w:rFonts w:hint="eastAsia"/>
        </w:rPr>
      </w:pPr>
    </w:p>
    <w:p>
      <w:pPr>
        <w:rPr>
          <w:rFonts w:hint="eastAsia"/>
        </w:rPr>
      </w:pPr>
      <w:r>
        <w:rPr>
          <w:rFonts w:hint="eastAsia"/>
        </w:rPr>
        <w:t>传播障碍包括结构与功能障碍，如传播制度是否合理、传播渠道是否畅通、信息系统的各部分的功能是否正常等；</w:t>
      </w:r>
    </w:p>
    <w:p>
      <w:pPr>
        <w:rPr>
          <w:rFonts w:hint="eastAsia"/>
        </w:rPr>
      </w:pPr>
    </w:p>
    <w:p>
      <w:pPr>
        <w:rPr>
          <w:rFonts w:hint="eastAsia"/>
        </w:rPr>
      </w:pPr>
      <w:r>
        <w:rPr>
          <w:rFonts w:hint="eastAsia"/>
        </w:rPr>
        <w:t>传播隔阂则包括个人之间的隔阂，个人与群体的隔阂，成员与组织的隔阂，群体与群体、组织与组织、世代与世代、文化与文化之间的隔阂等。由于社会信息系统的参与者——无论是个人、群体还是组织——都是具有特定利益、价值、意识形态和文化背景的主体，这里的传播隔阂，既包括无意的误解，也包括有意的曲解。</w:t>
      </w:r>
    </w:p>
    <w:p>
      <w:pPr>
        <w:rPr>
          <w:rFonts w:hint="eastAsia"/>
        </w:rPr>
      </w:pPr>
    </w:p>
    <w:p>
      <w:pPr>
        <w:rPr>
          <w:rFonts w:hint="eastAsia"/>
        </w:rPr>
      </w:pPr>
      <w:r>
        <w:rPr>
          <w:rFonts w:hint="eastAsia"/>
        </w:rPr>
        <w:t>精神生产与物质生产的辩证关系（精神交往论核心）：马克思和恩格斯指出。人类的生产活动可以分为两类：一类是物质生产，即生产必需的物质生活资料的生产，与此相应的是人与人之间的物质交往活动；一类是精神生产，即表现在某一民族的政治、法律、道德、宗教、形而上学等的语言中的生产，与此相应的则是人与人之间的精神交往。物质生产和精神生产构成了人类生产活动的总体，而物质交往和精神交往则构成了人类交往活动的总体。物质交往与精神交往既相互区别，又相互联系，两者的辩证运动推动着人类交往活动的总体发展。</w:t>
      </w:r>
    </w:p>
    <w:p>
      <w:pPr>
        <w:rPr>
          <w:rFonts w:hint="eastAsia"/>
        </w:rPr>
      </w:pPr>
    </w:p>
    <w:p>
      <w:pPr>
        <w:rPr>
          <w:rFonts w:hint="eastAsia"/>
        </w:rPr>
      </w:pPr>
      <w:r>
        <w:rPr>
          <w:rFonts w:hint="eastAsia"/>
        </w:rPr>
        <w:t>精神交往论意义：马克思和恩格斯关于物质交往和精神交往的理论为确立科学的唯物主义传播观提供了重要的出发点。这是因为：（1）在马克思和恩格斯的“精神交往”概念与现代的“传播”概念之间存在着密切的联系；（2）马克思和恩格斯的精神交往理论作为理解人类传播现象的基本出发点，可以克服既往传播学研究，特别是行为主义传播学研究视野的局限性；（3）马克思和恩格斯指出精神交往关系也是与一定阶段的精神生产力发展水平以及精神生产资料的占有方式密切相关，更加深刻的揭示了传播的本质；（4）从马克思主义观点来看，指出了精神内容的生产的特殊性：它与一定的思想、观念、意识、道德、政治、法律、宗教和意识形态相联系。</w:t>
      </w:r>
    </w:p>
    <w:p>
      <w:pPr>
        <w:rPr>
          <w:rFonts w:hint="eastAsia"/>
        </w:rPr>
      </w:pPr>
    </w:p>
    <w:p>
      <w:pPr>
        <w:rPr>
          <w:rFonts w:hint="eastAsia"/>
        </w:rPr>
      </w:pPr>
      <w:r>
        <w:rPr>
          <w:rFonts w:hint="eastAsia"/>
        </w:rPr>
        <w:t>总的来说，我们不能孤立地考察传播，而应该把它放在人类生产和交往活动的总体（社会大系统）中加以考察；我们也不能抽象地考察人与人之间的信息互动，而应该把它放在具体条件下，放在与其他社会因素的普遍联系和相互作用关系中加以考察。</w:t>
      </w:r>
    </w:p>
    <w:p>
      <w:pPr>
        <w:rPr>
          <w:rFonts w:hint="eastAsia"/>
        </w:rPr>
      </w:pPr>
    </w:p>
    <w:p>
      <w:pPr>
        <w:rPr>
          <w:rFonts w:hint="eastAsia"/>
        </w:rPr>
      </w:pPr>
      <w:r>
        <w:rPr>
          <w:rFonts w:hint="eastAsia"/>
        </w:rPr>
        <w:t>一定的精神生产和精神交往与一定的物质生产和物质交往活动相适应：人类的精神生产和精神交往起源于物质生产和物质交往活动。信息生产和信息传播是建立在物质生产和物质交往的基础上的，信息生产和信息传播起源于人类的物质生产和物质交往的需要。物质生产力的发展水平对精神生产和精神交往起着重要的制约作用。这就是说，精神生产和精神交往的发展是以物质生产力的发展为基础的，没有物质生产的发展，也就不会有精神生产的发展。精神生产和精神交往关系反映着物质生产和物质交往关系。人们在精神生产和精神交往中的地位和作用也是他们在物质生产和物质交往中的地位和作用的体现。支配着物质生产资料的统治阶级，同时也支配着精神生产资料。研究现代信息社会，绝不能忽视精神生产资料的占有方式和社会制度对信息生产和信息传播的制约作用。</w:t>
      </w:r>
    </w:p>
    <w:p>
      <w:pPr>
        <w:rPr>
          <w:rFonts w:hint="eastAsia"/>
        </w:rPr>
      </w:pPr>
    </w:p>
    <w:p>
      <w:pPr>
        <w:rPr>
          <w:rFonts w:hint="eastAsia"/>
        </w:rPr>
      </w:pPr>
      <w:r>
        <w:rPr>
          <w:rFonts w:hint="eastAsia"/>
        </w:rPr>
        <w:t>人类语言的特性：（1）人类语言具有超越历史时间和空间的能力，它不仅能够表述现在，而且能够表述过去和未来；不仅能够表述眼前的事物，而且能够表述在遥远空间的事物；（2）人类语言具有无限的灵活性，可以表达任何具体的、抽象的甚至虚构的事物，在表达内容上几乎没有任何限制；（3）人类语言具有发音的经济性，能够以最小的体能消耗来最大限度地发挥自己的音声传播能力；（4）人类语言具有巨大的能动性和创造性。</w:t>
      </w:r>
    </w:p>
    <w:p>
      <w:pPr>
        <w:rPr>
          <w:rFonts w:hint="eastAsia"/>
        </w:rPr>
      </w:pPr>
    </w:p>
    <w:p>
      <w:pPr>
        <w:rPr>
          <w:rFonts w:hint="eastAsia"/>
        </w:rPr>
      </w:pPr>
      <w:r>
        <w:rPr>
          <w:rFonts w:hint="eastAsia"/>
        </w:rPr>
        <w:t>印刷传播的意义：印刷术的发明标志着人类已经掌握了复制文字信息的技术原理，有了对信息进行批量生产的观念。古登堡的印刷术标志着印刷时代的新纪元。经过欧洲工业革命的推动，印刷技术不断革新，迅速跨越了人力生产而进入机械动力和电力生产的阶段。具体而言，有以下几点意义：（1）印刷机的出现迎来了近代报刊的诞生，伴随着读写能力的普及，印刷媒介开始在社会变革和社会生活中扮演越来越重要的角色；（2）打破知识垄断，促进公众教育和政治启蒙。教科书使得举办大规模的公共教育成为可能，使普通平民有可能了解政治和参与政府；（3）印刷事业的发展对经济的发展同样起到了巨大的推动作用，出版业也日益成长为一种规模宏大的产业，并成为现代信息经济和文化产业的重要组成部分。</w:t>
      </w:r>
    </w:p>
    <w:p>
      <w:pPr>
        <w:rPr>
          <w:rFonts w:hint="eastAsia"/>
        </w:rPr>
      </w:pPr>
    </w:p>
    <w:p>
      <w:pPr>
        <w:rPr>
          <w:rFonts w:hint="eastAsia"/>
        </w:rPr>
      </w:pPr>
      <w:r>
        <w:rPr>
          <w:rFonts w:hint="eastAsia"/>
        </w:rPr>
        <w:t>电子传播的历史：电子传播的媒介，可以分为有线和无线两种系统。有线系统起源于莫尔斯发明的有线电报和贝尔等人在19世纪70年代研制的电话系统，后来发展到有线广播、有线电视和今天的计算机通信和有线互联网。20世纪八九十年代，出版、广播电视开始向数字化进军它通过全面改造创新人类社会的信息传播系统，使我们社会生活的全部，包括工作、生活、教育、娱乐，都进入了一个“数字化生存”的时代。</w:t>
      </w:r>
    </w:p>
    <w:p>
      <w:pPr>
        <w:rPr>
          <w:rFonts w:hint="eastAsia"/>
        </w:rPr>
      </w:pPr>
    </w:p>
    <w:p>
      <w:pPr>
        <w:rPr>
          <w:rFonts w:hint="eastAsia"/>
        </w:rPr>
      </w:pPr>
      <w:r>
        <w:rPr>
          <w:rFonts w:hint="eastAsia"/>
        </w:rPr>
        <w:t>哈特的媒介分类：美国传播学家A·哈特把有史以来的传播媒介分为三类：（1）示现的媒介系统。即人们面对面传递信息的媒介，主要指人类的口语，也包括表情、动作、眼神等非语言符号；（2）再现的媒介系统。包括绘画、文字、印刷和摄影等。在这一类系统中，对信息的生产和传播者来说需要使用物质工具或机器，但对信息接收者来说则不需要；（3）机器媒介系统。包括电信、电话、唱片、电影、广播、电视、计算机通信等。这些媒介，不但传播一方需要使用机器，接收一方也必须使用机器。从示现到再现到机器媒介系统，是一个人体的信息功能日益向外扩展，体外化信息系统逐渐获得相对独立性的过程。</w:t>
      </w:r>
    </w:p>
    <w:p>
      <w:pPr>
        <w:rPr>
          <w:rFonts w:hint="eastAsia"/>
        </w:rPr>
      </w:pPr>
    </w:p>
    <w:p>
      <w:pPr>
        <w:rPr>
          <w:rFonts w:hint="eastAsia"/>
        </w:rPr>
      </w:pPr>
      <w:r>
        <w:rPr>
          <w:rFonts w:hint="eastAsia"/>
        </w:rPr>
        <w:t>媒介即讯息：由加拿大传播学家麦克卢汉提出的核心观点，这个观点的核心思想是，从人类社会的漫长发展过程来看，真正有价值的讯息不是各个时代的具体传播内容，而是这个时代所使用的传播工具的性质及其开创的可能性。媒介是社会发展的基本动力，每一种新的媒介的产生都开创了人类交往和社会生活的新方式。具体而言，相比内容，媒介（延伸人体功能的事物）本身才是真正有意义的讯息。人类有了一种媒介才有可能从事与之相适应的传播和其他社会活动，因此，从漫长的人类社会发展过程来看，真正有意义、有价值的“讯息”不是各个时代的传播内容，而是这个时代所使用的传播工具的性质、它所开创的可能性以及带来的社会变革。媒介是社会发展的基本动力，每一种新的媒介的产生，都开创了人类感知和认识世界的方式，传播中的变革改变了人类的感觉，也改变了人与人之间的关系，并创造出新的社会行为类型。</w:t>
      </w:r>
    </w:p>
    <w:p>
      <w:pPr>
        <w:rPr>
          <w:rFonts w:hint="eastAsia"/>
        </w:rPr>
      </w:pPr>
    </w:p>
    <w:p>
      <w:pPr>
        <w:rPr>
          <w:rFonts w:hint="eastAsia"/>
        </w:rPr>
      </w:pPr>
      <w:r>
        <w:rPr>
          <w:rFonts w:hint="eastAsia"/>
        </w:rPr>
        <w:t>媒介发展规律：（1）人类传播的发展史就是一个人类在生产和交往活动中不断创造和使用新的传播媒介，使社会信息系统不断走向发达和完善的历史</w:t>
      </w:r>
      <w:r>
        <w:rPr>
          <w:rFonts w:hint="eastAsia"/>
          <w:lang w:eastAsia="zh-CN"/>
        </w:rPr>
        <w:t>；</w:t>
      </w:r>
      <w:r>
        <w:rPr>
          <w:rFonts w:hint="eastAsia"/>
        </w:rPr>
        <w:t>（2）文字、印刷、电子媒介等体外化信息系统的形成，意味着人类传播的能力不断扩展和效率的不断提高，这个过程也是社会信息系统的相对自立性不断增强、对人类社会发展的推动和制约作用不断增大的过程；（3）人类的社会信息系统已经超越了高度分化和多元发展阶段，迎来了重新统合的时代。体现在体外化信息系统的发展经历了功能分化和多样化的过程，但现在各种不同的媒介功能出现了融合的趋势；（4）媒介发展的过程也是媒体从人体“延伸”出去的过程，也是媒介不断获得独立性和自主性的过程。任何一种媒介对我们来说都是外在化的客观事物，它们会拥有自己的运动规律，以自己的独特方式反过来制约和影响人类社会的发展。</w:t>
      </w:r>
    </w:p>
    <w:p>
      <w:pPr>
        <w:rPr>
          <w:rFonts w:hint="eastAsia"/>
        </w:rPr>
      </w:pPr>
    </w:p>
    <w:p>
      <w:pPr>
        <w:rPr>
          <w:rFonts w:hint="eastAsia"/>
        </w:rPr>
      </w:pPr>
      <w:r>
        <w:rPr>
          <w:rFonts w:hint="eastAsia"/>
        </w:rPr>
        <w:t>信号的特点：（1）信号与其表示的对象事物之间具有自然的因果性，一切自然符号都是信号；（2）信号与其表示的事物之间通常具有一对一的固定对应关系。可以是根据自然法则的对应符号，或者一定语法规则相互对应的电子符号体系。</w:t>
      </w:r>
    </w:p>
    <w:p>
      <w:pPr>
        <w:rPr>
          <w:rFonts w:hint="eastAsia"/>
        </w:rPr>
      </w:pPr>
    </w:p>
    <w:p>
      <w:pPr>
        <w:rPr>
          <w:rFonts w:hint="eastAsia"/>
        </w:rPr>
      </w:pPr>
      <w:r>
        <w:rPr>
          <w:rFonts w:hint="eastAsia"/>
        </w:rPr>
        <w:t>象征符的特点：（1）象征符必须是人工符号，是人类社会的创造物；（2）象征符不仅能够表示具体的事物，而且能够表达观念、思想等抽象的事物；（3）象征符不是遗传的，而是通过传统、通过学习来继承的；（4）象征符是可以自由创造的，这就是说象征符在与其指代的对象事物之间不需要有必然的联系，它们的关系具有随意性；（5）象征符的作用已经超出了知觉的层次，且具有表象和概念的功能；（6）一种对象事物可以用多种象征符表示，而一种象征符也可以表达多种事物；（7）象征符是一种社会文化现象，同一个象征符在不同社会里会有不同的解释。人类通过驾驭象征符体系形成不同的社会文化。</w:t>
      </w:r>
    </w:p>
    <w:p>
      <w:pPr>
        <w:rPr>
          <w:rFonts w:hint="eastAsia"/>
        </w:rPr>
      </w:pPr>
    </w:p>
    <w:p>
      <w:pPr>
        <w:rPr>
          <w:rFonts w:hint="eastAsia"/>
        </w:rPr>
      </w:pPr>
      <w:r>
        <w:rPr>
          <w:rFonts w:hint="eastAsia"/>
        </w:rPr>
        <w:t>情境意义：语境，在传播学中叫做传播情境。传播情境指的是对特定的传播行为直接或间接产生影响的外部事物、条件或因素的总称。</w:t>
      </w:r>
    </w:p>
    <w:p>
      <w:pPr>
        <w:rPr>
          <w:rFonts w:hint="eastAsia"/>
        </w:rPr>
      </w:pPr>
    </w:p>
    <w:p>
      <w:pPr>
        <w:rPr>
          <w:rFonts w:hint="eastAsia"/>
        </w:rPr>
      </w:pPr>
      <w:r>
        <w:rPr>
          <w:rFonts w:hint="eastAsia"/>
        </w:rPr>
        <w:t>象征性互动理论：由20世纪初的美国社会心理学家G·H·米德于论文和讲稿集《精神、社会与自我》提出，后经美国学者H·G·布鲁默、T·西布塔尼、R·H·特纳等学者进一步发展。象征性互动理论把人看作是具有象征行为的社会动物，把人类的象征活动看作是一个积极的、创造性的过程，是人类创造出来广泛的文化的一种活力，认为研究象征行为不仅对揭示人的本质，而且对理解现实的社会生活都具有重要的意义。</w:t>
      </w:r>
    </w:p>
    <w:p>
      <w:pPr>
        <w:rPr>
          <w:rFonts w:hint="eastAsia"/>
        </w:rPr>
      </w:pPr>
    </w:p>
    <w:p>
      <w:pPr>
        <w:rPr>
          <w:rFonts w:hint="eastAsia"/>
        </w:rPr>
      </w:pPr>
      <w:r>
        <w:rPr>
          <w:rFonts w:hint="eastAsia"/>
        </w:rPr>
        <w:t>消费文化：法国学者J·鲍德里亚指出的，现代社会的消费实际上已经超出实际需求的满足，变成了符号化的物品、符号化的服务中所蕴含的“意义”的消费。人们购买一种商品或服务主要不是为了它的实用价值，而是为其符号意义。鲍德里亚认为，由于消费的符号化和象征化，现代社会的消费传播正在越来越体现出“差异化”的特点，即追求个性和与众不同。消费的符号化和象征化的确成了我们这个时代的一大特色。</w:t>
      </w:r>
    </w:p>
    <w:p>
      <w:pPr>
        <w:rPr>
          <w:rFonts w:hint="eastAsia"/>
        </w:rPr>
      </w:pPr>
    </w:p>
    <w:p>
      <w:pPr>
        <w:rPr>
          <w:rFonts w:hint="eastAsia"/>
        </w:rPr>
      </w:pPr>
      <w:r>
        <w:rPr>
          <w:rFonts w:hint="eastAsia"/>
        </w:rPr>
        <w:t>5W模式：美国学者H·拉斯韦尔。1948年，他在一篇题为《传播在社会中的结构与功能》的论文中，首次提出了构成传播过程的五种基本要素和其结构顺序，形成了后来人们称之为“五W”模式或“拉斯韦尔程式”的过程模式。5W即为Who（谁）Says what（说了什么）In which channel（通过什么渠道）To whom（向谁说）With what effect（有什么效果）亦即大众传播学研究的五大领域即“控制研究”、“内容分析”、“媒介分析”、“受众分析”和“效果分析”。这个模式第一次将人们每天从事却又阐述不清的传播活动明确表述为由五个环节和要素构成的过程，为人们理解传播过程的结构和特性提供了具体的出发点。但没有反馈渠道。没有揭示人类社会传播的双向和互动性质。</w:t>
      </w:r>
    </w:p>
    <w:p>
      <w:pPr>
        <w:rPr>
          <w:rFonts w:hint="eastAsia"/>
        </w:rPr>
      </w:pPr>
    </w:p>
    <w:p>
      <w:pPr>
        <w:rPr>
          <w:rFonts w:hint="eastAsia"/>
        </w:rPr>
      </w:pPr>
      <w:r>
        <w:rPr>
          <w:rFonts w:hint="eastAsia"/>
        </w:rPr>
        <w:t>香农韦弗模式：美国的两位信息学者C·香农和W·韦弗在《传播的数学理论》（1949）提出的传播过程模式，称为传播过程的数学模式或香农—韦弗模式。将传播过程分为信源、讯息、发射器、信号、接收器、信宿等环节。认为信源发出讯息，再由发射器将讯息转为可传送的信号，经过传输，由接收器把接收到的信号还原为讯息，将之传递给信宿。在这个过程中，讯息可能受到噪音的干扰，产生衰减或失真。这个模式导入了噪音的概念，提高了传播学者对信息科技在传播过程中的作用的认识。但这一模式不完全适合人类传播，且忽略了反馈的环节。</w:t>
      </w:r>
    </w:p>
    <w:p>
      <w:pPr>
        <w:rPr>
          <w:rFonts w:hint="eastAsia"/>
        </w:rPr>
      </w:pPr>
    </w:p>
    <w:p>
      <w:pPr>
        <w:rPr>
          <w:rFonts w:hint="eastAsia"/>
        </w:rPr>
      </w:pPr>
      <w:r>
        <w:rPr>
          <w:rFonts w:hint="eastAsia"/>
        </w:rPr>
        <w:t>直线模式的缺陷：（1）它容易把传播者和受传者的角色、关系和作用固定化，一方只能是传播者，另一方只能是受传者，不能发生角色的转换；（2）直线模式缺乏反馈的要素或环节，不能体现人类传播的互动性质。</w:t>
      </w:r>
    </w:p>
    <w:p>
      <w:pPr>
        <w:rPr>
          <w:rFonts w:hint="eastAsia"/>
        </w:rPr>
      </w:pPr>
    </w:p>
    <w:p>
      <w:pPr>
        <w:rPr>
          <w:rFonts w:hint="eastAsia"/>
        </w:rPr>
      </w:pPr>
      <w:r>
        <w:rPr>
          <w:rFonts w:hint="eastAsia"/>
        </w:rPr>
        <w:t>奥斯古德—施拉姆模式：1954年，施拉姆在《传播是怎样运行的》一文中，在C·E·奥斯古德的观点启发的基础上，提出了一个新的过程模式，称为“循环模式”。该模式与直线模式有明显的不同：（1）没有传播者和受传者的概念，传播双方都作为传播行为的主体，通过讯息的授受处于你来我往的相互作用之中；（2）参加传播过程的每一方在不同阶段都依次扮演着译码者（执行接收和符号解读功能）、解释者（执行解释意义功能）和编码者（执行符号化和传达功能）的角色，并相互交替着这些角色。但也存在缺陷：（1）把传播双方放在完全对等或平等的关系中。与社会传播的现实情况有不符合之处；（2）这个模式能够体现人际传播特别是面对面传播的特点，却不能适用于大众传播的过程。</w:t>
      </w:r>
    </w:p>
    <w:p>
      <w:pPr>
        <w:rPr>
          <w:rFonts w:hint="eastAsia"/>
        </w:rPr>
      </w:pPr>
    </w:p>
    <w:p>
      <w:pPr>
        <w:rPr>
          <w:rFonts w:hint="eastAsia"/>
        </w:rPr>
      </w:pPr>
      <w:r>
        <w:rPr>
          <w:rFonts w:hint="eastAsia"/>
        </w:rPr>
        <w:t>施拉姆大众传播模式：传播由大众和受众的传达和反馈组成，作为传播者的大众传媒与一定的信源相连，又通过大量复制的讯息与作为传播对象的受众相联系。受众是个人的集合体，这些个人又分属于各自的社会群体；个人与个人、个人与群体之间都保持着特定的传播关系。施拉姆的这个模式在一定程度上揭示了社会传播过程的相互连结性和交织性，已经初步具有了系统模式的特点。</w:t>
      </w:r>
    </w:p>
    <w:p>
      <w:pPr>
        <w:rPr>
          <w:rFonts w:hint="eastAsia"/>
        </w:rPr>
      </w:pPr>
    </w:p>
    <w:p>
      <w:pPr>
        <w:rPr>
          <w:rFonts w:hint="eastAsia"/>
        </w:rPr>
      </w:pPr>
      <w:r>
        <w:rPr>
          <w:rFonts w:hint="eastAsia"/>
        </w:rPr>
        <w:t>德弗勒的互动过程模式：在香农—韦弗模式的基础上发展而来的，它：（1）克服了前者单向直线的缺点，明确补充了反馈的要素、环节和渠道，使传播过程更符合人类传播互动的特点；（2）与此同时，这个模式还拓展了噪音的概念，认为噪音不仅对讯息，而且对传达和反馈过程中的任何一个环节或要素都会发生影响，这一点加深了我们对噪音所起的作用的认识。适用范围更加普遍。但这个模式：（1）也没有超出从过程本身或从过程内部来说明过程的范畴；（2）影响传播过程的外部条件和环境因素的全部复杂性，并不是一个简单的“噪音”概念所能说明的。</w:t>
      </w:r>
    </w:p>
    <w:p>
      <w:pPr>
        <w:rPr>
          <w:rFonts w:hint="eastAsia"/>
        </w:rPr>
      </w:pPr>
    </w:p>
    <w:p>
      <w:pPr>
        <w:rPr>
          <w:rFonts w:hint="eastAsia"/>
        </w:rPr>
      </w:pPr>
      <w:r>
        <w:rPr>
          <w:rFonts w:hint="eastAsia"/>
        </w:rPr>
        <w:t>赖利夫妇的传播系统模式：由美国社会学家J·W·赖利和M·W·赖利在《大众传播与社会系统》一文提出。这个模式告诉我们，任何一种传播过程都表现为一定的系统的活动，而多重结构是社会传播系统的本质特点：（1）从事传播的双方即传播者和受传者都可以被看作是一个个体系统，这些个体系统各有自己的内在活动，即人内传播；（2）个体系统与其他个体系统相互连接，形成人际传播；（3）个体系统不是孤立的，而是分属于不同的群体系统，形成群体传播；（4）群体系统的运行又是在更大的社会结构和总体社会系统中进行的，与社会的政治、经济、文化、意识形态的大环境保持着相互作用的关系。体现了社会传播结构的多重性和联系的广泛性。</w:t>
      </w:r>
    </w:p>
    <w:p>
      <w:pPr>
        <w:rPr>
          <w:rFonts w:hint="eastAsia"/>
        </w:rPr>
      </w:pPr>
    </w:p>
    <w:p>
      <w:pPr>
        <w:rPr>
          <w:rFonts w:hint="eastAsia"/>
        </w:rPr>
      </w:pPr>
    </w:p>
    <w:p>
      <w:pPr>
        <w:rPr>
          <w:rFonts w:hint="eastAsia"/>
        </w:rPr>
      </w:pPr>
      <w:r>
        <w:rPr>
          <w:rFonts w:hint="eastAsia"/>
        </w:rPr>
        <w:t>日本学者的传播总过程研究：田中义久在1970年提出的“大众传播过程图式”：田中义久从马克思和恩格斯的“交往”概念出发，把人类的交往分为三种类型：能量交往、物质交往、信息交往三类。作为特定传播过程的双方则有独立人格主体之间的人际传播，和组织性的媒介企业主导的大众传播这两种可能。传播的双方都有着一定的日常社会条件或环境的背景，而每一方传播活动都受到条件或环境的制约。田中义久的这个图式提出了传播学研究中的许多重大理论课题，尽管它还不完备，但可以说它是第一个基于唯物史观的系统模式。</w:t>
      </w:r>
    </w:p>
    <w:p>
      <w:pPr>
        <w:rPr>
          <w:rFonts w:hint="eastAsia"/>
        </w:rPr>
      </w:pPr>
    </w:p>
    <w:p>
      <w:pPr>
        <w:rPr>
          <w:rFonts w:hint="eastAsia"/>
        </w:rPr>
      </w:pPr>
      <w:r>
        <w:rPr>
          <w:rFonts w:hint="eastAsia"/>
        </w:rPr>
        <w:t>社会传播的总过程：从历史唯物主义和辩证唯物主义立场看问题，社会传播的总过程体现出如下特点：信息传播属于与人类的精神生产相对应的精神交往活动的范畴。在生产活动中，人们发展出物质交往关系（生产关系）和精神交往关系（传播关系）。满足社会精神生活需求或信息需求的精神生产，围绕这种生产所发生的社会关系称为精神交往关系，也就是我们所说的传播关系。信息传播既然属于与精神生产密切相关的范畴，那么，要考察信息传播，就不能不考察社会的精神生产。精神生产，用马克思的话来说，是表现在某一民族的政治、法律、道德、宗教、形而上学等的语言中的生产，是社会意识的生产，也是社会信息的生产，属于上层建筑的生产，因而受上层建筑规律的制约更为直接。精神生产既然是一种生产，也必然会存在着生产力和生产关系的辩证运动。生产力是参与社会精神生产过程的一切信息资源、工具、技术和人力要素的总和。生产关系或传播关系由三个方面构成：精神生产资料的占有方式，即所有制关系；人们在精神生产中的地位和交换关系；精神产品的分配以及消费关系。一个社会中的精神生产的性质，取决于这个社会的精神生产力的水平和精神生产关系的状态。传播学既然把考察人与人之间的传播关系作为自己的首要宗旨，那么就不能单纯地考察狭义的信息“交流”，而必须与宏观的社会精神生产和精神交往联系起来加以考察，亦即精神产品的生产、分配、交换和消费。我国的传播学更有必要从信息的生产、分配、交换和消费等环节入手，对我国的信息传播的结构进行全面的分析和研究。</w:t>
      </w:r>
    </w:p>
    <w:p>
      <w:pPr>
        <w:rPr>
          <w:rFonts w:hint="eastAsia"/>
        </w:rPr>
      </w:pPr>
    </w:p>
    <w:p>
      <w:pPr>
        <w:rPr>
          <w:rFonts w:hint="eastAsia"/>
        </w:rPr>
      </w:pPr>
      <w:r>
        <w:rPr>
          <w:rFonts w:hint="eastAsia"/>
        </w:rPr>
        <w:t>人内传播的过程与环节：个人通过他们的感官接收外部世界的信息，在体内尤其是通过大脑来处理这些信息，并把处理的结果转化为信息输出前的预备状态——这些内在的信息活动，就是我们所说的人内传播。从辩证唯物主义观点来看，人内传播不外乎个人内部的意识、思维或心理活动，这个过程是由以下几个主要环节或要素构成的：（1）感觉：分为视觉、听觉、嗅觉、味觉、触觉等。是人内传播的出发点。（2）知觉：即感觉的集合，或在感觉的基础上对事物的分散的个别信息属性进行的综合。知觉的过程，就是对事物整体的感性信息进行综合把握的过程。（3）表象：记忆中保存的感觉和知觉信息在头脑中的再现。（4）概念：对同类事物的共同的、一般属性的认识。概念包括外延和内涵，前者是同类事物的范围或集合，后者是对同类事物特征和本质属性的认识。（5）判断：对事物之间的联系或关系进行定性的思维活动，是人们决定态度和行为决策的基础。（6）推理：从已知的事物属性和关系中推导出未知的属性和关系的思维活动。</w:t>
      </w:r>
    </w:p>
    <w:p>
      <w:pPr>
        <w:rPr>
          <w:rFonts w:hint="eastAsia"/>
        </w:rPr>
      </w:pPr>
    </w:p>
    <w:p>
      <w:pPr>
        <w:rPr>
          <w:rFonts w:hint="eastAsia"/>
        </w:rPr>
      </w:pPr>
      <w:r>
        <w:rPr>
          <w:rFonts w:hint="eastAsia"/>
        </w:rPr>
        <w:t>人内传播的特点：（1）人内传播虽然是人体内部的信息处理过程，但这个过程不是孤立的，它的两端都与外部过程保持着衔接关系；作为一个个体系统，它的输入源泉是外部环境，输出的对象也是外部环境。这里的环境，既包括自然的，也包括社会的。（2）人内传播虽然与人的生理机制密切相关，但它在本质上是对社会实践活动的反映，具有鲜明的社会性和实践性。离开了人的社会实践，人内传播与其他动物的体内传播就没有本质区别。（3）人内传播不是对外部世界的消极、被动的反应，而是积极能动的反映。这种能动性表现在人的意识和思维活动具有生产性和创造性，它不是对已有的知识、观念、思想进行简单“复制”，而是通过积极的精神劳动，在已知的基础上不断发现未知、创造新知识、新观念和新思想的活动。（4）人内传播是其他一切传播活动的基础，任何一种其他类型的传播，如人际传播、群体传播、大众传播等，都必然伴随着人内传播的环节。</w:t>
      </w:r>
    </w:p>
    <w:p>
      <w:pPr>
        <w:rPr>
          <w:rFonts w:hint="eastAsia"/>
        </w:rPr>
      </w:pPr>
    </w:p>
    <w:p>
      <w:pPr>
        <w:rPr>
          <w:rFonts w:hint="eastAsia"/>
        </w:rPr>
      </w:pPr>
      <w:r>
        <w:rPr>
          <w:rFonts w:hint="eastAsia"/>
        </w:rPr>
        <w:t>米德的“主我与客我”理论：美国社会心理学家米德在研究人的内省活动时发现，自我意识对人的行为决策有着重要的影响。自我可以分解成相互联系、相互作用的两个方面：一方是作为意愿和行为主体的“主我”（I），它通过个人围绕对象事物从事的行为和反应具体体现出来；另一方是作为他人的社会评价和社会期待之代表的“客我”（me），它是自我意识的社会关系性的体现。人的自我是在“主我”和“客我”的互动中形成的，又是这种互动关系的体现。“主我”是形式（由行为反应表现出来），“客我”是内容（体现了社会关系的方方面面的影响）。“客我”可以促使“主我”发生新的变化，而“主我”反过来也可以改变“客我”，两者的互动不断形成新的自我。人内传播则是一个“主我”和“客我”之间双向互动的社会过程，互动的介质同样是信息及其载体。</w:t>
      </w:r>
    </w:p>
    <w:p>
      <w:pPr>
        <w:rPr>
          <w:rFonts w:hint="eastAsia"/>
        </w:rPr>
      </w:pPr>
    </w:p>
    <w:p>
      <w:pPr>
        <w:rPr>
          <w:rFonts w:hint="eastAsia"/>
        </w:rPr>
      </w:pPr>
      <w:r>
        <w:rPr>
          <w:rFonts w:hint="eastAsia"/>
        </w:rPr>
        <w:t>布鲁默的“自我互动”理论：布鲁默在1969年出版的《象征互动论》一书中提出了这样一个观点：人能够与自身进行互动——自我互动。他认为，人是拥有自我的社会存在，人在将外界事物和他人作为认识对象的同时，也把自己本身作为认识的对象。进而与自己进行沟通或传播，并能够对自己采取行动。“自我互动”在本质上来说是与他人的社会互动的内在化，也就是与他人的社会联系或社会关系在个人头脑中的反映。但个人会沿着自己的立场或行为方向对他人期待的意义进行能动的理解、解释、选择、修改、加工，并在此基础上重新加以组合。</w:t>
      </w:r>
    </w:p>
    <w:p>
      <w:pPr>
        <w:rPr>
          <w:rFonts w:hint="eastAsia"/>
        </w:rPr>
      </w:pPr>
    </w:p>
    <w:p>
      <w:pPr>
        <w:rPr>
          <w:rFonts w:hint="eastAsia"/>
        </w:rPr>
      </w:pPr>
      <w:r>
        <w:rPr>
          <w:rFonts w:hint="eastAsia"/>
        </w:rPr>
        <w:t>自我传播：人不但与社会上的他人进行传播，而且与自己本身进行传播，即自我传播。自我传播同样具有社会性，它是与他人的社会传播关系在个人头脑中的反映。自我传播对个人具有重要的意义，通过自我传播，人能够在与社会、他人的联系上认识自己、改造自己，不断实现自我的发展和完善。</w:t>
      </w:r>
    </w:p>
    <w:p>
      <w:pPr>
        <w:rPr>
          <w:rFonts w:hint="eastAsia"/>
        </w:rPr>
      </w:pPr>
    </w:p>
    <w:p>
      <w:pPr>
        <w:rPr>
          <w:rFonts w:hint="eastAsia"/>
        </w:rPr>
      </w:pPr>
      <w:r>
        <w:rPr>
          <w:rFonts w:hint="eastAsia"/>
        </w:rPr>
        <w:t>内省式思考：一种特殊的人内传播形式，体现为短期的、以解决现实问题为目的的自我反思活动。当一个人遇到困难、障碍等新的问题状况，个人会把迄今为止有关该问题的社会经验和知识积累（作为有意义的象征符而保存在头脑中的记忆信息）全部调动起来，对它们的意义重新进行解释、选择、修改和加工，在此基础上创造出与新的状况相适应的新的意义和行为。内省式思考是一个重新构筑自我与他人关系的过程，也是一个将过去和未来联系起来的、纵向发展和创造的过程。它充分说明，人内传播在本质上是人的社会关系和社会实践的能动性的反映。</w:t>
      </w:r>
    </w:p>
    <w:p>
      <w:pPr>
        <w:rPr>
          <w:rFonts w:hint="eastAsia"/>
        </w:rPr>
      </w:pPr>
    </w:p>
    <w:p>
      <w:pPr>
        <w:rPr>
          <w:rFonts w:hint="eastAsia"/>
        </w:rPr>
      </w:pPr>
      <w:r>
        <w:rPr>
          <w:rFonts w:hint="eastAsia"/>
        </w:rPr>
        <w:t>基模的概念及其特点：基模，指的是人的认知行为的基本模式，或者叫心智结构、认知结构或者认知导引结构。它由过去相关的经验和知识组成，作用是导引我们迅速地对新的状况做出认识、推理和判断。总体而言，基模具有以下特点：（1）基模是人与生俱来的行为模式之一，但是随着人的成长可以发展和改造。（2）基模是一种知识分类体系，呈层化结构。具有某种程度的一般化和抽象化的性质，并有从较抽象向较具体分层的结构特点。（3）基模是知识的集束或有机的联合。基模中包含着知识、经验以及对各种事物之间的关系的认识，也包含着价值甚至情感倾向。（4）基模的功能是在我们遇到新的信息时，通过动员和组织原有的知识和经验、补足补足新的要素来进行处理、对新信息的性质做出判定。因此具有预测和决策控制功能</w:t>
      </w:r>
    </w:p>
    <w:p>
      <w:pPr>
        <w:rPr>
          <w:rFonts w:hint="eastAsia"/>
        </w:rPr>
      </w:pPr>
    </w:p>
    <w:p>
      <w:pPr>
        <w:rPr>
          <w:rFonts w:hint="eastAsia"/>
        </w:rPr>
      </w:pPr>
      <w:r>
        <w:rPr>
          <w:rFonts w:hint="eastAsia"/>
        </w:rPr>
        <w:t>阿克塞尔罗德的信息处理过程模式：美国学者罗伯特·阿克塞尔罗德在他的《认知与信息处理过程的基模理论》一文中，提出了信息处理过程模式。认为当我们接触到一个新的事件或者信息时，我们头脑中的相关基模就会被激活，参与到信息处理的每个环节当中。当新信息的各项特征与我们认知基模相吻合的时候，我们倾向于按照原有的解释和态度来对它。当新信息与我们的认知基模有不吻合之处时，我们会对新旧信息的各特征进行比较，补足新的信息，确定新的解释和态度。同时，如果处理结果与原有基模相吻合，会起到强化原有基模的作用；如果有矛盾之处，则会修改原有基模，形成新的认知基模。作为每次信息处理的结果，无论是被强化的原有基模，还是被改变形成的新基模，都会作为分析、推理或判断的依据参与到下一个信息处理过程中。</w:t>
      </w:r>
    </w:p>
    <w:p>
      <w:pPr>
        <w:rPr>
          <w:rFonts w:hint="eastAsia"/>
        </w:rPr>
      </w:pPr>
    </w:p>
    <w:p>
      <w:pPr>
        <w:rPr>
          <w:rFonts w:hint="eastAsia"/>
        </w:rPr>
      </w:pPr>
      <w:r>
        <w:rPr>
          <w:rFonts w:hint="eastAsia"/>
        </w:rPr>
        <w:t>镜中我：美国社会学家库利是在1909年出版的《社会组织》一书中提出认为，人的行为在很大程度上取决于对自我的认识，而这种认识主要是通过与他人的社会互动形成的，他人对自己的评价、态度等，是反映自我的一面“镜子”，个人透过这面“镜子”认识和把握自己。因此，人的自我是在与他人的联系中形成的。传播特别是初级群体中的人际传播，是形成“镜中我”的主要机制。传播活动越活跃，越是多方面的，个人的“镜中我”也就越清晰，对自我的把握也就越客观、越准确。镜中我：由库利提出，个人的行为在很大程度上取决于对“自我”的认识，而这种认识主要是通过与他人的社会互动形成的，在库利看来，传播是“镜中我”形成的主要机制，它不仅是个人社会化的途径，而且是将整个社会连成一个整体的纽带。</w:t>
      </w:r>
    </w:p>
    <w:p>
      <w:pPr>
        <w:rPr>
          <w:rFonts w:hint="eastAsia"/>
        </w:rPr>
      </w:pPr>
    </w:p>
    <w:p>
      <w:pPr>
        <w:rPr>
          <w:rFonts w:hint="eastAsia"/>
        </w:rPr>
      </w:pPr>
      <w:r>
        <w:rPr>
          <w:rFonts w:hint="eastAsia"/>
        </w:rPr>
        <w:t>人际传播是真正意义上的“多媒体”传播：人际传播传播手段多、渠道广、方法灵活。人际传播，是真正意义上的多媒体传播。（1）声音语言：人际传播的核心媒体无疑是语言。语言又分为声音语言和书写语言。声音语言是人际传播也是自我表达的最基础的媒体。语言的功能并不仅仅在于传递讯息内容的本义，它还通过声调、速度、音量、节奏等传递着与说话者相关的背景信息。（2）书写语言：另一方面，书写语言是在文字发明的基础上产生的，在不能或不便使用声音语言的场合，书写语言便成为人际传播的最常用的沟通工具。书写语言的功能也不仅仅是做文章，它同时也是自我表达的重要手段。在手写的文字中，字的大小、笔画的粗细、工整与潦草等，都在传递着与传播者的个性、素养等相关的重要信息。（3）体态：除此之外，体态、表情、眼神、身体接触以及服装、发型等，都是自我表达的重要媒体。体态拥有强调、补充、代替、控制、表达超语言的意义的功能。外观（包含服装、发型）是自我表达的重要手段，所传达的信息形成人际传播中的第一印象，亦可显示一个人的风度、个性、教养、素质等。（4）自我表达与社会价值规范：自我表达是以他人为对象和在特定的社会、文化环境里进行的如果不顾及他人和社会价值与规范，一味以自我为中心，那么这种表达不但不会收到好的效果，相反会招致误解和造成个人的社会孤立。自我表达并不是个人的孤立的活动，而是与他人和一定的社会价值或行为规范相联系的，应该符合一个社会普遍认可的真善美价值尺度。</w:t>
      </w:r>
    </w:p>
    <w:p>
      <w:pPr>
        <w:rPr>
          <w:rFonts w:hint="eastAsia"/>
        </w:rPr>
      </w:pPr>
    </w:p>
    <w:p>
      <w:pPr>
        <w:rPr>
          <w:rFonts w:hint="eastAsia"/>
        </w:rPr>
      </w:pPr>
    </w:p>
    <w:p>
      <w:pPr>
        <w:rPr>
          <w:rFonts w:hint="eastAsia"/>
        </w:rPr>
      </w:pPr>
      <w:r>
        <w:rPr>
          <w:rFonts w:hint="eastAsia"/>
        </w:rPr>
        <w:t>群体意识：群体意识，就是参加群体的成员所共有的意识。它包括以下几个方面的内容：</w:t>
      </w:r>
    </w:p>
    <w:p>
      <w:pPr>
        <w:rPr>
          <w:rFonts w:hint="eastAsia"/>
        </w:rPr>
      </w:pPr>
      <w:r>
        <w:rPr>
          <w:rFonts w:hint="eastAsia"/>
        </w:rPr>
        <w:t>（1）关于群体目标和群体规范的合意；</w:t>
      </w:r>
    </w:p>
    <w:p>
      <w:pPr>
        <w:rPr>
          <w:rFonts w:hint="eastAsia"/>
        </w:rPr>
      </w:pPr>
      <w:r>
        <w:rPr>
          <w:rFonts w:hint="eastAsia"/>
        </w:rPr>
        <w:t>（2）群体感情，主要指群体间个人之间的感情与群体成员主观境界的融合（精神上的一体化）所产生的“我们”感情；</w:t>
      </w:r>
    </w:p>
    <w:p>
      <w:pPr>
        <w:rPr>
          <w:rFonts w:hint="eastAsia"/>
        </w:rPr>
      </w:pPr>
      <w:r>
        <w:rPr>
          <w:rFonts w:hint="eastAsia"/>
        </w:rPr>
        <w:t>（3）群体归属意识，即群体成员因从群体活动得到某种程度的需求满足而对群体所产生的认同感。群体意识在群体信息传播和互动过程中形成的。信息的流量大，传播双向性，则群体意识更强。群体意识会对成员个人的态度和行为产生制约影响。</w:t>
      </w:r>
    </w:p>
    <w:p>
      <w:pPr>
        <w:rPr>
          <w:rFonts w:hint="eastAsia"/>
        </w:rPr>
      </w:pPr>
    </w:p>
    <w:p>
      <w:pPr>
        <w:rPr>
          <w:rFonts w:hint="eastAsia"/>
        </w:rPr>
      </w:pPr>
      <w:r>
        <w:rPr>
          <w:rFonts w:hint="eastAsia"/>
        </w:rPr>
        <w:t>群体规范：群体规范指的是成员个人在群体活动中必须遵守的规则，在广义上也包括群体价值，即群体成员关于是非好坏的判断标准。其功能包括：（1）协调成员的活动、规定成员角色和职责以促进群体目标的达成；（2）通过规范的共有来保证群体的整体合作；（3）通过指示共同的行为方式以维持群体的自我同一性；（4）为成员个人提供安全的决策依据。在群体传播中，群体规范的主要作用在于排除偏离性的意见，保证群体决策和群体活动的效率。成员个人的群体归属意识越强，也就越倾向于积极维护群体规范。</w:t>
      </w:r>
    </w:p>
    <w:p>
      <w:pPr>
        <w:rPr>
          <w:rFonts w:hint="eastAsia"/>
        </w:rPr>
      </w:pPr>
    </w:p>
    <w:p>
      <w:pPr>
        <w:rPr>
          <w:rFonts w:hint="eastAsia"/>
        </w:rPr>
      </w:pPr>
    </w:p>
    <w:p>
      <w:pPr>
        <w:rPr>
          <w:rFonts w:hint="eastAsia"/>
        </w:rPr>
      </w:pPr>
      <w:r>
        <w:rPr>
          <w:rFonts w:hint="eastAsia"/>
        </w:rPr>
        <w:t>群体规范与信息传播：群体规范不仅对群体内的传播活动起着制约作用，而且对来自群体外的信息或宣传活动的效果具有重要的影响。具体而言：（1）在说服的观点与群体规范一致的场合，群体规范可以推动成员对观点的接受，起到加强和扩大说服效果的作用；（2）在说服的观点与群体规范不相容的场合，后者则阻碍成员接受对立观点，使说服效果发生衰减。</w:t>
      </w:r>
    </w:p>
    <w:p>
      <w:pPr>
        <w:numPr>
          <w:ilvl w:val="0"/>
          <w:numId w:val="1"/>
        </w:numPr>
        <w:rPr>
          <w:rFonts w:hint="eastAsia"/>
        </w:rPr>
      </w:pPr>
      <w:r>
        <w:rPr>
          <w:rFonts w:hint="eastAsia"/>
        </w:rPr>
        <w:t>在群体归属意识较强的成员那里，它还会唤起一种“自卫”行为，使对立观点的说服活动出现逆反效果。</w:t>
      </w:r>
    </w:p>
    <w:p>
      <w:pPr>
        <w:widowControl w:val="0"/>
        <w:numPr>
          <w:numId w:val="0"/>
        </w:numPr>
        <w:jc w:val="both"/>
        <w:rPr>
          <w:rFonts w:hint="eastAsia"/>
        </w:rPr>
      </w:pPr>
    </w:p>
    <w:p>
      <w:pPr>
        <w:widowControl w:val="0"/>
        <w:numPr>
          <w:numId w:val="0"/>
        </w:numPr>
        <w:jc w:val="both"/>
        <w:rPr>
          <w:rFonts w:hint="eastAsia"/>
        </w:rPr>
      </w:pPr>
      <w:r>
        <w:rPr>
          <w:rFonts w:hint="eastAsia"/>
        </w:rPr>
        <w:t>中坚人物（中坚分子）：群体中少数意见的中坚人物的作用也是不可忽视的。当这些中坚人物显示出意志的坚定性、主张的一贯性和态度表明的强烈性之际，可以对多数派产生有力的影响，甚至可以改变群体已有的合意并形成新的合意。</w:t>
      </w:r>
    </w:p>
    <w:p>
      <w:pPr>
        <w:widowControl w:val="0"/>
        <w:numPr>
          <w:numId w:val="0"/>
        </w:numPr>
        <w:jc w:val="both"/>
        <w:rPr>
          <w:rFonts w:hint="eastAsia"/>
        </w:rPr>
      </w:pPr>
    </w:p>
    <w:p>
      <w:pPr>
        <w:widowControl w:val="0"/>
        <w:numPr>
          <w:numId w:val="0"/>
        </w:numPr>
        <w:jc w:val="both"/>
        <w:rPr>
          <w:rFonts w:hint="eastAsia"/>
        </w:rPr>
      </w:pPr>
      <w:r>
        <w:rPr>
          <w:rFonts w:hint="eastAsia"/>
        </w:rPr>
        <w:t>集合行为：在某种刺激条件下发生的非常态社会聚集现象。多以群集、恐慌、流言、骚动的形态出现，往往会造成对正常的社会秩序的干扰和破坏。</w:t>
      </w:r>
    </w:p>
    <w:p>
      <w:pPr>
        <w:widowControl w:val="0"/>
        <w:numPr>
          <w:numId w:val="0"/>
        </w:numPr>
        <w:jc w:val="both"/>
        <w:rPr>
          <w:rFonts w:hint="eastAsia"/>
        </w:rPr>
      </w:pPr>
    </w:p>
    <w:p>
      <w:pPr>
        <w:widowControl w:val="0"/>
        <w:numPr>
          <w:numId w:val="0"/>
        </w:numPr>
        <w:jc w:val="both"/>
        <w:rPr>
          <w:rFonts w:hint="eastAsia"/>
        </w:rPr>
      </w:pPr>
      <w:r>
        <w:rPr>
          <w:rFonts w:hint="eastAsia"/>
        </w:rPr>
        <w:t>集合行为三个基本条件：（1）结构性压力。社会上因某些长期矛盾与危机普遍存在着不安、不满、焦虑和紧张情绪，这些结构性因素是集合行为发生的温床。（2）触发性事件。集合行为一般都是由某些突发事件或突然的信息刺激引起的。（3）正常的社会传播系统功能减弱，非常态的传播机制活跃化。</w:t>
      </w:r>
    </w:p>
    <w:p>
      <w:pPr>
        <w:widowControl w:val="0"/>
        <w:numPr>
          <w:numId w:val="0"/>
        </w:numPr>
        <w:jc w:val="both"/>
        <w:rPr>
          <w:rFonts w:hint="eastAsia"/>
        </w:rPr>
      </w:pPr>
    </w:p>
    <w:p>
      <w:pPr>
        <w:widowControl w:val="0"/>
        <w:numPr>
          <w:numId w:val="0"/>
        </w:numPr>
        <w:jc w:val="both"/>
        <w:rPr>
          <w:rFonts w:hint="eastAsia"/>
        </w:rPr>
      </w:pPr>
      <w:r>
        <w:rPr>
          <w:rFonts w:hint="eastAsia"/>
        </w:rPr>
        <w:t>流言定义及特点：流言，是一种通常以口头形式在人们中间流传，涉及人们信念而没有可靠证明标准的一种特殊的陈述或话题。它具有如下特点：（1）流言总是以“传播真相”的形式出现的，其目的是让人们“确信”或“相信”所传播的言论或消息是“事实”；（2）流言传播的渠道主要是人际的口头传播；（3）流言的内容往往涉及一些特殊的事件或敏感的话题，这些事件或话题容易唤起一般人的重视、关心或兴趣；（4）流言是一些没有确切证据的信息，或者说至少在其流行期间缺少可靠的证据；（5）部分媒体为极度迎合受众兴趣而有意制造假新闻，或者道听途说、捕风捉影地报道事件，使得“媒介流言”也成了引人注目的现象。</w:t>
      </w:r>
    </w:p>
    <w:p>
      <w:pPr>
        <w:widowControl w:val="0"/>
        <w:numPr>
          <w:numId w:val="0"/>
        </w:numPr>
        <w:jc w:val="both"/>
        <w:rPr>
          <w:rFonts w:hint="eastAsia"/>
        </w:rPr>
      </w:pPr>
    </w:p>
    <w:p>
      <w:pPr>
        <w:widowControl w:val="0"/>
        <w:numPr>
          <w:numId w:val="0"/>
        </w:numPr>
        <w:jc w:val="both"/>
        <w:rPr>
          <w:rFonts w:hint="eastAsia"/>
        </w:rPr>
      </w:pPr>
      <w:r>
        <w:rPr>
          <w:rFonts w:hint="eastAsia"/>
        </w:rPr>
        <w:t>奥尔波特的流言流通量公式：R=I×A（流言流通量=问题的重要性×证据的暧昧性）。这一公式指出了流言发生的两个特点：第一，流言通常是围绕人们关心的问题、涉及切身利益的重要问题发生的；第二，来自正式渠道的有证据的信息（如大众传播媒介的报道、权威部门的信息发布等）不足、状况的暧昧性、不确定性增加，会推动人们去通过流言渠道寻求信息。</w:t>
      </w:r>
    </w:p>
    <w:p>
      <w:pPr>
        <w:widowControl w:val="0"/>
        <w:numPr>
          <w:numId w:val="0"/>
        </w:numPr>
        <w:jc w:val="both"/>
        <w:rPr>
          <w:rFonts w:hint="eastAsia"/>
        </w:rPr>
      </w:pPr>
    </w:p>
    <w:p>
      <w:pPr>
        <w:widowControl w:val="0"/>
        <w:numPr>
          <w:numId w:val="0"/>
        </w:numPr>
        <w:jc w:val="both"/>
        <w:rPr>
          <w:rFonts w:hint="eastAsia"/>
        </w:rPr>
      </w:pPr>
      <w:r>
        <w:rPr>
          <w:rFonts w:hint="eastAsia"/>
        </w:rPr>
        <w:t>郭庆光的改良流言公式：R=I×A×U（流言流通量=与问题的关联度×社会成员的不安感×环境的不确定性）。“关联度”指的是社会成员与流言信息所涉及问题的关联程度，人们与该问题关系越密切，越有卷入流言传播的可能，而且在通常情况下，流言是从关系最密切的群体中滋生和蔓延开来的。“不安感”强调的是流言发生和传播的心理条件，其中包含对事件未来发展的解释或忧惧。“不确定性”既是指环境的不稳定状态，也是指由权威信息渠道不畅通或公信力缺失所导致的信息紊乱。</w:t>
      </w:r>
    </w:p>
    <w:p>
      <w:pPr>
        <w:widowControl w:val="0"/>
        <w:numPr>
          <w:numId w:val="0"/>
        </w:numPr>
        <w:jc w:val="both"/>
        <w:rPr>
          <w:rFonts w:hint="eastAsia"/>
        </w:rPr>
      </w:pPr>
    </w:p>
    <w:p>
      <w:pPr>
        <w:widowControl w:val="0"/>
        <w:numPr>
          <w:numId w:val="0"/>
        </w:numPr>
        <w:jc w:val="both"/>
        <w:rPr>
          <w:rFonts w:hint="eastAsia"/>
        </w:rPr>
      </w:pPr>
      <w:r>
        <w:rPr>
          <w:rFonts w:hint="eastAsia"/>
        </w:rPr>
        <w:t>组织传播：组织传播是以组织为主体的信息传播活动。它包括两个方面，一是组织内传播，二是组织外传播。其总体功能，就是通过信息传递将组织的各部分联结成一个有机整体，以保障组织目标的实现和组织的生存与发展。具体而言，又包括四大功能：（1）内部协调：各部门，各岗位通过一定的信息渠道相连接，使得各部门成为各司其职，又在统一目标下协同作业的整体。（2）组织管理：组织目标和组织任务的实施需要指挥管理，体现为一定的信息活动。（3）决策应变：组织不断收集、整理、分析、判断信息，从而适应新情况，解决新问题。达成共识：通过信息传达、说明、解释、讨论达成普遍的共识。</w:t>
      </w:r>
    </w:p>
    <w:p>
      <w:pPr>
        <w:widowControl w:val="0"/>
        <w:numPr>
          <w:numId w:val="0"/>
        </w:numPr>
        <w:jc w:val="both"/>
        <w:rPr>
          <w:rFonts w:hint="eastAsia"/>
        </w:rPr>
      </w:pPr>
    </w:p>
    <w:p>
      <w:pPr>
        <w:widowControl w:val="0"/>
        <w:numPr>
          <w:numId w:val="0"/>
        </w:numPr>
        <w:jc w:val="both"/>
        <w:rPr>
          <w:rFonts w:hint="eastAsia"/>
        </w:rPr>
      </w:pPr>
      <w:r>
        <w:rPr>
          <w:rFonts w:hint="eastAsia"/>
        </w:rPr>
        <w:t>组织内传播的非正式渠道：非正式渠道，指的是制度性组织关系以外的信息传播渠道。非正式渠道中的传播主要有两种形式：一是组织内的人际传播，如组织成员工作之余的交谈、单位内外的各种 私人交往等；二是非正式的小群体传播，如各种自发的革新小组、兴趣小组或联谊会中的信息交流等。非正式渠道中的传播是一种摆脱了组织的制度性结构压力的传播活动，因此，它具有以下几个特点：（1）交流的信息广泛；（2）交流的双向平等性。大都以面对面的方式进行，每个人都有机会阐述自己的观点；（3）本意交流和感情交流的成分多。具有自由性和平等性，人们更倾向于说真话，充满人情味，是组织成员相互沟通感情的重要纽带。 总之，正式渠道中的传播体现了组织成员作为“组织人”的特点，而非正式渠道中的传播则体现了他们作为“社会人”的特点。 非正式渠道组织传播可以在组织内部营造一个积极、健康、活跃的人文环境，能够增进成员的一体感和向心力。</w:t>
      </w:r>
    </w:p>
    <w:p>
      <w:pPr>
        <w:widowControl w:val="0"/>
        <w:numPr>
          <w:numId w:val="0"/>
        </w:numPr>
        <w:jc w:val="both"/>
        <w:rPr>
          <w:rFonts w:hint="eastAsia"/>
        </w:rPr>
      </w:pPr>
    </w:p>
    <w:p>
      <w:pPr>
        <w:widowControl w:val="0"/>
        <w:numPr>
          <w:numId w:val="0"/>
        </w:numPr>
        <w:jc w:val="both"/>
        <w:rPr>
          <w:rFonts w:hint="eastAsia"/>
        </w:rPr>
      </w:pPr>
      <w:r>
        <w:rPr>
          <w:rFonts w:hint="eastAsia"/>
        </w:rPr>
        <w:t>大众传播的特点：（1）大众传播中的传播者是从事信息生产和传播的专业化媒介组织。（2）大众传播是运用先进的传播技术和产业化手段大量生产、复制和传播信息的活动。（3）大众传播的对象是社会上的一般大众，用传播学术语来说即“受众”。受众的广泛性，意味着大众传播是以满足社会上大多数人的信息需求为目的的大面积传播活动，也意味着它具有跨阶层、跨群体的广泛社会影响。（4）大众传播的信息既具有商品属性，又具有文化属性。（5）从传播过程的性质来看，大众传播特别是以报刊、广播、电视为代表的传统大众传播，属于单向性很强的传播活动。大众传播的单向性主要表现在两个方面：一是传媒组织单方面提供信息，受众只能在提供的范围内进行选择和接触，具有一定的被动性；二是没有灵活有效的反馈渠道，受众对媒介组织的活动缺乏直接的反作用能力。（6）大众传播是一种制度化的社会传播。每个国家的大众传播都有各自的传播制度和政策体系，这些制度和政策，都是在维护特定社会制度的方向上起作用的。</w:t>
      </w:r>
    </w:p>
    <w:p>
      <w:pPr>
        <w:widowControl w:val="0"/>
        <w:numPr>
          <w:numId w:val="0"/>
        </w:numPr>
        <w:jc w:val="both"/>
        <w:rPr>
          <w:rFonts w:hint="eastAsia"/>
        </w:rPr>
      </w:pPr>
    </w:p>
    <w:p>
      <w:pPr>
        <w:widowControl w:val="0"/>
        <w:numPr>
          <w:numId w:val="0"/>
        </w:numPr>
        <w:jc w:val="both"/>
        <w:rPr>
          <w:rFonts w:hint="eastAsia"/>
        </w:rPr>
      </w:pPr>
      <w:r>
        <w:rPr>
          <w:rFonts w:hint="eastAsia"/>
        </w:rPr>
        <w:t>拉斯韦尔的“三功能说”拉斯韦尔他在1948年发表的《传播在社会中的结构与功能》一文中，将传播的基本社会功能概括为以下三个方面：（1）环境监视功能：传播起着一种“瞭望哨”的作用，帮助个人及时监控、了解、把握并适应内外环境的变化。（2）社会联系与协调功能：传播协助人类实现了社会各组成部分之间的联络、协调和统一，有效地适应环境的变化。（3）社会遗产传承功能：传播是保证社会遗产代代相传的重要机制。</w:t>
      </w:r>
    </w:p>
    <w:p>
      <w:pPr>
        <w:widowControl w:val="0"/>
        <w:numPr>
          <w:numId w:val="0"/>
        </w:numPr>
        <w:jc w:val="both"/>
        <w:rPr>
          <w:rFonts w:hint="eastAsia"/>
        </w:rPr>
      </w:pPr>
    </w:p>
    <w:p>
      <w:pPr>
        <w:widowControl w:val="0"/>
        <w:numPr>
          <w:numId w:val="0"/>
        </w:numPr>
        <w:jc w:val="both"/>
        <w:rPr>
          <w:rFonts w:hint="eastAsia"/>
        </w:rPr>
      </w:pPr>
      <w:r>
        <w:rPr>
          <w:rFonts w:hint="eastAsia"/>
        </w:rPr>
        <w:t>社会地位赋予功能：任何一种问题、意见、商品、团体乃至人物或社会活动，只要得到大众传媒的广泛报道，都会成为社会瞩目的焦点，获得很高的知名度和社会地位。</w:t>
      </w:r>
    </w:p>
    <w:p>
      <w:pPr>
        <w:widowControl w:val="0"/>
        <w:numPr>
          <w:numId w:val="0"/>
        </w:numPr>
        <w:jc w:val="both"/>
        <w:rPr>
          <w:rFonts w:hint="eastAsia"/>
        </w:rPr>
      </w:pPr>
    </w:p>
    <w:p>
      <w:pPr>
        <w:widowControl w:val="0"/>
        <w:numPr>
          <w:numId w:val="0"/>
        </w:numPr>
        <w:jc w:val="both"/>
        <w:rPr>
          <w:rFonts w:hint="eastAsia"/>
        </w:rPr>
      </w:pPr>
      <w:r>
        <w:rPr>
          <w:rFonts w:hint="eastAsia"/>
        </w:rPr>
        <w:t>社会规范强制功能：大众传媒通过将偏离社会规范和公共道德的行为公之于世，能够唤起普遍的社会谴责，将违反者置于强大的社会压力之下，从而起到强制遵守社会规范的作用。</w:t>
      </w:r>
    </w:p>
    <w:p>
      <w:pPr>
        <w:widowControl w:val="0"/>
        <w:numPr>
          <w:numId w:val="0"/>
        </w:numPr>
        <w:jc w:val="both"/>
        <w:rPr>
          <w:rFonts w:hint="eastAsia"/>
        </w:rPr>
      </w:pPr>
    </w:p>
    <w:p>
      <w:pPr>
        <w:widowControl w:val="0"/>
        <w:numPr>
          <w:numId w:val="0"/>
        </w:numPr>
        <w:jc w:val="both"/>
        <w:rPr>
          <w:rFonts w:hint="eastAsia"/>
        </w:rPr>
      </w:pPr>
      <w:r>
        <w:rPr>
          <w:rFonts w:hint="eastAsia"/>
        </w:rPr>
        <w:t>作为负面功能的“麻醉作用”：现代媒介将现代人淹没在表层信息和通俗娱乐的滔滔洪水当中，人们每天在接触媒介上花费大量的时间和精力过度沉溺于媒介提供的表层信息和通俗娱乐中，就会不知不觉地失去社会行动力，而满足于“被动的知识积累”。</w:t>
      </w:r>
    </w:p>
    <w:p>
      <w:pPr>
        <w:widowControl w:val="0"/>
        <w:numPr>
          <w:numId w:val="0"/>
        </w:numPr>
        <w:jc w:val="both"/>
        <w:rPr>
          <w:rFonts w:hint="eastAsia"/>
        </w:rPr>
      </w:pPr>
    </w:p>
    <w:p>
      <w:pPr>
        <w:widowControl w:val="0"/>
        <w:numPr>
          <w:numId w:val="0"/>
        </w:numPr>
        <w:jc w:val="both"/>
        <w:rPr>
          <w:rFonts w:hint="eastAsia"/>
        </w:rPr>
      </w:pPr>
      <w:r>
        <w:rPr>
          <w:rFonts w:hint="eastAsia"/>
        </w:rPr>
        <w:t>便士报时期：第一种真正意义上的大众媒介。有如下特点：（1）内容以新闻、信息、社会事件报道和娱乐为主，贴近普遍大众的生活；（2）发行量大，一般为几万乃至几十万份；（3）读者不限于特定的阶层或群体；（4）广告收入成了报纸经营的主要财源；（5）报纸完成了两个转变：一是由“观点纸”向“新闻纸”的转变，二是由政党经费运营向市场化运营和企业化经营的转变。</w:t>
      </w:r>
    </w:p>
    <w:p>
      <w:pPr>
        <w:widowControl w:val="0"/>
        <w:numPr>
          <w:numId w:val="0"/>
        </w:numPr>
        <w:jc w:val="both"/>
        <w:rPr>
          <w:rFonts w:hint="eastAsia"/>
        </w:rPr>
      </w:pPr>
    </w:p>
    <w:p>
      <w:pPr>
        <w:widowControl w:val="0"/>
        <w:numPr>
          <w:numId w:val="0"/>
        </w:numPr>
        <w:jc w:val="both"/>
        <w:rPr>
          <w:rFonts w:hint="eastAsia"/>
        </w:rPr>
      </w:pPr>
      <w:r>
        <w:rPr>
          <w:rFonts w:hint="eastAsia"/>
        </w:rPr>
        <w:t>电视的传播特征：（1）拥有众多的受众和普遍的影响；（2）电视集视听觉手段于一体，通过影像、画面、声音、字幕以及特技等多方面地传递信息，给受众以强烈的现场感、目击感和冲击力；（3）它不仅是人们获得外界新闻和信息的手段，而且是丰富多彩的文化生活和娱乐的主要提供者；（4）电视使人们每天的传媒接触时间由过去的几十分钟一下子提高到了几个小时，改变人们的媒介使用习惯；（5）而且对现代社会的政治、经济和文化的各个方面都产生了广泛而深刻的影响。</w:t>
      </w:r>
    </w:p>
    <w:p>
      <w:pPr>
        <w:widowControl w:val="0"/>
        <w:numPr>
          <w:numId w:val="0"/>
        </w:numPr>
        <w:jc w:val="both"/>
        <w:rPr>
          <w:rFonts w:hint="eastAsia"/>
        </w:rPr>
      </w:pPr>
    </w:p>
    <w:p>
      <w:pPr>
        <w:widowControl w:val="0"/>
        <w:numPr>
          <w:numId w:val="0"/>
        </w:numPr>
        <w:jc w:val="both"/>
        <w:rPr>
          <w:rFonts w:hint="eastAsia"/>
        </w:rPr>
      </w:pPr>
      <w:r>
        <w:rPr>
          <w:rFonts w:hint="eastAsia"/>
        </w:rPr>
        <w:t>互联网传播的特点：(1)传播速度的实时性。网络传播的介质是数字的“比特”而非物质的“原子”，其传输速率接近于实时。(2)信息内容的海量性。互联网的容量空间巨大，不论是信息提供还是内容接触，都呈现出大容量的特点和优势。(3)信息形态的多媒体性。包括了文字、图片、声音、影像、动画等几乎所有的符号形式，并且能够实现这些符号形式在同一文本中的融合。(4)信息检索的便利性。网络的数据库功能和超链接技术，使得单条信息不再是孤立的存在，我们在接触到特定信息时，可以很快捷地搜索到相关内容加以比照，利用多元化信息资源进行有效处理。(5)传播过程的交互性。网络的双向渠道性质，决定了传受双方的互动是网络传播的突出特点之一，这种互动是多方面的，不但表现为时间上的实时互动，而且表现为数量和空间上的大规模和大面积互动。(6)传播范围的全球性。网络形成了真正的全球化传播空间，简捷方便地接触到多样化的各国文化，实现跨文化传播与合作交流。</w:t>
      </w:r>
    </w:p>
    <w:p>
      <w:pPr>
        <w:widowControl w:val="0"/>
        <w:numPr>
          <w:numId w:val="0"/>
        </w:numPr>
        <w:jc w:val="both"/>
        <w:rPr>
          <w:rFonts w:hint="eastAsia"/>
        </w:rPr>
      </w:pPr>
    </w:p>
    <w:p>
      <w:pPr>
        <w:widowControl w:val="0"/>
        <w:numPr>
          <w:numId w:val="0"/>
        </w:numPr>
        <w:jc w:val="both"/>
        <w:rPr>
          <w:rFonts w:hint="eastAsia"/>
        </w:rPr>
      </w:pPr>
      <w:r>
        <w:rPr>
          <w:rFonts w:hint="eastAsia"/>
        </w:rPr>
        <w:t>信息环境：大众传播是以传达信息、提示外部环境变化为基本职能的社会信息系统，但由于这个系统的内部组织结构和活动规律的制约，它向人们提示的环境并不能简单地等同于客观环境本身，而是环境的再现，或者叫做信息环境。信息环境，指的是一个社会中由个人或群体接触可能的信息及其传播活动的总体构成的环境。构成信息环境的基本要素是具有特定含义的语言、文字、声音、图画、影像等信息符号；信息环境中的信息不仅是单纯的信息或知识，而且包含着特定的观念和价值，对人的行为具有制约作用；信息环境具有社会控制的功能，是制约人的行为的重要因素。</w:t>
      </w:r>
    </w:p>
    <w:p>
      <w:pPr>
        <w:widowControl w:val="0"/>
        <w:numPr>
          <w:numId w:val="0"/>
        </w:numPr>
        <w:jc w:val="both"/>
        <w:rPr>
          <w:rFonts w:hint="eastAsia"/>
        </w:rPr>
      </w:pPr>
    </w:p>
    <w:p>
      <w:pPr>
        <w:widowControl w:val="0"/>
        <w:numPr>
          <w:numId w:val="0"/>
        </w:numPr>
        <w:jc w:val="both"/>
        <w:rPr>
          <w:rFonts w:hint="eastAsia"/>
        </w:rPr>
      </w:pPr>
    </w:p>
    <w:p>
      <w:pPr>
        <w:widowControl w:val="0"/>
        <w:numPr>
          <w:numId w:val="0"/>
        </w:numPr>
        <w:jc w:val="both"/>
        <w:rPr>
          <w:rFonts w:hint="eastAsia"/>
        </w:rPr>
      </w:pPr>
      <w:r>
        <w:rPr>
          <w:rFonts w:hint="eastAsia"/>
        </w:rPr>
        <w:t>大众传播与现代信息环境：在现代社会中，大众传播是信息环境的主要营造者。大众传播通过信息的大量生产、复制和大面积传播，以及信息本身的公开性、权威性、显著性和直达性，它能够通过各种表现手法凸显某类信息让它成为社会瞩目的焦点，同时它不必通过某种社会组织或群体的中介而直接抵达众人，所有这些因素使它在信息环境形成的过程中，拥有其他类型的传播所不可比拟的强大力量。</w:t>
      </w:r>
    </w:p>
    <w:p>
      <w:pPr>
        <w:widowControl w:val="0"/>
        <w:numPr>
          <w:numId w:val="0"/>
        </w:numPr>
        <w:jc w:val="both"/>
        <w:rPr>
          <w:rFonts w:hint="eastAsia"/>
        </w:rPr>
      </w:pPr>
    </w:p>
    <w:p>
      <w:pPr>
        <w:widowControl w:val="0"/>
        <w:numPr>
          <w:numId w:val="0"/>
        </w:numPr>
        <w:jc w:val="both"/>
        <w:rPr>
          <w:rFonts w:hint="eastAsia"/>
        </w:rPr>
      </w:pPr>
      <w:bookmarkStart w:id="0" w:name="_GoBack"/>
      <w:bookmarkEnd w:id="0"/>
      <w:r>
        <w:rPr>
          <w:rFonts w:hint="eastAsia"/>
        </w:rPr>
        <w:t>拟态环境的环境化：大众传播形成的信息环境（拟态环境），不仅制约人的认知和行为，而且通过制约人的认识和行为来对客观的现实环境产生影响。这样一种机制，不仅使得现代环境越来越信息化，而且信息环境也越来越环境化。也就是说，大众传播提示的信息环境，越来越有了演化为现实环境的趋势。正如藤竹晓指出的：由于人们是根据媒介提供的信息来认识环境和采取环境适应行动的，这些行动作用于现实环境，便使得现实环境越来越带有了“拟态环境”的特点，以至于现代人已经很难在两者之间做出明确的区分。</w:t>
      </w:r>
    </w:p>
    <w:p>
      <w:pPr>
        <w:widowControl w:val="0"/>
        <w:numPr>
          <w:numId w:val="0"/>
        </w:numPr>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E2CA9"/>
    <w:multiLevelType w:val="singleLevel"/>
    <w:tmpl w:val="FF7E2CA9"/>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DB4619"/>
    <w:rsid w:val="3EDB4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2026-02-26T14:34:00Z</dcterms:created>
  <dc:creator>瓦叔</dc:creator>
  <cp:lastModifiedBy>瓦叔</cp:lastModifiedBy>
  <dcterms:modified xsi:type="dcterms:W3CDTF">2026-02-26T15:28:54Z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E0130A6799DEB44778E99F693A76D1AA_41</vt:lpwstr>
  </property>
</Properties>
</file>