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8820E" w14:textId="18D232AC" w:rsidR="005A50FB" w:rsidRDefault="00CB48E9">
      <w:r>
        <w:rPr>
          <w:rFonts w:hint="eastAsia"/>
        </w:rPr>
        <w:t>0</w:t>
      </w:r>
      <w:r>
        <w:t>1</w:t>
      </w:r>
    </w:p>
    <w:p w14:paraId="4B4E61DA" w14:textId="2EE9BC02" w:rsidR="00CB48E9" w:rsidRDefault="00CB48E9">
      <w:pPr>
        <w:rPr>
          <w:rFonts w:hint="eastAsia"/>
        </w:rPr>
      </w:pPr>
      <w:r>
        <w:rPr>
          <w:rFonts w:hint="eastAsia"/>
        </w:rPr>
        <w:t>第一次写入，asdlfjakl</w:t>
      </w:r>
    </w:p>
    <w:sectPr w:rsidR="00CB4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25059" w14:textId="77777777" w:rsidR="0050634D" w:rsidRDefault="0050634D" w:rsidP="00CB48E9">
      <w:r>
        <w:separator/>
      </w:r>
    </w:p>
  </w:endnote>
  <w:endnote w:type="continuationSeparator" w:id="0">
    <w:p w14:paraId="23A32F4B" w14:textId="77777777" w:rsidR="0050634D" w:rsidRDefault="0050634D" w:rsidP="00CB4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026F7" w14:textId="77777777" w:rsidR="0050634D" w:rsidRDefault="0050634D" w:rsidP="00CB48E9">
      <w:r>
        <w:separator/>
      </w:r>
    </w:p>
  </w:footnote>
  <w:footnote w:type="continuationSeparator" w:id="0">
    <w:p w14:paraId="0C8BC962" w14:textId="77777777" w:rsidR="0050634D" w:rsidRDefault="0050634D" w:rsidP="00CB4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49"/>
    <w:rsid w:val="0050634D"/>
    <w:rsid w:val="00521249"/>
    <w:rsid w:val="005A50FB"/>
    <w:rsid w:val="00CB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ACFE91"/>
  <w15:chartTrackingRefBased/>
  <w15:docId w15:val="{390424C3-D75D-49FA-AB7B-1D485B8D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8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睿</dc:creator>
  <cp:keywords/>
  <dc:description/>
  <cp:lastModifiedBy>龙 睿</cp:lastModifiedBy>
  <cp:revision>2</cp:revision>
  <dcterms:created xsi:type="dcterms:W3CDTF">2022-07-12T06:37:00Z</dcterms:created>
  <dcterms:modified xsi:type="dcterms:W3CDTF">2022-07-12T06:37:00Z</dcterms:modified>
</cp:coreProperties>
</file>