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</w:p>
    <w:p>
      <w:pPr>
        <w:pStyle w:val="shimo normal"/>
        <w:jc w:val="left"/>
      </w:pPr>
      <w:r>
        <w:t>《世界上最疼我的人去了》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本片改编自同名小说，原著感人至深，小编将会截取部分片段放于图解中，由于资源问题本片没有字幕，还请见谅。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世界上最疼我的那个人去了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我至今都记得那天的情形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我的母亲在那里天毫无预兆的离我而去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我不知是安慰自己还是安慰别人，对已做哭丧之举的小阿姨说：“没事，没事，是昏过去了，有救。”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那天的救护车呼啸而至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医生只是在一旁摇头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我在那里呼唤着，恳求着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我无法相信这是事实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我虽然不敢奢望母亲活到一百岁，我想她活到九十、九十五岁是不成问题的。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妈是含冤而死的，而且是我害死的，是我的刚愎自用害死了妈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我算是大不孝了。尽管现在我不论走到什么地方都把妈的一点骨灰带上，可这还有什么用呢？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我怎么想也想不明白，怎么就在那一瞬间，我再也没有了妈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我不知道为什么世间有很多非常、非常简单的事，任你穷尽一生去想，可你就是想不明白。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就像当初的我，那样固执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妈年事渐高以后，我并没有经常守在她的身旁，而是把她丢给小阿姨，或游走列国他乡；或应酬交际；或忙于写作；或去陪伴我的先生……以为有小阿姨在她身边，什么问题都解决了。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人到中年，我每天总是有做不完的事情，家里的，作协的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而我的先生，一位领导，他是不会去替我分担这些琐事的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我不知道该如何处理这些关系，只能任由他杂乱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2020-08-07T07:58:53Z</dcterms:created>
  <dc:creator> </dc:creator>
</cp:coreProperties>
</file>