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而白内障一定要在它的翳子蒙上整个眼睛后才能手术。</w:t>
      </w:r>
    </w:p>
    <w:p>
      <w:pPr>
        <w:pStyle w:val="shimo normal"/>
        <w:numPr>
          <w:ilvl w:val="0"/>
          <w:numId w:val="1"/>
        </w:numPr>
        <w:jc w:val="left"/>
      </w:pPr>
      <w:r>
        <w:t>为什么十几年过去，妈的视力差不多等于零了，翳子还没有蒙上她的眼睛？</w:t>
      </w:r>
    </w:p>
    <w:p>
      <w:pPr>
        <w:pStyle w:val="shimo normal"/>
        <w:numPr>
          <w:ilvl w:val="0"/>
          <w:numId w:val="1"/>
        </w:numPr>
        <w:jc w:val="left"/>
      </w:pPr>
      <w:r>
        <w:t>直到有人点醒，视力却越来越差的话，就应该考虑是否是瘤子压迫视神经的缘故。</w:t>
      </w:r>
    </w:p>
    <w:p>
      <w:pPr>
        <w:pStyle w:val="shimo normal"/>
        <w:numPr>
          <w:ilvl w:val="0"/>
          <w:numId w:val="1"/>
        </w:numPr>
        <w:jc w:val="left"/>
      </w:pPr>
      <w:r>
        <w:t>可是却没有一个念医学院的眼科医生想到这一点。说他们是庸医恐怕不够公正，只能说他们没有想到。</w:t>
      </w:r>
    </w:p>
    <w:p>
      <w:pPr>
        <w:pStyle w:val="shimo normal"/>
        <w:numPr>
          <w:ilvl w:val="0"/>
          <w:numId w:val="1"/>
        </w:numPr>
        <w:jc w:val="left"/>
      </w:pPr>
      <w:r>
        <w:t>我不敢再耽误妈的时间，我带着她去做最全面的检查</w:t>
      </w:r>
    </w:p>
    <w:p>
      <w:pPr>
        <w:pStyle w:val="shimo normal"/>
        <w:numPr>
          <w:ilvl w:val="0"/>
          <w:numId w:val="1"/>
        </w:numPr>
        <w:jc w:val="left"/>
      </w:pPr>
      <w:r>
        <w:t>检查那天，我用尽全力托着她，她还是迈不上检查床.妈自己也纳闷：“我怎么这么沉呢？”</w:t>
      </w:r>
    </w:p>
    <w:p>
      <w:pPr>
        <w:pStyle w:val="shimo normal"/>
        <w:numPr>
          <w:ilvl w:val="0"/>
          <w:numId w:val="1"/>
        </w:numPr>
        <w:jc w:val="left"/>
      </w:pPr>
      <w:r>
        <w:t>假装没有听见她的话，躲避着她的话茬，也躲避着这句话的晦气，不然我如何回答她？这是一种闭着眼睛不看就算不存在的自欺，同时也是欺妈。我们都知道，按照民间的说法，病人身体发沉是不吉利的表征。</w:t>
      </w:r>
    </w:p>
    <w:p>
      <w:pPr>
        <w:pStyle w:val="shimo normal"/>
        <w:numPr>
          <w:ilvl w:val="0"/>
          <w:numId w:val="1"/>
        </w:numPr>
        <w:jc w:val="left"/>
      </w:pPr>
      <w:r>
        <w:t>在等待结果的日子里，医生告诉我妈有尿道感染的迹象，我很疑惑家里根本不存在诱发她尿道感染的条件</w:t>
      </w:r>
    </w:p>
    <w:p>
      <w:pPr>
        <w:pStyle w:val="shimo normal"/>
        <w:numPr>
          <w:ilvl w:val="0"/>
          <w:numId w:val="1"/>
        </w:numPr>
        <w:jc w:val="left"/>
      </w:pPr>
      <w:r>
        <w:t>回来后，妈不想麻烦我</w:t>
      </w:r>
    </w:p>
    <w:p>
      <w:pPr>
        <w:pStyle w:val="shimo normal"/>
        <w:numPr>
          <w:ilvl w:val="0"/>
          <w:numId w:val="1"/>
        </w:numPr>
        <w:jc w:val="left"/>
      </w:pPr>
      <w:r>
        <w:t>我也以为母亲真的不用我的照顾</w:t>
      </w:r>
    </w:p>
    <w:p>
      <w:pPr>
        <w:pStyle w:val="shimo normal"/>
        <w:numPr>
          <w:ilvl w:val="0"/>
          <w:numId w:val="1"/>
        </w:numPr>
        <w:jc w:val="left"/>
      </w:pPr>
      <w:r>
        <w:t>我知道，但凡有一点心力，她都不会舍弃和我相聚的，哪怕是几分钟的机会。</w:t>
      </w:r>
    </w:p>
    <w:p>
      <w:pPr>
        <w:pStyle w:val="shimo normal"/>
        <w:numPr>
          <w:ilvl w:val="0"/>
          <w:numId w:val="1"/>
        </w:numPr>
        <w:jc w:val="left"/>
      </w:pPr>
      <w:r>
        <w:t>她又怕影响我的写作，总是克制着想要守着我呆一会儿的愿望。就连给陪伴她度过许多寂寞时日的猫煮猫食，也要歉歉地、理亏似的打个招呼：“我给猫煮点食儿，不影响你吧？”</w:t>
      </w:r>
    </w:p>
    <w:p>
      <w:pPr>
        <w:pStyle w:val="shimo normal"/>
        <w:numPr>
          <w:ilvl w:val="0"/>
          <w:numId w:val="1"/>
        </w:numPr>
        <w:jc w:val="left"/>
      </w:pPr>
      <w:r>
        <w:t>但是任谁，浪费起我的时间、精力、心血，都慷慨的很。这就是妈和任谁的根本不同。</w:t>
      </w:r>
    </w:p>
    <w:p>
      <w:pPr>
        <w:pStyle w:val="shimo normal"/>
        <w:numPr>
          <w:ilvl w:val="0"/>
          <w:numId w:val="1"/>
        </w:numPr>
        <w:jc w:val="left"/>
      </w:pPr>
      <w:r>
        <w:t>她对我的已然算不了什么先进科学的电脑，始终怀着一丝敬畏，她不敢靠近，生怕弄坏了它</w:t>
      </w:r>
    </w:p>
    <w:p>
      <w:pPr>
        <w:pStyle w:val="shimo normal"/>
        <w:numPr>
          <w:ilvl w:val="0"/>
          <w:numId w:val="1"/>
        </w:numPr>
        <w:jc w:val="left"/>
      </w:pPr>
      <w:r>
        <w:t>可妈要不能往前靠，谁还能往前靠！只有她，才是最有权力拥有我和我的一切的人。但我始终没有跟她说过这些，总觉得这是无须言表的</w:t>
      </w:r>
    </w:p>
    <w:p>
      <w:pPr>
        <w:pStyle w:val="shimo normal"/>
        <w:numPr>
          <w:ilvl w:val="0"/>
          <w:numId w:val="1"/>
        </w:numPr>
        <w:jc w:val="left"/>
      </w:pPr>
      <w:r>
        <w:t>我知道妈舍不得花钱吃水果，特地把买水果的钱留给小阿姨，让她必须定时去给妈买水果。回家一看，妈还是把这笔买水果的钱收回了。</w:t>
      </w:r>
    </w:p>
    <w:p>
      <w:pPr>
        <w:pStyle w:val="shimo normal"/>
        <w:numPr>
          <w:ilvl w:val="0"/>
          <w:numId w:val="1"/>
        </w:numPr>
        <w:jc w:val="left"/>
      </w:pPr>
      <w:r>
        <w:t>小阿姨买来那些橘子干得成橘子渣， 而且越吃越上火， 妈的便结就会更严重。</w:t>
      </w:r>
    </w:p>
    <w:p>
      <w:pPr>
        <w:pStyle w:val="shimo normal"/>
        <w:numPr>
          <w:ilvl w:val="0"/>
          <w:numId w:val="1"/>
        </w:numPr>
        <w:jc w:val="left"/>
      </w:pPr>
      <w:r>
        <w:t>一见我发了火，妈就摩挲着我的头和我的脸说：“好孩子，别生气了，妈改，妈一定改。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后来我发现，妈每个几天就不知道会去洗什么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小阿姨告诉我，她小解后根本不用卫生纸，而是用一块小毛巾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2020-08-07T07:58:58Z</dcterms:created>
  <dc:creator> </dc:creator>
</cp:coreProperties>
</file>