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对不起，美香</w:t>
      </w:r>
    </w:p>
    <w:p>
      <w:pPr>
        <w:pStyle w:val="shimo normal"/>
        <w:numPr>
          <w:ilvl w:val="0"/>
          <w:numId w:val="1"/>
        </w:numPr>
        <w:jc w:val="left"/>
      </w:pPr>
      <w:r>
        <w:t>想起来自己的求婚誓言：世界上任何地方都是我们的新居，我们周游世界，来个演奏之旅吧。</w:t>
      </w:r>
    </w:p>
    <w:p>
      <w:pPr>
        <w:pStyle w:val="shimo normal"/>
        <w:numPr>
          <w:ilvl w:val="0"/>
          <w:numId w:val="1"/>
        </w:numPr>
        <w:jc w:val="left"/>
      </w:pPr>
      <w:r>
        <w:t>可是现实太残酷了...正想着，忽然老婆在厨房尖叫。</w:t>
      </w:r>
    </w:p>
    <w:p>
      <w:pPr>
        <w:pStyle w:val="shimo normal"/>
        <w:numPr>
          <w:ilvl w:val="0"/>
          <w:numId w:val="1"/>
        </w:numPr>
        <w:jc w:val="left"/>
      </w:pPr>
      <w:r>
        <w:t>怎么了怎么了？原来邻居家送的章鱼还活着呢。</w:t>
      </w:r>
    </w:p>
    <w:p>
      <w:pPr>
        <w:pStyle w:val="shimo normal"/>
        <w:numPr>
          <w:ilvl w:val="0"/>
          <w:numId w:val="1"/>
        </w:numPr>
        <w:jc w:val="left"/>
      </w:pPr>
      <w:r>
        <w:t>善良的夫妇决定放走章鱼</w:t>
      </w:r>
    </w:p>
    <w:p>
      <w:pPr>
        <w:pStyle w:val="shimo normal"/>
        <w:numPr>
          <w:ilvl w:val="0"/>
          <w:numId w:val="1"/>
        </w:numPr>
        <w:jc w:val="left"/>
      </w:pPr>
      <w:r>
        <w:t>可是，它漂在水上，好像不会动了</w:t>
      </w:r>
    </w:p>
    <w:p>
      <w:pPr>
        <w:pStyle w:val="shimo normal"/>
        <w:numPr>
          <w:ilvl w:val="0"/>
          <w:numId w:val="1"/>
        </w:numPr>
        <w:jc w:val="left"/>
      </w:pPr>
      <w:r>
        <w:t>大悟最后决定放弃大提琴了</w:t>
      </w:r>
    </w:p>
    <w:p>
      <w:pPr>
        <w:pStyle w:val="shimo normal"/>
        <w:numPr>
          <w:ilvl w:val="0"/>
          <w:numId w:val="1"/>
        </w:numPr>
        <w:jc w:val="left"/>
      </w:pPr>
      <w:r>
        <w:t>他想回乡下住了，在东京混不下去了</w:t>
      </w:r>
    </w:p>
    <w:p>
      <w:pPr>
        <w:pStyle w:val="shimo normal"/>
        <w:numPr>
          <w:ilvl w:val="0"/>
          <w:numId w:val="1"/>
        </w:numPr>
        <w:jc w:val="left"/>
      </w:pPr>
      <w:r>
        <w:t>美香内心很不安，可是充满爱的眼神看着自己的丈夫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笑着说：赞成。（这样的女人真美！）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大悟以为她会反对的，一脸惊讶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美香快乐的说着，笑着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最重要的是，因为那是你的决定啊！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那款奢侈的大提琴还是卖了吧。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原来一直被自己的梦想束缚着，也不是一件轻松的事情啊。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遗憾最终证实时间汹涌能磨灭风景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山形老家，很美的地方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水边的小房子，这里是大悟夫妇的新家了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这里原本是大悟父亲开的咖啡馆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可是父亲在大悟6岁是离开他了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2020-08-13T04:07:15Z</dcterms:created>
  <dc:creator> </dc:creator>
</cp:coreProperties>
</file>