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秋也吓坏了，跑上小坡问典子是不是自己杀人了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典子说那只是个意外，这时候眼镜男不知道从哪钻了过来朝着秋也他们开枪了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嘴里还念叨着一些工式，他说自己要活下去，然后考入名校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但是就在眼镜进攻的时候，却被黄头巾给突突突了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搞定眼镜之后，黄头巾拿着枪问秋也他们的武器是什么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看到二人武器是锅盖和望远镜之后，黄头巾诡异的一笑，然后走到一旁拿起了大木脑子上斧头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正当这时，远处传来一些声音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黄头巾和秋也典子三人都跑上坡去看情况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两个妹子在悬崖边上，叫大家集合，说一起解决问题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秋也见此情况，觉得这解决方法不错，准备去与妹子们汇合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但是被黄头巾拦下了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这时长发妹也带着她的镰刀来了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黄头巾朝天射了一枪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秋也叫妹子们赶紧逃跑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2020-08-04T12:37:01Z</dcterms:created>
  <dc:creator> </dc:creator>
</cp:coreProperties>
</file>