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哦，照片出来了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国信的半边脑袋没照进去，也预示了国信的结局</w:t>
      </w:r>
    </w:p>
    <w:p>
      <w:pPr>
        <w:pStyle w:val="shimo normal"/>
        <w:jc w:val="left"/>
      </w:pPr>
      <w:r>
        <w:drawing>
          <wp:inline distT="0" distR="0" distB="0" distL="0">
            <wp:extent cx="4935220" cy="2476119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rcRect b="10461"/>
                    <a:stretch/>
                  </pic:blipFill>
                  <pic:spPr>
                    <a:xfrm>
                      <a:off x="0" y="0"/>
                      <a:ext cx="4935220" cy="24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大巴开进了隧道，幽深又寂寥的隧道~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rcRect b="9846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男主直接就睡着了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rcRect b="10153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男主手滑……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男主醒了，看到所有人都睡着了（</w:t>
      </w:r>
      <w:r>
        <w:rPr>
          <w:color w:val="555555"/>
          <w:sz w:val="24"/>
          <w:szCs w:val="24"/>
        </w:rPr>
        <w:t>根据原著中所写，这是催眠瓦斯）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在车头，能隐约的看到一个粉衣姑娘~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男主走到后边，发现女主也倒了……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戴着防毒面具的粉衣姑娘发现了醒来的男主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粉衣姑娘正一步一步的逼近男主……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rcRect b="9846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男主听到身后有动静于是回过头来……</w:t>
      </w:r>
    </w:p>
    <w:p>
      <w:pPr>
        <w:pStyle w:val="shimo normal"/>
        <w:jc w:val="left"/>
      </w:pPr>
      <w:r>
        <w:drawing>
          <wp:inline distT="0" distR="0" distB="0" distL="0">
            <wp:extent cx="4935220" cy="2510155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rcRect b="9509"/>
                    <a:stretch/>
                  </pic:blipFill>
                  <pic:spPr>
                    <a:xfrm>
                      <a:off x="0" y="0"/>
                      <a:ext cx="493522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粉衣姑娘的脸在男主的眼瞳中慢慢放大……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rcRect b="10429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粉衣姑娘举起了手，一计手刀打在了男主的脖子上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rcRect b="10153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男主直接就被打晕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镜头一转，大家已经置身于一个小岛上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呀呀，好疼，男主第一个醒来（为什么他总是第一个……）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男主摸着头一脸问号的想自己这是哪里？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男主发现自己脖子上有个东西，想取却取不下来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rcRect b="9538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放大一点看，也不知道被套了个啥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2020-08-04T12:36:18Z</dcterms:created>
  <dc:creator> </dc:creator>
</cp:coreProperties>
</file>