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但是被北野叫住，北野说作战完毕了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然后一个人坐在沙发上吃饼干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游戏结束了，获胜的是黄巾男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士兵们都开始撤退了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空旷的操场上，只剩下北野一个人站在桌子上做着早操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这时候黄头巾正在靠近着北野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北野将黄头巾引进了教室 ，然后给他拿了罐饮料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黄头巾问北野不离开吗？ 北野说自己还有些事要弄明白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然后拿出遥控器对着黄头巾按了一下，但是无任何反应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北野说入侵指控部的黑客不是小刺头，是你对吧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你是为了替庆子报仇对吧，这才是你参加游戏的最终原因是吧。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北野说你这么狡猾是不对的，然后掏出了枪枪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这时候秋也和典子也推门进来了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北野站起来问他们是不是玩的很开心，可以和喜欢的人活下来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2020-08-04T12:37:45Z</dcterms:created>
  <dc:creator> </dc:creator>
</cp:coreProperties>
</file>