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小鲜肉不想离开，因为要和爸爸一起。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回到家，小鲜肉把车钥匙放回爸爸的房间。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胡须哥销赃没得到好价钱。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看来有更黑的，拿掉4成，说劳力士不好卖，没人敢买。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看到得钱不多，有点沮丧。和金发妹私奔加州就遥遥无期。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不过那家伙说：可以去偷钱。并给了一个线索。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布埃纳维斯塔街1837号，房主是个独居的退伍老兵，没有家人 房子里就他一个人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几年前 一个上预科的女孩，撞了这家伙的女儿 - 天啊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他女儿死了。撞人的女孩家里很有钱 花钱摆平了。给了他一大笔和解金 - 和解金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小鲜肉：不行 我们不偷现金的。超过一万就属于盗窃罪了，如果被抓 我们要坐十年牢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金发妹感兴趣：这家伙至少坐拥30万美金吧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胡子哥说得带劲： 我们不会被抓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小鲜肉：这票我们不干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2个很失望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晚上准备睡觉，手机短信来了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胡子哥请求大家干一票，就带她离开。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小鲜肉心软了，拿起电脑，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上网搜索目标地址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果然，海湾战争退役老兵 拿到了六位数的和解金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图片和老人的照片都有。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2020-08-13T04:09:57Z</dcterms:created>
  <dc:creator> </dc:creator>
</cp:coreProperties>
</file>