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小鲜肉看到了什么？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原来还有一把大挂锁。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拿出刚才那串钥匙，开锁。并不时回头警觉看看老头是否追来了。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一把把试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谢天谢地，终于打开了。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回头看看，后面门口还没有见到老者追来。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推开盖板，微弱的光线进来了。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哇，真的能打开。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一个人影站在出口处，小鲜肉还没反应过来，就被一拳打在脸上。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惊恐和尖叫。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老人举枪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小鲜肉一看不妙，立马低头。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开火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子弹打中小鲜肉的左耳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小鲜肉背朝天滚下石阶。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老人继续举枪。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小鲜肉滚到下面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立刻翻身，老人却已经蹲进了门口。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枪响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手机跌落，被打烂。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2020-08-13T04:10:41Z</dcterms:created>
  <dc:creator> </dc:creator>
</cp:coreProperties>
</file>