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听到货架翻到的声音，喊了小鲜肉一下。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两人又到一起，惊魂未定。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赶紧原路返还。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看到地下室的门口了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就是这个被胡子打烂锁头的门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反关上，由于锁已被打烂，只好拿铁锹顶住。防止老人那么顺利上来。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可是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扭头一看，原来被忽悠大睡的汪星人，正不善地望着两个人。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2020-08-13T04:10:49Z</dcterms:created>
  <dc:creator> </dc:creator>
</cp:coreProperties>
</file>