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这时，男的畏畏缩缩的问了一句“请问各位，这张牌是不是王？” 难不成你还不会玩儿啊？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上天总会照顾弱者，这局猥琐男赢了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该下命令了，贤惠的大妈提醒他 ，你应该提一些难达到的要求，好让她们两个早点放弃，这样1000万就是我们的了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执行命令的人会被关进铁栅栏去做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看好咯，我们要开始了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其实这男的真的很单纯，浪费了一次机会 提了一个非常不怎么样的要求 就是让这两女的亲嘴（就是我们片头看到那一幕）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不会整人的人势必会被别人整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一局过后, 四个人在休息聊天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突然短发女站起来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地上有个箱子 是什么呢</w:t>
      </w:r>
    </w:p>
    <w:p>
      <w:pPr>
        <w:pStyle w:val="shimo normal"/>
        <w:numPr>
          <w:ilvl w:val="0"/>
          <w:numId w:val="1"/>
        </w:numPr>
        <w:jc w:val="left"/>
      </w:pPr>
      <w:r>
        <w:rPr>
          <w:color w:val="494949"/>
          <w:sz w:val="22"/>
          <w:szCs w:val="22"/>
        </w:rPr>
        <w:t>原来是主人留下来的一个工具箱，里面有 电吹风，螺丝刀，灯泡等东西。</w:t>
      </w:r>
      <w:r>
        <w:rPr>
          <w:sz w:val="22"/>
          <w:szCs w:val="22"/>
        </w:rPr>
        <w:t>比赛的时候可以用工具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电吹风上不知道沾了些什么东西，好像是血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第二局开始了，猥琐男洗牌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这次你们的运气没那么好了吧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长发女抽到了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听着我的命令是 ..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先让猥琐男去找工具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胶带，这东西能干什么啊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短发女这次成为了被惩罚者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把短发女捆起来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2020-08-12T03:58:02Z</dcterms:created>
  <dc:creator> </dc:creator>
</cp:coreProperties>
</file>