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83283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瑞麟问了一句什么</w:t>
      </w:r>
    </w:p>
    <w:p>
      <w:pPr>
        <w:pStyle w:val="shimo normal"/>
        <w:jc w:val="left"/>
      </w:pPr>
      <w:r>
        <w:drawing>
          <wp:inline distT="0" distR="0" distB="0" distL="0">
            <wp:extent cx="5216017" cy="284183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教导主任都站起来了，觉得瑞麟有点奇怪。</w:t>
      </w:r>
    </w:p>
    <w:p>
      <w:pPr>
        <w:pStyle w:val="shimo normal"/>
        <w:jc w:val="left"/>
      </w:pPr>
      <w:r>
        <w:drawing>
          <wp:inline distT="0" distR="0" distB="0" distL="0">
            <wp:extent cx="5216017" cy="283283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瑞麟知道自己失态了，慌张退下</w:t>
      </w:r>
    </w:p>
    <w:p>
      <w:pPr>
        <w:pStyle w:val="shimo normal"/>
        <w:jc w:val="left"/>
      </w:pPr>
      <w:r>
        <w:drawing>
          <wp:inline distT="0" distR="0" distB="0" distL="0">
            <wp:extent cx="5216017" cy="282384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回到自己座位上，又发起呆来。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（过去式）敏雅轻轻抚摸自己的伤痕，这时电话一直在震动，旁边的妈妈询问怎么不接电话。</w:t>
      </w:r>
    </w:p>
    <w:p>
      <w:pPr>
        <w:pStyle w:val="shimo normal"/>
        <w:jc w:val="left"/>
      </w:pPr>
      <w:r>
        <w:drawing>
          <wp:inline distT="0" distR="0" distB="0" distL="0">
            <wp:extent cx="5216017" cy="283283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连忙用袖子把伤口遮住，表示那手机不看也没事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敏雅怯怯地问妈妈可不可以搬家。</w:t>
      </w:r>
    </w:p>
    <w:p>
      <w:pPr>
        <w:pStyle w:val="shimo normal"/>
        <w:jc w:val="left"/>
      </w:pPr>
      <w:r>
        <w:drawing>
          <wp:inline distT="0" distR="0" distB="0" distL="0">
            <wp:extent cx="5216017" cy="282384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妈妈严肃地问是不是出事了</w:t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敏雅不敢说。怯怯的回了一句没有</w:t>
      </w:r>
    </w:p>
    <w:p>
      <w:pPr>
        <w:pStyle w:val="shimo normal"/>
        <w:jc w:val="left"/>
      </w:pPr>
      <w:r>
        <w:drawing>
          <wp:inline distT="0" distR="0" distB="0" distL="0">
            <wp:extent cx="5216017" cy="2850823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81485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妈妈也发现了原来活泼的敏雅变得安静了。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0823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妈妈不断质问，敏雅找了个接口走了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（现在时）瑞麟和未婚夫和未来公婆在一家高级餐厅吃晚饭。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老爷子一家看起来比较有文化。是教师世家。</w:t>
      </w:r>
    </w:p>
    <w:p>
      <w:pPr>
        <w:pStyle w:val="shimo normal"/>
        <w:jc w:val="left"/>
      </w:pPr>
      <w:r>
        <w:drawing>
          <wp:inline distT="0" distR="0" distB="0" distL="0">
            <wp:extent cx="5216017" cy="282384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这个就是未婚未，一表人才。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未婚夫对做教师没兴趣。（所以才找了个教师女友？）</w:t>
      </w:r>
    </w:p>
    <w:p>
      <w:pPr>
        <w:pStyle w:val="shimo normal"/>
        <w:jc w:val="left"/>
      </w:pPr>
      <w:r>
        <w:drawing>
          <wp:inline distT="0" distR="0" distB="0" distL="0">
            <wp:extent cx="5216017" cy="282384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看来老爷人很喜欢瑞麟这个准儿媳</w:t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瑞麟能得到父母的认可，未婚夫也很开心。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84183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在一片祥和的气氛中。那神秘人又发信息来了要知道瑞麟内衣的颜色。这里的大师是神秘人的昵称。以下都统一叫大师。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未婚夫看瑞麟有点心不在焉于是关心的问了一句。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2020-07-30T03:59:51Z</dcterms:created>
  <dc:creator> </dc:creator>
</cp:coreProperties>
</file>