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可怕啊可怕</w:t>
      </w:r>
    </w:p>
    <w:p>
      <w:pPr>
        <w:pStyle w:val="shimo normal"/>
        <w:numPr>
          <w:ilvl w:val="0"/>
          <w:numId w:val="1"/>
        </w:numPr>
        <w:jc w:val="left"/>
      </w:pPr>
      <w:r>
        <w:t>在科琳看来这一切都是幸运的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所以说“完美”。。。。。。外婆口中的畸形等等一切都因为这段不伦之恋。</w:t>
      </w:r>
    </w:p>
    <w:p>
      <w:pPr>
        <w:pStyle w:val="shimo normal"/>
        <w:numPr>
          <w:ilvl w:val="0"/>
          <w:numId w:val="1"/>
        </w:numPr>
        <w:jc w:val="left"/>
      </w:pPr>
      <w:r>
        <w:t>凯西不知道想什么</w:t>
      </w:r>
    </w:p>
    <w:p>
      <w:pPr>
        <w:pStyle w:val="shimo normal"/>
        <w:numPr>
          <w:ilvl w:val="0"/>
          <w:numId w:val="1"/>
        </w:numPr>
        <w:jc w:val="left"/>
      </w:pPr>
      <w:r>
        <w:t>科琳开始教自己的孩子们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人生不也就是这样的么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儿子又开启暖男模式。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科琳很满意自己有个懂事的大儿子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凯西始终很冷静。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20年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好像是外婆打算看科琳的的笑话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科琳始终让孩子相信自己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科琳说她也被禁锢在这个地方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之后他们打算把这里装饰成花园。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孩子始终想念着母亲。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凯西补充道。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原来科琳已经一周没来看他们了。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凯西甚至做了个日历。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2020-08-10T11:40:00Z</dcterms:created>
  <dc:creator> </dc:creator>
</cp:coreProperties>
</file>