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--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凯西在墙上画叉。（不知道你们还记得刚开始有一面墙就是画了叉的）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大儿子喊凯西一起建造花园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他们需要水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凯西去楼下接水的时候不小心撞到外婆。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凯西慌忙解释道。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接水是为了画画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凯西向外婆说了一切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说了他们在阁楼里面建造了花园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外婆看向了阁楼那边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外婆问道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这里，外婆看起来还慈祥了几秒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（看来外婆还是很了解自己女儿的）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（好吧我说错了）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凯西并不在意外婆说的那句话。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大儿子是一个画家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看来大儿子挺厉害的样子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外婆又开始YY了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越来越过分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2020-08-10T11:40:02Z</dcterms:created>
  <dc:creator> </dc:creator>
</cp:coreProperties>
</file>