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母亲不好解释就没说了。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说着岔开了话题。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科琳自语道。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凯西疑惑地看着母亲。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母亲给凯西买了内衣。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然后穿上了自然要照镜子。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恰好被哥哥看到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有点语塞了。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正说着外婆来了，克里斯托弗赶紧帮凯西穿上外套。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结果还是被看到了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外婆一脸自信。</w:t>
      </w:r>
    </w:p>
    <w:p>
      <w:pPr>
        <w:pStyle w:val="shimo normal"/>
        <w:numPr>
          <w:ilvl w:val="0"/>
          <w:numId w:val="1"/>
        </w:numPr>
        <w:jc w:val="left"/>
      </w:pPr>
      <w:r>
        <w:t>哥哥解释道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外婆看着凯西奸笑道。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凯西不知道怎么回答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外婆又开始追问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这个词，绝了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凯西单纯完全听不懂。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克里斯托弗解释道。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外婆坚信有奸情。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然后要剪掉凯西的金黄头发。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2020-08-10T11:40:41Z</dcterms:created>
  <dc:creator> </dc:creator>
</cp:coreProperties>
</file>