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收到父亲的礼物，凯西心情好多了。</w:t>
      </w:r>
    </w:p>
    <w:p>
      <w:pPr>
        <w:pStyle w:val="shimo normal"/>
        <w:numPr>
          <w:ilvl w:val="0"/>
          <w:numId w:val="1"/>
        </w:numPr>
        <w:jc w:val="left"/>
      </w:pPr>
      <w:r>
        <w:t>父亲问女儿能够答应自己么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一个hug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之后，为了庆祝父亲升值，母亲决定为丈夫办一场庆祝派对。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孩子们都打扮得美美哒~妈妈也好美~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小儿子说道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克里斯托弗穿了西服。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凯西说道。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小女儿说道。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母亲解释道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凯西告诉妹妹，因为他们是完美的孩子。（这里的完美与后面的情节形成鲜明的对比）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母亲也一直强调着完美。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一家子的金发大眼睛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晚上，母亲请来好友邻居。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大家有说有笑。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凯西看父亲还没回来有些担心了。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大儿子让凯西别担心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小孩子们想要吃蛋糕。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大儿子一直想解开领带</w:t>
      </w:r>
    </w:p>
    <w:p>
      <w:pPr>
        <w:pStyle w:val="shimo normal"/>
        <w:numPr>
          <w:ilvl w:val="0"/>
          <w:numId w:val="1"/>
        </w:numPr>
        <w:jc w:val="left"/>
      </w:pPr>
      <w:r>
        <w:t>--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2020-08-10T11:38:42Z</dcterms:created>
  <dc:creator> </dc:creator>
</cp:coreProperties>
</file>