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pStyle w:val="shimo normal"/>
        <w:jc w:val="left"/>
      </w:pPr>
    </w:p>
    <w:p>
      <w:pPr>
        <w:pStyle w:val="shimo normal"/>
        <w:jc w:val="left"/>
      </w:pPr>
      <w:r>
        <w:drawing>
          <wp:inline distT="0" distR="0" distB="0" distL="0">
            <wp:extent cx="4935220" cy="2790952"/>
            <wp:docPr id="0" name="Drawing 0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图片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279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rFonts w:ascii="Microsoft YaHei" w:hAnsi="Microsoft YaHei" w:cs="Microsoft YaHei" w:eastAsia="Microsoft YaHei"/>
          <w:sz w:val="24"/>
          <w:szCs w:val="24"/>
        </w:rPr>
        <w:t>然后屏幕又变黑了</w:t>
      </w:r>
    </w:p>
    <w:p>
      <w:pPr>
        <w:pStyle w:val="shimo normal"/>
        <w:jc w:val="left"/>
      </w:pPr>
      <w:r>
        <w:drawing>
          <wp:inline distT="0" distR="0" distB="0" distL="0">
            <wp:extent cx="4935220" cy="2790952"/>
            <wp:docPr id="1" name="Drawing 1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图片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279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rFonts w:ascii="Microsoft YaHei" w:hAnsi="Microsoft YaHei" w:cs="Microsoft YaHei" w:eastAsia="Microsoft YaHei"/>
          <w:sz w:val="24"/>
          <w:szCs w:val="24"/>
        </w:rPr>
        <w:t>男主角似乎看到了什么，后退了起来</w:t>
      </w:r>
    </w:p>
    <w:p>
      <w:pPr>
        <w:pStyle w:val="shimo normal"/>
        <w:jc w:val="left"/>
      </w:pPr>
      <w:r>
        <w:drawing>
          <wp:inline distT="0" distR="0" distB="0" distL="0">
            <wp:extent cx="4935220" cy="2790952"/>
            <wp:docPr id="2" name="Drawing 2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图片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279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rFonts w:ascii="Microsoft YaHei" w:hAnsi="Microsoft YaHei" w:cs="Microsoft YaHei" w:eastAsia="Microsoft YaHei"/>
          <w:sz w:val="24"/>
          <w:szCs w:val="24"/>
        </w:rPr>
        <w:t>黑漆漆一片，可以隐隐约约看到一个全身都是血的女人。</w:t>
      </w:r>
    </w:p>
    <w:p>
      <w:pPr>
        <w:pStyle w:val="shimo normal"/>
        <w:jc w:val="left"/>
      </w:pPr>
      <w:r>
        <w:drawing>
          <wp:inline distT="0" distR="0" distB="0" distL="0">
            <wp:extent cx="4935220" cy="2790952"/>
            <wp:docPr id="3" name="Drawing 3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图片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279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rFonts w:ascii="Microsoft YaHei" w:hAnsi="Microsoft YaHei" w:cs="Microsoft YaHei" w:eastAsia="Microsoft YaHei"/>
          <w:sz w:val="24"/>
          <w:szCs w:val="24"/>
        </w:rPr>
        <w:t>男主看到女人直接吓傻了</w:t>
      </w:r>
    </w:p>
    <w:p>
      <w:pPr>
        <w:pStyle w:val="shimo normal"/>
        <w:jc w:val="left"/>
      </w:pPr>
      <w:r>
        <w:drawing>
          <wp:inline distT="0" distR="0" distB="0" distL="0">
            <wp:extent cx="4935220" cy="2790952"/>
            <wp:docPr id="4" name="Drawing 4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图片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279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rFonts w:ascii="Microsoft YaHei" w:hAnsi="Microsoft YaHei" w:cs="Microsoft YaHei" w:eastAsia="Microsoft YaHei"/>
          <w:sz w:val="24"/>
          <w:szCs w:val="24"/>
        </w:rPr>
        <w:t>在十万火急的一刻，男主幸运的找到了总闸拉了开来。房间里什么都没有</w:t>
      </w:r>
    </w:p>
    <w:p>
      <w:pPr>
        <w:pStyle w:val="shimo normal"/>
        <w:jc w:val="left"/>
      </w:pPr>
      <w:r>
        <w:drawing>
          <wp:inline distT="0" distR="0" distB="0" distL="0">
            <wp:extent cx="4935220" cy="2790952"/>
            <wp:docPr id="5" name="Drawing 5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图片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279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rFonts w:ascii="Microsoft YaHei" w:hAnsi="Microsoft YaHei" w:cs="Microsoft YaHei" w:eastAsia="Microsoft YaHei"/>
          <w:sz w:val="24"/>
          <w:szCs w:val="24"/>
        </w:rPr>
        <w:t>由于脖子太痛，男主便来到了医院检查身体，先是量体重</w:t>
      </w:r>
    </w:p>
    <w:p>
      <w:pPr>
        <w:pStyle w:val="shimo normal"/>
        <w:jc w:val="left"/>
      </w:pPr>
      <w:r>
        <w:drawing>
          <wp:inline distT="0" distR="0" distB="0" distL="0">
            <wp:extent cx="4935220" cy="2790952"/>
            <wp:docPr id="6" name="Drawing 6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图片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279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喊男主踏上去</w:t>
      </w:r>
    </w:p>
    <w:p>
      <w:pPr>
        <w:pStyle w:val="shimo normal"/>
        <w:jc w:val="left"/>
      </w:pPr>
      <w:r>
        <w:drawing>
          <wp:inline distT="0" distR="0" distB="0" distL="0">
            <wp:extent cx="4935220" cy="2790952"/>
            <wp:docPr id="7" name="Drawing 7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图片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279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医生给男主做了各种检查，也问了很多问题</w:t>
      </w:r>
    </w:p>
    <w:p>
      <w:pPr>
        <w:pStyle w:val="shimo normal"/>
        <w:jc w:val="left"/>
      </w:pPr>
      <w:r>
        <w:drawing>
          <wp:inline distT="0" distR="0" distB="0" distL="0">
            <wp:extent cx="4935220" cy="2790952"/>
            <wp:docPr id="8" name="Drawing 8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图片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279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rFonts w:ascii="Microsoft YaHei" w:hAnsi="Microsoft YaHei" w:cs="Microsoft YaHei" w:eastAsia="Microsoft YaHei"/>
          <w:sz w:val="24"/>
          <w:szCs w:val="24"/>
        </w:rPr>
        <w:t>检查结果表明，男主角身体没问题</w:t>
      </w:r>
    </w:p>
    <w:p>
      <w:pPr>
        <w:pStyle w:val="shimo normal"/>
        <w:jc w:val="left"/>
      </w:pPr>
      <w:r>
        <w:drawing>
          <wp:inline distT="0" distR="0" distB="0" distL="0">
            <wp:extent cx="4935220" cy="2790952"/>
            <wp:docPr id="9" name="Drawing 9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图片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279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rFonts w:ascii="Microsoft YaHei" w:hAnsi="Microsoft YaHei" w:cs="Microsoft YaHei" w:eastAsia="Microsoft YaHei"/>
          <w:sz w:val="24"/>
          <w:szCs w:val="24"/>
        </w:rPr>
        <w:t>然后医生开药，让男主角去拿药。</w:t>
      </w:r>
    </w:p>
    <w:p>
      <w:pPr>
        <w:pStyle w:val="shimo normal"/>
        <w:jc w:val="left"/>
      </w:pPr>
      <w:r>
        <w:drawing>
          <wp:inline distT="0" distR="0" distB="0" distL="0">
            <wp:extent cx="4935220" cy="2790952"/>
            <wp:docPr id="10" name="Drawing 10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图片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279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rFonts w:ascii="Microsoft YaHei" w:hAnsi="Microsoft YaHei" w:cs="Microsoft YaHei" w:eastAsia="Microsoft YaHei"/>
          <w:sz w:val="24"/>
          <w:szCs w:val="24"/>
        </w:rPr>
        <w:t>一件诡异的事情发生了，他听到一个女声从护士的嘴巴里传出来:大话精，可是那护士明明在说着拿药的事</w:t>
      </w:r>
    </w:p>
    <w:p>
      <w:pPr>
        <w:pStyle w:val="shimo normal"/>
        <w:jc w:val="left"/>
      </w:pPr>
      <w:r>
        <w:drawing>
          <wp:inline distT="0" distR="0" distB="0" distL="0">
            <wp:extent cx="4935220" cy="2790952"/>
            <wp:docPr id="11" name="Drawing 11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图片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279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rFonts w:ascii="Microsoft YaHei" w:hAnsi="Microsoft YaHei" w:cs="Microsoft YaHei" w:eastAsia="Microsoft YaHei"/>
          <w:sz w:val="24"/>
          <w:szCs w:val="24"/>
        </w:rPr>
        <w:t>男主吓得赶紧跑了</w:t>
      </w:r>
    </w:p>
    <w:p>
      <w:pPr>
        <w:pStyle w:val="shimo normal"/>
        <w:jc w:val="left"/>
      </w:pPr>
      <w:r>
        <w:drawing>
          <wp:inline distT="0" distR="0" distB="0" distL="0">
            <wp:extent cx="4935220" cy="2790952"/>
            <wp:docPr id="12" name="Drawing 12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图片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279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画面此时在一个特别大的教室，教师里面只有一个穿着白色衣服的女生</w:t>
      </w:r>
    </w:p>
    <w:p>
      <w:pPr>
        <w:pStyle w:val="shimo normal"/>
        <w:jc w:val="left"/>
      </w:pPr>
      <w:r>
        <w:drawing>
          <wp:inline distT="0" distR="0" distB="0" distL="0">
            <wp:extent cx="4935220" cy="2790952"/>
            <wp:docPr id="13" name="Drawing 13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图片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279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rFonts w:ascii="Microsoft YaHei" w:hAnsi="Microsoft YaHei" w:cs="Microsoft YaHei" w:eastAsia="Microsoft YaHei"/>
          <w:sz w:val="24"/>
          <w:szCs w:val="24"/>
        </w:rPr>
        <w:t>艾玛，果然好恐怖，吓shi爹了</w:t>
      </w:r>
    </w:p>
    <w:p>
      <w:pPr>
        <w:pStyle w:val="shimo normal"/>
        <w:jc w:val="left"/>
      </w:pPr>
      <w:r>
        <w:drawing>
          <wp:inline distT="0" distR="0" distB="0" distL="0">
            <wp:extent cx="4935220" cy="2790952"/>
            <wp:docPr id="14" name="Drawing 14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图片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279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rFonts w:ascii="Microsoft YaHei" w:hAnsi="Microsoft YaHei" w:cs="Microsoft YaHei" w:eastAsia="Microsoft YaHei"/>
          <w:sz w:val="24"/>
          <w:szCs w:val="24"/>
        </w:rPr>
        <w:t>男主吓抽了，浑身一抖，却发现自己在床上</w:t>
      </w:r>
    </w:p>
    <w:p>
      <w:pPr>
        <w:pStyle w:val="shimo normal"/>
        <w:jc w:val="left"/>
      </w:pPr>
      <w:r>
        <w:drawing>
          <wp:inline distT="0" distR="0" distB="0" distL="0">
            <wp:extent cx="4935220" cy="2790952"/>
            <wp:docPr id="15" name="Drawing 15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图片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279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rFonts w:ascii="Microsoft YaHei" w:hAnsi="Microsoft YaHei" w:cs="Microsoft YaHei" w:eastAsia="Microsoft YaHei"/>
          <w:sz w:val="24"/>
          <w:szCs w:val="24"/>
        </w:rPr>
        <w:t>男主翻来覆去睡不着，去客厅拿水喝</w:t>
      </w:r>
    </w:p>
    <w:p>
      <w:pPr>
        <w:pStyle w:val="shimo normal"/>
        <w:jc w:val="left"/>
      </w:pPr>
      <w:r>
        <w:drawing>
          <wp:inline distT="0" distR="0" distB="0" distL="0">
            <wp:extent cx="4935220" cy="2790952"/>
            <wp:docPr id="16" name="Drawing 16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图片"/>
                    <pic:cNvPicPr>
                      <a:picLocks noChangeAspect="true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279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rFonts w:ascii="Microsoft YaHei" w:hAnsi="Microsoft YaHei" w:cs="Microsoft YaHei" w:eastAsia="Microsoft YaHei"/>
          <w:sz w:val="24"/>
          <w:szCs w:val="24"/>
        </w:rPr>
        <w:t>突然发现阴影里站着一个人</w:t>
      </w:r>
    </w:p>
    <w:p>
      <w:pPr>
        <w:pStyle w:val="shimo normal"/>
        <w:jc w:val="left"/>
      </w:pPr>
      <w:r>
        <w:drawing>
          <wp:inline distT="0" distR="0" distB="0" distL="0">
            <wp:extent cx="4935220" cy="2790952"/>
            <wp:docPr id="17" name="Drawing 17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图片"/>
                    <pic:cNvPicPr>
                      <a:picLocks noChangeAspect="true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279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rFonts w:ascii="Microsoft YaHei" w:hAnsi="Microsoft YaHei" w:cs="Microsoft YaHei" w:eastAsia="Microsoft YaHei"/>
          <w:sz w:val="24"/>
          <w:szCs w:val="24"/>
        </w:rPr>
        <w:t>原来是眼镜男</w:t>
      </w:r>
    </w:p>
    <w:p>
      <w:pPr>
        <w:pStyle w:val="shimo normal"/>
        <w:jc w:val="left"/>
      </w:pPr>
      <w:r>
        <w:drawing>
          <wp:inline distT="0" distR="0" distB="0" distL="0">
            <wp:extent cx="4935220" cy="2790952"/>
            <wp:docPr id="18" name="Drawing 18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图片"/>
                    <pic:cNvPicPr>
                      <a:picLocks noChangeAspect="true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279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rFonts w:ascii="Microsoft YaHei" w:hAnsi="Microsoft YaHei" w:cs="Microsoft YaHei" w:eastAsia="Microsoft YaHei"/>
          <w:sz w:val="24"/>
          <w:szCs w:val="24"/>
        </w:rPr>
        <w:t>他神色十分诡异，嘴里说着“我要死了”</w:t>
      </w:r>
    </w:p>
    <w:p>
      <w:pPr>
        <w:pStyle w:val="shimo normal"/>
        <w:jc w:val="left"/>
      </w:pPr>
      <w:r>
        <w:drawing>
          <wp:inline distT="0" distR="0" distB="0" distL="0">
            <wp:extent cx="4935220" cy="2790952"/>
            <wp:docPr id="19" name="Drawing 19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图片"/>
                    <pic:cNvPicPr>
                      <a:picLocks noChangeAspect="true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279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rFonts w:ascii="Microsoft YaHei" w:hAnsi="Microsoft YaHei" w:cs="Microsoft YaHei" w:eastAsia="Microsoft YaHei"/>
          <w:sz w:val="24"/>
          <w:szCs w:val="24"/>
        </w:rPr>
        <w:t>男主很疑惑</w:t>
      </w:r>
    </w:p>
    <w:p>
      <w:pPr>
        <w:jc w:val="left"/>
      </w:pPr>
    </w:p>
    <w:sectPr>
      <w:pgSz w:orient="portrait" w:w="11900" w:h="16840"/>
      <w:pgMar w:bottom="1440" w:left="1800" w:right="1800" w:top="1440" w:footer="992" w:header="851"/>
      <w:cols w:space="425"/>
      <w:docGrid w:type="lines" w:linePitch="312"/>
    </w:sectPr>
  </w:body>
</w:document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>
  <w:docDefaults>
    <w:rPrDefault>
      <w:rPr>
        <w:rFonts w:eastAsia="微软雅黑" w:hAnsi="微软雅黑" w:ascii="微软雅黑" w:cs="微软雅黑"/>
        <w:sz w:val="22"/>
      </w:rPr>
    </w:rPrDefault>
    <w:pPrDefault>
      <w:pPr/>
    </w:pPrDefault>
  </w:docDefaults>
  <w:style w:styleId="shimo normal" w:customStyle="1">
    <w:name w:val="石墨文档正文"/>
    <w:qFormat/>
    <w:rPr>
      <w:sz w:val="22"/>
      <w:szCs w:val="22"/>
    </w:rPr>
  </w:style>
  <w:style w:styleId="shimo heading title" w:customStyle="1">
    <w:name w:val="石墨文档标题"/>
    <w:next w:val="shimo normal"/>
    <w:uiPriority w:val="9"/>
    <w:unhideWhenUsed/>
    <w:qFormat/>
    <w:pPr>
      <w:spacing w:before="260" w:after="260" w:lineRule="auto"/>
      <w:outlineLvl w:val="0"/>
    </w:pPr>
    <w:rPr>
      <w:b/>
      <w:bCs/>
      <w:sz w:val="40"/>
      <w:szCs w:val="40"/>
    </w:rPr>
  </w:style>
  <w:style w:styleId="shimo heading subtitle" w:customStyle="1">
    <w:name w:val="石墨文档副标题"/>
    <w:qFormat/>
    <w:pPr>
      <w:spacing w:before="260" w:after="260" w:lineRule="auto"/>
    </w:pPr>
    <w:rPr>
      <w:color w:val="888888"/>
      <w:sz w:val="36"/>
      <w:szCs w:val="36"/>
    </w:rPr>
  </w:style>
  <w:style w:styleId="shimo heading 1" w:customStyle="1">
    <w:name w:val="石墨文档标题 1"/>
    <w:next w:val="shimo normal"/>
    <w:uiPriority w:val="9"/>
    <w:unhideWhenUsed/>
    <w:qFormat/>
    <w:pPr>
      <w:spacing w:before="260" w:after="260" w:lineRule="auto"/>
      <w:outlineLvl w:val="0"/>
    </w:pPr>
    <w:rPr>
      <w:b/>
      <w:bCs/>
      <w:sz w:val="32"/>
      <w:szCs w:val="32"/>
    </w:rPr>
  </w:style>
  <w:style w:styleId="shimo heading 2" w:customStyle="1">
    <w:name w:val="石墨文档标题 2"/>
    <w:next w:val="shimo normal"/>
    <w:uiPriority w:val="9"/>
    <w:unhideWhenUsed/>
    <w:qFormat/>
    <w:pPr>
      <w:spacing w:before="260" w:after="260" w:lineRule="auto"/>
      <w:outlineLvl w:val="1"/>
    </w:pPr>
    <w:rPr>
      <w:b/>
      <w:bCs/>
      <w:sz w:val="28"/>
      <w:szCs w:val="28"/>
    </w:rPr>
  </w:style>
  <w:style w:styleId="shimo heading 3" w:customStyle="1">
    <w:name w:val="石墨文档标题 3"/>
    <w:next w:val="shimo normal"/>
    <w:uiPriority w:val="9"/>
    <w:unhideWhenUsed/>
    <w:qFormat/>
    <w:pPr>
      <w:spacing w:before="260" w:after="260" w:lineRule="auto"/>
      <w:outlineLvl w:val="2"/>
    </w:pPr>
    <w:rPr>
      <w:b/>
      <w:bCs/>
      <w:sz w:val="26"/>
      <w:szCs w:val="26"/>
    </w:rPr>
  </w:style>
  <w:style w:styleId="shimo heading 4" w:customStyle="1">
    <w:name w:val="石墨文档标题 4"/>
    <w:next w:val="shimo normal"/>
    <w:uiPriority w:val="9"/>
    <w:unhideWhenUsed/>
    <w:qFormat/>
    <w:pPr>
      <w:spacing w:before="260" w:after="260" w:lineRule="auto"/>
      <w:outlineLvl w:val="3"/>
    </w:pPr>
    <w:rPr>
      <w:b/>
      <w:bCs/>
      <w:sz w:val="24"/>
      <w:szCs w:val="24"/>
    </w:rPr>
  </w:style>
  <w:style w:styleId="shimo piece" w:customStyle="1">
    <w:name w:val="石墨文档引用"/>
    <w:qFormat/>
    <w:pPr>
      <w:pBdr>
        <w:left w:val="single" w:space="10" w:color="f0f0f0" w:sz="30"/>
      </w:pBdr>
    </w:pPr>
    <w:rPr>
      <w:color w:val="adadad"/>
    </w:rPr>
  </w:style>
</w:styles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10" Target="media/image8.png" Type="http://schemas.openxmlformats.org/officeDocument/2006/relationships/image"/><Relationship Id="rId11" Target="media/image9.png" Type="http://schemas.openxmlformats.org/officeDocument/2006/relationships/image"/><Relationship Id="rId12" Target="media/image10.png" Type="http://schemas.openxmlformats.org/officeDocument/2006/relationships/image"/><Relationship Id="rId13" Target="media/image11.png" Type="http://schemas.openxmlformats.org/officeDocument/2006/relationships/image"/><Relationship Id="rId14" Target="media/image12.png" Type="http://schemas.openxmlformats.org/officeDocument/2006/relationships/image"/><Relationship Id="rId15" Target="media/image13.png" Type="http://schemas.openxmlformats.org/officeDocument/2006/relationships/image"/><Relationship Id="rId16" Target="media/image14.png" Type="http://schemas.openxmlformats.org/officeDocument/2006/relationships/image"/><Relationship Id="rId17" Target="media/image15.png" Type="http://schemas.openxmlformats.org/officeDocument/2006/relationships/image"/><Relationship Id="rId18" Target="media/image16.png" Type="http://schemas.openxmlformats.org/officeDocument/2006/relationships/image"/><Relationship Id="rId19" Target="media/image17.png" Type="http://schemas.openxmlformats.org/officeDocument/2006/relationships/image"/><Relationship Id="rId2" Target="styles.xml" Type="http://schemas.openxmlformats.org/officeDocument/2006/relationships/styles"/><Relationship Id="rId20" Target="media/image18.png" Type="http://schemas.openxmlformats.org/officeDocument/2006/relationships/image"/><Relationship Id="rId21" Target="media/image19.png" Type="http://schemas.openxmlformats.org/officeDocument/2006/relationships/image"/><Relationship Id="rId22" Target="media/image20.png" Type="http://schemas.openxmlformats.org/officeDocument/2006/relationships/image"/><Relationship Id="rId3" Target="media/image1.png" Type="http://schemas.openxmlformats.org/officeDocument/2006/relationships/image"/><Relationship Id="rId4" Target="media/image2.png" Type="http://schemas.openxmlformats.org/officeDocument/2006/relationships/image"/><Relationship Id="rId5" Target="media/image3.png" Type="http://schemas.openxmlformats.org/officeDocument/2006/relationships/image"/><Relationship Id="rId6" Target="media/image4.png" Type="http://schemas.openxmlformats.org/officeDocument/2006/relationships/image"/><Relationship Id="rId7" Target="media/image5.png" Type="http://schemas.openxmlformats.org/officeDocument/2006/relationships/image"/><Relationship Id="rId8" Target="media/image6.png" Type="http://schemas.openxmlformats.org/officeDocument/2006/relationships/image"/><Relationship Id="rId9" Target="media/image7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2020-07-27T08:24:12Z</dcterms:created>
  <dc:creator> </dc:creator>
</cp:coreProperties>
</file>