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public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public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public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HungrySingleton instance=new HungrySingleton();</w:t>
      </w:r>
    </w:p>
    <w:p w:rsidR="00527EAB" w:rsidRPr="00527EAB" w:rsidRDefault="00527EAB" w:rsidP="00527EAB">
      <w:pPr>
        <w:rPr>
          <w:sz w:val="28"/>
          <w:szCs w:val="28"/>
        </w:rPr>
      </w:pPr>
      <w:r w:rsidRPr="00527EAB">
        <w:rPr>
          <w:sz w:val="28"/>
          <w:szCs w:val="28"/>
        </w:rPr>
        <w:t xml:space="preserve">    private HungrySingleton(){}</w:t>
      </w:r>
    </w:p>
    <w:p w:rsidR="00527EAB" w:rsidRPr="00527EAB" w:rsidRDefault="00527EAB" w:rsidP="00527EAB">
      <w:pPr>
        <w:rPr>
          <w:sz w:val="28"/>
          <w:szCs w:val="28"/>
        </w:rPr>
      </w:pPr>
      <w:r w:rsidRPr="00527EAB">
        <w:rPr>
          <w:sz w:val="28"/>
          <w:szCs w:val="28"/>
        </w:rPr>
        <w:t xml:space="preserve">    public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r w:rsidRPr="006B06FF">
        <w:rPr>
          <w:rFonts w:hint="eastAsia"/>
          <w:sz w:val="28"/>
          <w:szCs w:val="28"/>
        </w:rPr>
        <w:t>Multitcm</w:t>
      </w:r>
      <w:r w:rsidRPr="006B06FF">
        <w:rPr>
          <w:rFonts w:hint="eastAsia"/>
          <w:sz w:val="28"/>
          <w:szCs w:val="28"/>
        </w:rPr>
        <w:t>）模式，这种模式可生成有限个实例并保存在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r w:rsidRPr="000869A8">
        <w:rPr>
          <w:rFonts w:hint="eastAsia"/>
          <w:sz w:val="28"/>
          <w:szCs w:val="28"/>
        </w:rPr>
        <w:lastRenderedPageBreak/>
        <w:t xml:space="preserve">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public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af;</w:t>
      </w:r>
    </w:p>
    <w:p w:rsidR="00E241E9" w:rsidRDefault="00E241E9" w:rsidP="00E241E9">
      <w:pPr>
        <w:pStyle w:val="HTML"/>
        <w:rPr>
          <w:color w:val="000000"/>
        </w:rPr>
      </w:pPr>
      <w:r>
        <w:rPr>
          <w:color w:val="000000"/>
        </w:rPr>
        <w:t xml:space="preserve">            af=(AbstractFactory) ReadXML1.getObject();</w:t>
      </w:r>
    </w:p>
    <w:p w:rsidR="00E241E9" w:rsidRDefault="00E241E9" w:rsidP="00E241E9">
      <w:pPr>
        <w:pStyle w:val="HTML"/>
        <w:rPr>
          <w:color w:val="000000"/>
        </w:rPr>
      </w:pPr>
      <w:r>
        <w:rPr>
          <w:color w:val="000000"/>
        </w:rPr>
        <w:t xml:space="preserve">            a=af.newProduct();</w:t>
      </w:r>
    </w:p>
    <w:p w:rsidR="00E241E9" w:rsidRDefault="00E241E9" w:rsidP="00E241E9">
      <w:pPr>
        <w:pStyle w:val="HTML"/>
        <w:rPr>
          <w:color w:val="000000"/>
        </w:rPr>
      </w:pPr>
      <w:r>
        <w:rPr>
          <w:color w:val="000000"/>
        </w:rPr>
        <w:t xml:space="preserve">            a.show();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interface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class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System.out.println("具体工厂1生成--&gt;具体产品1...");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class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import javax.xml.parsers.*;</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dFactory=DocumentBuilderFactory.newInstance();</w:t>
      </w:r>
    </w:p>
    <w:p w:rsidR="00E241E9" w:rsidRDefault="00E241E9" w:rsidP="00E241E9">
      <w:pPr>
        <w:pStyle w:val="HTML"/>
        <w:rPr>
          <w:color w:val="000000"/>
        </w:rPr>
      </w:pPr>
      <w:r>
        <w:rPr>
          <w:color w:val="000000"/>
        </w:rPr>
        <w:t xml:space="preserve">            DocumentBuilder builder=dFactory.newDocumentBuilder();</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nl=doc.getElementsByTagName("className");</w:t>
      </w:r>
    </w:p>
    <w:p w:rsidR="00E241E9" w:rsidRDefault="00E241E9" w:rsidP="00E241E9">
      <w:pPr>
        <w:pStyle w:val="HTML"/>
        <w:rPr>
          <w:color w:val="000000"/>
        </w:rPr>
      </w:pPr>
      <w:r>
        <w:rPr>
          <w:color w:val="000000"/>
        </w:rPr>
        <w:t xml:space="preserve">            Node classNode=nl.item(0).getFirstChild();</w:t>
      </w:r>
    </w:p>
    <w:p w:rsidR="00E241E9" w:rsidRDefault="00E241E9" w:rsidP="00E241E9">
      <w:pPr>
        <w:pStyle w:val="HTML"/>
        <w:rPr>
          <w:color w:val="000000"/>
        </w:rPr>
      </w:pPr>
      <w:r>
        <w:rPr>
          <w:color w:val="000000"/>
        </w:rPr>
        <w:t xml:space="preserve">            String cName="FactoryMethod."+classNode.getNodeValue();</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c=Class.forName(cName);</w:t>
      </w:r>
    </w:p>
    <w:p w:rsidR="00E241E9" w:rsidRDefault="00E241E9" w:rsidP="00E241E9">
      <w:pPr>
        <w:pStyle w:val="HTML"/>
        <w:rPr>
          <w:color w:val="000000"/>
        </w:rPr>
      </w:pPr>
      <w:r>
        <w:rPr>
          <w:color w:val="000000"/>
        </w:rPr>
        <w:t xml:space="preserve">              Object obj=c.newInstance();</w:t>
      </w:r>
    </w:p>
    <w:p w:rsidR="00E241E9" w:rsidRDefault="00E241E9" w:rsidP="00E241E9">
      <w:pPr>
        <w:pStyle w:val="HTML"/>
        <w:rPr>
          <w:color w:val="000000"/>
        </w:rPr>
      </w:pPr>
      <w:r>
        <w:rPr>
          <w:color w:val="000000"/>
        </w:rPr>
        <w:t xml:space="preserve">            return obj;</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e.printStackTrace();</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public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proxy.Request();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class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private RealSubject realSubject;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realSubject=new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preRequest();</w:t>
      </w:r>
    </w:p>
    <w:p w:rsidR="007711B8" w:rsidRPr="007711B8" w:rsidRDefault="007711B8" w:rsidP="007711B8">
      <w:pPr>
        <w:rPr>
          <w:sz w:val="28"/>
          <w:szCs w:val="28"/>
        </w:rPr>
      </w:pPr>
      <w:r w:rsidRPr="007711B8">
        <w:rPr>
          <w:sz w:val="28"/>
          <w:szCs w:val="28"/>
        </w:rPr>
        <w:t xml:space="preserve">        realSubject.Request();</w:t>
      </w:r>
    </w:p>
    <w:p w:rsidR="007711B8" w:rsidRPr="007711B8" w:rsidRDefault="007711B8" w:rsidP="007711B8">
      <w:pPr>
        <w:rPr>
          <w:sz w:val="28"/>
          <w:szCs w:val="28"/>
        </w:rPr>
      </w:pPr>
      <w:r w:rsidRPr="007711B8">
        <w:rPr>
          <w:sz w:val="28"/>
          <w:szCs w:val="28"/>
        </w:rPr>
        <w:lastRenderedPageBreak/>
        <w:t xml:space="preserve">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r>
        <w:rPr>
          <w:color w:val="000000"/>
        </w:rPr>
        <w:t>package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r>
        <w:rPr>
          <w:color w:val="000000"/>
        </w:rPr>
        <w:t>interface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r>
        <w:rPr>
          <w:color w:val="000000"/>
        </w:rPr>
        <w:t>class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public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r>
        <w:rPr>
          <w:color w:val="000000"/>
        </w:rPr>
        <w:t>class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specificRequest();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r>
        <w:rPr>
          <w:color w:val="000000"/>
        </w:rPr>
        <w:t>public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ClassAdapter();</w:t>
      </w:r>
    </w:p>
    <w:p w:rsidR="00D62058" w:rsidRDefault="00D62058" w:rsidP="00D62058">
      <w:pPr>
        <w:pStyle w:val="HTML"/>
        <w:rPr>
          <w:color w:val="000000"/>
        </w:rPr>
      </w:pPr>
      <w:r>
        <w:rPr>
          <w:color w:val="000000"/>
        </w:rPr>
        <w:t xml:space="preserve">        target.request();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r>
        <w:rPr>
          <w:color w:val="000000"/>
        </w:rPr>
        <w:t>package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r>
        <w:rPr>
          <w:color w:val="000000"/>
        </w:rPr>
        <w:t>class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private Adaptee adaptee;</w:t>
      </w:r>
    </w:p>
    <w:p w:rsidR="00015CC4" w:rsidRDefault="00015CC4" w:rsidP="00015CC4">
      <w:pPr>
        <w:pStyle w:val="HTML"/>
        <w:rPr>
          <w:color w:val="000000"/>
        </w:rPr>
      </w:pPr>
      <w:r>
        <w:rPr>
          <w:color w:val="000000"/>
        </w:rPr>
        <w:t xml:space="preserve">    public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public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adaptee.specificRequest();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r>
        <w:rPr>
          <w:color w:val="000000"/>
        </w:rPr>
        <w:t>public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public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Adaptee();</w:t>
      </w:r>
    </w:p>
    <w:p w:rsidR="00015CC4" w:rsidRDefault="00015CC4" w:rsidP="00015CC4">
      <w:pPr>
        <w:pStyle w:val="HTML"/>
        <w:rPr>
          <w:color w:val="000000"/>
        </w:rPr>
      </w:pPr>
      <w:r>
        <w:rPr>
          <w:color w:val="000000"/>
        </w:rPr>
        <w:t xml:space="preserve">        Target target = new ObjectAdapter(adaptee);</w:t>
      </w:r>
    </w:p>
    <w:p w:rsidR="00015CC4" w:rsidRDefault="00015CC4" w:rsidP="00015CC4">
      <w:pPr>
        <w:pStyle w:val="HTML"/>
        <w:rPr>
          <w:color w:val="000000"/>
        </w:rPr>
      </w:pPr>
      <w:r>
        <w:rPr>
          <w:color w:val="000000"/>
        </w:rPr>
        <w:t xml:space="preserve">        target.request();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6"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）可扩展为双向适配器模式，双向适配器类既可以把适配者接口转换成目标接口，也可以把目标接口转换成适配者接口，其结构图如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7"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r>
        <w:rPr>
          <w:color w:val="000000"/>
        </w:rPr>
        <w:lastRenderedPageBreak/>
        <w:t>package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r>
        <w:rPr>
          <w:color w:val="000000"/>
        </w:rPr>
        <w:t>interface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r>
        <w:rPr>
          <w:color w:val="000000"/>
        </w:rPr>
        <w:t>interface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r>
        <w:rPr>
          <w:color w:val="000000"/>
        </w:rPr>
        <w:t>class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r>
        <w:rPr>
          <w:color w:val="000000"/>
        </w:rPr>
        <w:t>class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r>
        <w:rPr>
          <w:color w:val="000000"/>
        </w:rPr>
        <w:t>class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private TwoWayTarget target;</w:t>
      </w:r>
    </w:p>
    <w:p w:rsidR="00B15A9E" w:rsidRDefault="00B15A9E" w:rsidP="00B15A9E">
      <w:pPr>
        <w:pStyle w:val="HTML"/>
        <w:rPr>
          <w:color w:val="000000"/>
        </w:rPr>
      </w:pPr>
      <w:r>
        <w:rPr>
          <w:color w:val="000000"/>
        </w:rPr>
        <w:t xml:space="preserve">    private TwoWayAdaptee adaptee;</w:t>
      </w:r>
    </w:p>
    <w:p w:rsidR="00B15A9E" w:rsidRDefault="00B15A9E" w:rsidP="00B15A9E">
      <w:pPr>
        <w:pStyle w:val="HTML"/>
        <w:rPr>
          <w:color w:val="000000"/>
        </w:rPr>
      </w:pPr>
      <w:r>
        <w:rPr>
          <w:color w:val="000000"/>
        </w:rPr>
        <w:t xml:space="preserve">    public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r>
        <w:rPr>
          <w:color w:val="000000"/>
        </w:rPr>
        <w:t>public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AdapteeRealize();</w:t>
      </w:r>
    </w:p>
    <w:p w:rsidR="00B15A9E" w:rsidRDefault="00B15A9E" w:rsidP="00B15A9E">
      <w:pPr>
        <w:pStyle w:val="HTML"/>
        <w:rPr>
          <w:color w:val="000000"/>
        </w:rPr>
      </w:pPr>
      <w:r>
        <w:rPr>
          <w:color w:val="000000"/>
        </w:rPr>
        <w:t xml:space="preserve">        TwoWayTarget target=new TwoWayAdapter(adaptee);</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System.out.println("-------------------");</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target=new TargetRealize();</w:t>
      </w:r>
    </w:p>
    <w:p w:rsidR="00B15A9E" w:rsidRDefault="00B15A9E" w:rsidP="00B15A9E">
      <w:pPr>
        <w:pStyle w:val="HTML"/>
        <w:rPr>
          <w:color w:val="000000"/>
        </w:rPr>
      </w:pPr>
      <w:r>
        <w:rPr>
          <w:color w:val="000000"/>
        </w:rPr>
        <w:t xml:space="preserve">        adaptee=new TwoWayAdapter(target);</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8"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r>
        <w:rPr>
          <w:color w:val="000000"/>
        </w:rPr>
        <w:t>package decorator;</w:t>
      </w:r>
    </w:p>
    <w:p w:rsidR="00333AA5" w:rsidRDefault="00333AA5" w:rsidP="00333AA5">
      <w:pPr>
        <w:pStyle w:val="HTML"/>
        <w:rPr>
          <w:color w:val="000000"/>
        </w:rPr>
      </w:pPr>
      <w:r>
        <w:rPr>
          <w:color w:val="000000"/>
        </w:rPr>
        <w:t>public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ConcreteComponent();</w:t>
      </w:r>
    </w:p>
    <w:p w:rsidR="00333AA5" w:rsidRDefault="00333AA5" w:rsidP="00333AA5">
      <w:pPr>
        <w:pStyle w:val="HTML"/>
        <w:rPr>
          <w:color w:val="000000"/>
        </w:rPr>
      </w:pPr>
      <w:r>
        <w:rPr>
          <w:color w:val="000000"/>
        </w:rPr>
        <w:t xml:space="preserve">        p.operation();</w:t>
      </w:r>
    </w:p>
    <w:p w:rsidR="00333AA5" w:rsidRDefault="00333AA5" w:rsidP="00333AA5">
      <w:pPr>
        <w:pStyle w:val="HTML"/>
        <w:rPr>
          <w:color w:val="000000"/>
        </w:rPr>
      </w:pPr>
      <w:r>
        <w:rPr>
          <w:color w:val="000000"/>
        </w:rPr>
        <w:t xml:space="preserve">        System.out.println("---------------------------------");</w:t>
      </w:r>
    </w:p>
    <w:p w:rsidR="00333AA5" w:rsidRDefault="00333AA5" w:rsidP="00333AA5">
      <w:pPr>
        <w:pStyle w:val="HTML"/>
        <w:rPr>
          <w:color w:val="000000"/>
        </w:rPr>
      </w:pPr>
      <w:r>
        <w:rPr>
          <w:color w:val="000000"/>
        </w:rPr>
        <w:t xml:space="preserve">        Component d=new ConcreteDecorator(p);</w:t>
      </w:r>
    </w:p>
    <w:p w:rsidR="00333AA5" w:rsidRDefault="00333AA5" w:rsidP="00333AA5">
      <w:pPr>
        <w:pStyle w:val="HTML"/>
        <w:rPr>
          <w:color w:val="000000"/>
        </w:rPr>
      </w:pPr>
      <w:r>
        <w:rPr>
          <w:color w:val="000000"/>
        </w:rPr>
        <w:t xml:space="preserve">        d.operation();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r>
        <w:rPr>
          <w:color w:val="000000"/>
        </w:rPr>
        <w:t>interface  Component</w:t>
      </w:r>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r>
        <w:rPr>
          <w:color w:val="000000"/>
        </w:rPr>
        <w:t>class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r>
        <w:rPr>
          <w:color w:val="000000"/>
        </w:rPr>
        <w:t>class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private Component component;   </w:t>
      </w:r>
    </w:p>
    <w:p w:rsidR="00333AA5" w:rsidRDefault="00333AA5" w:rsidP="00333AA5">
      <w:pPr>
        <w:pStyle w:val="HTML"/>
        <w:rPr>
          <w:color w:val="000000"/>
        </w:rPr>
      </w:pPr>
      <w:r>
        <w:rPr>
          <w:color w:val="000000"/>
        </w:rPr>
        <w:t xml:space="preserve">    public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r>
        <w:rPr>
          <w:color w:val="000000"/>
        </w:rPr>
        <w:t>class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super.operation();</w:t>
      </w:r>
    </w:p>
    <w:p w:rsidR="00333AA5" w:rsidRDefault="00333AA5" w:rsidP="00333AA5">
      <w:pPr>
        <w:pStyle w:val="HTML"/>
        <w:rPr>
          <w:color w:val="000000"/>
        </w:rPr>
      </w:pPr>
      <w:r>
        <w:rPr>
          <w:color w:val="000000"/>
        </w:rPr>
        <w:t xml:space="preserve">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public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如，该类被隐藏或者该类是终极类或者采用继承方式会产生大量的子类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BufferedReader in=new BufferedReader(new FileReader("filename.txtn));</w:t>
      </w:r>
    </w:p>
    <w:p w:rsidR="00100CF9" w:rsidRDefault="00100CF9" w:rsidP="00100CF9">
      <w:pPr>
        <w:pStyle w:val="HTML"/>
        <w:rPr>
          <w:color w:val="000000"/>
        </w:rPr>
      </w:pPr>
      <w:r>
        <w:rPr>
          <w:color w:val="000000"/>
        </w:rPr>
        <w:t>String s=in.readLine();</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r w:rsidRPr="00100CF9">
        <w:rPr>
          <w:rFonts w:hint="eastAsia"/>
          <w:sz w:val="28"/>
          <w:szCs w:val="28"/>
        </w:rPr>
        <w:t>个角色不是任何时候都要存在的，在有些应用环境下模式是可以简化的，如以下两种情况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9"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0"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到父类中实现，而把可变部分算法由子类继承实现，便于子类继续扩展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部分方法是由子类实现的，因此子类可以通过扩展方式增加相应的功能，符合开闭原则。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父类中的抽象方法由子类实现，子类执行的结果会影响父类的结果，这导致一种反向的控制结构，它提高了代码阅读的难度。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钩子方法：在抽象类中已经实现，包括用于判断的逻辑方法和需要子类重写的空方法两种。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1"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r>
        <w:rPr>
          <w:color w:val="000000"/>
        </w:rPr>
        <w:t>package templateMethod;</w:t>
      </w:r>
    </w:p>
    <w:p w:rsidR="00BE310E" w:rsidRDefault="00BE310E" w:rsidP="00BE310E">
      <w:pPr>
        <w:pStyle w:val="HTML"/>
        <w:rPr>
          <w:color w:val="000000"/>
        </w:rPr>
      </w:pPr>
      <w:r>
        <w:rPr>
          <w:color w:val="000000"/>
        </w:rPr>
        <w:t>public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ConcreteClass();</w:t>
      </w:r>
    </w:p>
    <w:p w:rsidR="00BE310E" w:rsidRDefault="00BE310E" w:rsidP="00BE310E">
      <w:pPr>
        <w:pStyle w:val="HTML"/>
        <w:rPr>
          <w:color w:val="000000"/>
        </w:rPr>
      </w:pPr>
      <w:r>
        <w:rPr>
          <w:color w:val="000000"/>
        </w:rPr>
        <w:t xml:space="preserve">        tm.TemplateMethod();</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r>
        <w:rPr>
          <w:color w:val="000000"/>
        </w:rPr>
        <w:t>abstract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SpecificMethod();</w:t>
      </w:r>
    </w:p>
    <w:p w:rsidR="00BE310E" w:rsidRDefault="00BE310E" w:rsidP="00BE310E">
      <w:pPr>
        <w:pStyle w:val="HTML"/>
        <w:rPr>
          <w:color w:val="000000"/>
        </w:rPr>
      </w:pPr>
      <w:r>
        <w:rPr>
          <w:color w:val="000000"/>
        </w:rPr>
        <w:t xml:space="preserve">        abstractMethod1();          </w:t>
      </w:r>
    </w:p>
    <w:p w:rsidR="00BE310E" w:rsidRDefault="00BE310E" w:rsidP="00BE310E">
      <w:pPr>
        <w:pStyle w:val="HTML"/>
        <w:rPr>
          <w:color w:val="000000"/>
        </w:rPr>
      </w:pPr>
      <w:r>
        <w:rPr>
          <w:color w:val="000000"/>
        </w:rPr>
        <w:t xml:space="preserve">         abstractMethod2();</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r>
        <w:rPr>
          <w:color w:val="000000"/>
        </w:rPr>
        <w:t>class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算法的整体步骤很固定，但其中个别部分易变时，这时候可以使用模板方法模式，将容易变的部分抽象出来，供子类实现。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公共父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在模板方法模式中，基本方法包含：抽象方法、具体方法和钩子方法，正确使用“钩子方法”可以使得子类控制父类的行为。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2"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r>
        <w:rPr>
          <w:color w:val="000000"/>
        </w:rPr>
        <w:t>package templateMethod;</w:t>
      </w:r>
    </w:p>
    <w:p w:rsidR="00EA400A" w:rsidRDefault="00EA400A" w:rsidP="00EA400A">
      <w:pPr>
        <w:pStyle w:val="HTML"/>
        <w:rPr>
          <w:color w:val="000000"/>
        </w:rPr>
      </w:pPr>
      <w:r>
        <w:rPr>
          <w:color w:val="000000"/>
        </w:rPr>
        <w:t>public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HookConcreteClass();</w:t>
      </w:r>
    </w:p>
    <w:p w:rsidR="00EA400A" w:rsidRDefault="00EA400A" w:rsidP="00EA400A">
      <w:pPr>
        <w:pStyle w:val="HTML"/>
        <w:rPr>
          <w:color w:val="000000"/>
        </w:rPr>
      </w:pPr>
      <w:r>
        <w:rPr>
          <w:color w:val="000000"/>
        </w:rPr>
        <w:t xml:space="preserve">        tm.TemplateMethod();</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r>
        <w:rPr>
          <w:color w:val="000000"/>
        </w:rPr>
        <w:t>abstract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abstractMethod1();</w:t>
      </w:r>
    </w:p>
    <w:p w:rsidR="00EA400A" w:rsidRDefault="00EA400A" w:rsidP="00EA400A">
      <w:pPr>
        <w:pStyle w:val="HTML"/>
        <w:rPr>
          <w:color w:val="000000"/>
        </w:rPr>
      </w:pPr>
      <w:r>
        <w:rPr>
          <w:color w:val="000000"/>
        </w:rPr>
        <w:t xml:space="preserve">        HookMethod1();</w:t>
      </w:r>
    </w:p>
    <w:p w:rsidR="00EA400A" w:rsidRDefault="00EA400A" w:rsidP="00EA400A">
      <w:pPr>
        <w:pStyle w:val="HTML"/>
        <w:rPr>
          <w:color w:val="000000"/>
        </w:rPr>
      </w:pPr>
      <w:r>
        <w:rPr>
          <w:color w:val="000000"/>
        </w:rPr>
        <w:t xml:space="preserve">        if(HookMethod2())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SpecificMethod();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abstractMethod2();</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r>
        <w:rPr>
          <w:color w:val="000000"/>
        </w:rPr>
        <w:t>class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3"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lastRenderedPageBreak/>
        <w:t>public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ConcreteStrategyA();</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System.out.println("-----------------");</w:t>
      </w:r>
    </w:p>
    <w:p w:rsidR="00EF1862" w:rsidRPr="00BE02DA" w:rsidRDefault="00EF1862" w:rsidP="00EF1862">
      <w:pPr>
        <w:ind w:firstLine="420"/>
        <w:rPr>
          <w:sz w:val="28"/>
          <w:szCs w:val="28"/>
        </w:rPr>
      </w:pPr>
      <w:r w:rsidRPr="00BE02DA">
        <w:rPr>
          <w:sz w:val="28"/>
          <w:szCs w:val="28"/>
        </w:rPr>
        <w:t xml:space="preserve">        s=new ConcreteStrategyB();</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class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class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strategy;</w:t>
      </w:r>
    </w:p>
    <w:p w:rsidR="00EF1862" w:rsidRPr="00BE02DA" w:rsidRDefault="00EF1862" w:rsidP="00EF1862">
      <w:pPr>
        <w:ind w:firstLine="420"/>
        <w:rPr>
          <w:sz w:val="28"/>
          <w:szCs w:val="28"/>
        </w:rPr>
      </w:pPr>
      <w:r w:rsidRPr="00BE02DA">
        <w:rPr>
          <w:sz w:val="28"/>
          <w:szCs w:val="28"/>
        </w:rPr>
        <w:t xml:space="preserve">    public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strategy.strategyMethod();</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4"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观察者</w:t>
      </w:r>
      <w:r w:rsidRPr="006F3940">
        <w:rPr>
          <w:rFonts w:hint="eastAsia"/>
        </w:rPr>
        <w:t>模式详解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这样的例子还有很多，例如，股票价格与股民、微信公众号与微信用户、气象局的天气预报与听众、小偷与警察等。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模式中的模型与视图的关系；事件模型中的事件源与事件处理者。所有这些，如果用观察者模式来实现就非常方便。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当观察者对象很多时，通知的发布会花费很多时间，影响程序的效率。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实现观察者模式时要注意具体目标对象和具体观察者对象之间不能直接调用，否则将使两者之间紧密耦合起来，这违反了面向对象的设计原则。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观察者模式的主要角色如下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也叫抽象目标类，它提供了一个用于保存观察者对象的聚集类和增加、删除观察者对象的方法，以及通知所有观察者的抽象方法。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观察者模式的结构图如下图所示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5"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观察者模式的实现代码如下：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w:t>
      </w:r>
    </w:p>
    <w:p w:rsidR="006771A9" w:rsidRDefault="006771A9" w:rsidP="006771A9">
      <w:pPr>
        <w:pStyle w:val="HTML"/>
        <w:rPr>
          <w:color w:val="000000"/>
        </w:rPr>
      </w:pPr>
      <w:r>
        <w:rPr>
          <w:color w:val="000000"/>
        </w:rPr>
        <w:t>public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ConcreteSubject();</w:t>
      </w:r>
    </w:p>
    <w:p w:rsidR="006771A9" w:rsidRDefault="006771A9" w:rsidP="006771A9">
      <w:pPr>
        <w:pStyle w:val="HTML"/>
        <w:rPr>
          <w:color w:val="000000"/>
        </w:rPr>
      </w:pPr>
      <w:r>
        <w:rPr>
          <w:color w:val="000000"/>
        </w:rPr>
        <w:t xml:space="preserve">        Observer obs1=new ConcreteObserver1();</w:t>
      </w:r>
    </w:p>
    <w:p w:rsidR="006771A9" w:rsidRDefault="006771A9" w:rsidP="006771A9">
      <w:pPr>
        <w:pStyle w:val="HTML"/>
        <w:rPr>
          <w:color w:val="000000"/>
        </w:rPr>
      </w:pPr>
      <w:r>
        <w:rPr>
          <w:color w:val="000000"/>
        </w:rPr>
        <w:t xml:space="preserve">        Observer obs2=new ConcreteObserver2();</w:t>
      </w:r>
    </w:p>
    <w:p w:rsidR="006771A9" w:rsidRDefault="006771A9" w:rsidP="006771A9">
      <w:pPr>
        <w:pStyle w:val="HTML"/>
        <w:rPr>
          <w:color w:val="000000"/>
        </w:rPr>
      </w:pPr>
      <w:r>
        <w:rPr>
          <w:color w:val="000000"/>
        </w:rPr>
        <w:t xml:space="preserve">        subject.add(obs1);</w:t>
      </w:r>
    </w:p>
    <w:p w:rsidR="006771A9" w:rsidRDefault="006771A9" w:rsidP="006771A9">
      <w:pPr>
        <w:pStyle w:val="HTML"/>
        <w:rPr>
          <w:color w:val="000000"/>
        </w:rPr>
      </w:pPr>
      <w:r>
        <w:rPr>
          <w:color w:val="000000"/>
        </w:rPr>
        <w:t xml:space="preserve">        subject.add(obs2);</w:t>
      </w:r>
    </w:p>
    <w:p w:rsidR="006771A9" w:rsidRDefault="006771A9" w:rsidP="006771A9">
      <w:pPr>
        <w:pStyle w:val="HTML"/>
        <w:rPr>
          <w:color w:val="000000"/>
        </w:rPr>
      </w:pPr>
      <w:r>
        <w:rPr>
          <w:color w:val="000000"/>
        </w:rPr>
        <w:t xml:space="preserve">        subject.notifyObserver();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r>
        <w:rPr>
          <w:color w:val="000000"/>
        </w:rPr>
        <w:t>abstract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protected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public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observers.add(observer);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public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observers.remove(observer);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r>
        <w:rPr>
          <w:color w:val="000000"/>
        </w:rPr>
        <w:t>class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System.out.println("--------------");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for(Object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((Observer)obs).response();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r>
        <w:rPr>
          <w:color w:val="000000"/>
        </w:rPr>
        <w:t>interface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r w:rsidRPr="00733701">
        <w:rPr>
          <w:rFonts w:hint="eastAsia"/>
          <w:sz w:val="28"/>
          <w:szCs w:val="28"/>
        </w:rPr>
        <w:t>作出反应！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r w:rsidRPr="00733701">
        <w:rPr>
          <w:rFonts w:hint="eastAsia"/>
          <w:sz w:val="28"/>
          <w:szCs w:val="28"/>
        </w:rPr>
        <w:t>作出反应！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通过前面的分析与应用实例可知观察者模式适合以下几种情形：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接口定义了观察者模式，只要实现它们的子类就可以编写观察者模式实例。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r>
        <w:rPr>
          <w:rFonts w:hint="eastAsia"/>
          <w:sz w:val="28"/>
          <w:szCs w:val="28"/>
        </w:rPr>
        <w:t>个方法：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方法：用于将新的观察者对象添加到向量中。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方法：调用向量中的所有观察者对象的</w:t>
      </w:r>
      <w:r w:rsidRPr="0072338E">
        <w:rPr>
          <w:rFonts w:hint="eastAsia"/>
          <w:sz w:val="28"/>
          <w:szCs w:val="28"/>
        </w:rPr>
        <w:t>update</w:t>
      </w:r>
      <w:r w:rsidRPr="0072338E">
        <w:rPr>
          <w:rFonts w:hint="eastAsia"/>
          <w:sz w:val="28"/>
          <w:szCs w:val="28"/>
        </w:rPr>
        <w:t>方法，通知它们数据发生改变。通常越晚加入向量的观察者越先得到通知。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接口实现原油期货的观察者模式实例。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6"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java.util.Observer;</w:t>
      </w:r>
    </w:p>
    <w:p w:rsidR="006771A9" w:rsidRDefault="006771A9" w:rsidP="006771A9">
      <w:pPr>
        <w:pStyle w:val="HTML"/>
        <w:rPr>
          <w:color w:val="000000"/>
        </w:rPr>
      </w:pPr>
      <w:r>
        <w:rPr>
          <w:color w:val="000000"/>
        </w:rPr>
        <w:t>import java.util.Observable;</w:t>
      </w:r>
    </w:p>
    <w:p w:rsidR="006771A9" w:rsidRDefault="006771A9" w:rsidP="006771A9">
      <w:pPr>
        <w:pStyle w:val="HTML"/>
        <w:rPr>
          <w:color w:val="000000"/>
        </w:rPr>
      </w:pPr>
      <w:r>
        <w:rPr>
          <w:color w:val="000000"/>
        </w:rPr>
        <w:t>public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OilFutures();</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oil.addObserver(bull);</w:t>
      </w:r>
    </w:p>
    <w:p w:rsidR="006771A9" w:rsidRDefault="006771A9" w:rsidP="006771A9">
      <w:pPr>
        <w:pStyle w:val="HTML"/>
        <w:rPr>
          <w:color w:val="000000"/>
        </w:rPr>
      </w:pPr>
      <w:r>
        <w:rPr>
          <w:color w:val="000000"/>
        </w:rPr>
        <w:t xml:space="preserve">        oil.addObserver(bear);</w:t>
      </w:r>
    </w:p>
    <w:p w:rsidR="006771A9" w:rsidRDefault="006771A9" w:rsidP="006771A9">
      <w:pPr>
        <w:pStyle w:val="HTML"/>
        <w:rPr>
          <w:color w:val="000000"/>
        </w:rPr>
      </w:pPr>
      <w:r>
        <w:rPr>
          <w:color w:val="000000"/>
        </w:rPr>
        <w:t xml:space="preserve">        oil.setPrice(10);</w:t>
      </w:r>
    </w:p>
    <w:p w:rsidR="006771A9" w:rsidRDefault="006771A9" w:rsidP="006771A9">
      <w:pPr>
        <w:pStyle w:val="HTML"/>
        <w:rPr>
          <w:color w:val="000000"/>
        </w:rPr>
      </w:pPr>
      <w:r>
        <w:rPr>
          <w:color w:val="000000"/>
        </w:rPr>
        <w:t xml:space="preserve">        oil.setPrice(-8);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r>
        <w:rPr>
          <w:color w:val="000000"/>
        </w:rPr>
        <w:t>class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private float price;   </w:t>
      </w:r>
    </w:p>
    <w:p w:rsidR="006771A9" w:rsidRDefault="006771A9" w:rsidP="006771A9">
      <w:pPr>
        <w:pStyle w:val="HTML"/>
        <w:rPr>
          <w:color w:val="000000"/>
        </w:rPr>
      </w:pPr>
      <w:r>
        <w:rPr>
          <w:color w:val="000000"/>
        </w:rPr>
        <w:t xml:space="preserve">    public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return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this.price=price ;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r>
        <w:rPr>
          <w:color w:val="000000"/>
        </w:rPr>
        <w:t>class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r>
        <w:rPr>
          <w:color w:val="000000"/>
        </w:rPr>
        <w:t>class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r w:rsidRPr="00AF54BD">
        <w:rPr>
          <w:rFonts w:hint="eastAsia"/>
        </w:rPr>
        <w:t>单例模式</w:t>
      </w:r>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记录到数据库中，使用单例模式保持计数器的值，并确保是线程安全的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需要定义大量的静态常量和静态方法（如工具类）的环境，可以采用单例模式（当然，也可以直接声明为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是多进程多线程的，在操作一个文件的时候，就不可避免地出现多个进程或线程同时操作一个文件的现象，所以所有文件的处理必须通过唯一的实例来进行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、一些设备管理器常常设计为单例模式，比如一个电脑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r w:rsidRPr="008E383A">
        <w:rPr>
          <w:rFonts w:hint="eastAsia"/>
          <w:sz w:val="28"/>
          <w:szCs w:val="28"/>
        </w:rPr>
        <w:t>POP3</w:t>
      </w:r>
      <w:r w:rsidRPr="008E383A">
        <w:rPr>
          <w:rFonts w:hint="eastAsia"/>
          <w:sz w:val="28"/>
          <w:szCs w:val="28"/>
        </w:rPr>
        <w:t>”、”</w:t>
      </w:r>
      <w:r w:rsidRPr="008E383A">
        <w:rPr>
          <w:rFonts w:hint="eastAsia"/>
          <w:sz w:val="28"/>
          <w:szCs w:val="28"/>
        </w:rPr>
        <w:t>IMAP</w:t>
      </w:r>
      <w:r w:rsidRPr="008E383A">
        <w:rPr>
          <w:rFonts w:hint="eastAsia"/>
          <w:sz w:val="28"/>
          <w:szCs w:val="28"/>
        </w:rPr>
        <w:t>”、”</w:t>
      </w:r>
      <w:r w:rsidRPr="008E383A">
        <w:rPr>
          <w:rFonts w:hint="eastAsia"/>
          <w:sz w:val="28"/>
          <w:szCs w:val="28"/>
        </w:rPr>
        <w:t>HTTP</w:t>
      </w:r>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产品类非常复杂，或者产品类中的调用顺序不同产生了不同的效能，这个时候使用建造者模式非常合适。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建造者模式最主要的功能是基本方法的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在《恶魔战士》中，游戏角色“莫莉卡·安斯兰”的原身是一个可爱少女，但当她变身时，会变成头顶及背部延伸出蝙蝠状飞翼的女妖，当然她还可以变为穿着漂亮外衣的少女。这些都可用装饰模式来实现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rPr>
          <w:rFonts w:hint="eastAsia"/>
        </w:rPr>
      </w:pPr>
      <w:r>
        <w:rPr>
          <w:rFonts w:hint="eastAsia"/>
        </w:rPr>
        <w:t>使用场景</w:t>
      </w:r>
    </w:p>
    <w:p w:rsidR="00204A0E" w:rsidRPr="00204A0E" w:rsidRDefault="00204A0E" w:rsidP="00204A0E">
      <w:pPr>
        <w:ind w:firstLine="420"/>
        <w:rPr>
          <w:rFonts w:hint="eastAsia"/>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rFonts w:hint="eastAsia"/>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spring ApplicationContext</w:t>
      </w:r>
    </w:p>
    <w:p w:rsidR="000B315F" w:rsidRDefault="00CD77C0" w:rsidP="004C390F">
      <w:pPr>
        <w:ind w:firstLine="420"/>
        <w:rPr>
          <w:rFonts w:hint="eastAsia"/>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rFonts w:hint="eastAsia"/>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rFonts w:hint="eastAsia"/>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rFonts w:hint="eastAsia"/>
          <w:sz w:val="28"/>
          <w:szCs w:val="28"/>
        </w:rPr>
      </w:pPr>
      <w:r w:rsidRPr="002E3D51">
        <w:rPr>
          <w:rFonts w:hint="eastAsia"/>
          <w:sz w:val="28"/>
          <w:szCs w:val="28"/>
        </w:rPr>
        <w:t>电影发行公司</w:t>
      </w:r>
    </w:p>
    <w:p w:rsidR="00914519" w:rsidRDefault="002E3D51" w:rsidP="002E3D51">
      <w:pPr>
        <w:ind w:firstLine="360"/>
        <w:rPr>
          <w:rFonts w:hint="eastAsia"/>
          <w:sz w:val="28"/>
          <w:szCs w:val="28"/>
        </w:rPr>
      </w:pPr>
      <w:r w:rsidRPr="002E3D51">
        <w:rPr>
          <w:rFonts w:hint="eastAsia"/>
          <w:sz w:val="28"/>
          <w:szCs w:val="28"/>
        </w:rPr>
        <w:t>电影发行公司，他去跟影院谈影片排片时，他会说自己能拍出哪些类型的电影，希望这几部电影排片率高一些，那么影院真正找电影发行公司要电影发行时，电影发行公司提供电影，但是他的电影都是从那些导演那边拿过来给影院放映的。</w:t>
      </w:r>
    </w:p>
    <w:p w:rsidR="002E3D51" w:rsidRPr="002E3D51" w:rsidRDefault="002E3D51" w:rsidP="002E3D51">
      <w:pPr>
        <w:ind w:firstLine="360"/>
        <w:rPr>
          <w:rFonts w:hint="eastAsia"/>
          <w:sz w:val="28"/>
          <w:szCs w:val="28"/>
        </w:rPr>
      </w:pPr>
      <w:r w:rsidRPr="002E3D51">
        <w:rPr>
          <w:rFonts w:hint="eastAsia"/>
          <w:sz w:val="28"/>
          <w:szCs w:val="28"/>
        </w:rPr>
        <w:t>这个小模型中，电影发行公司其实就是导演或者说众多电影的门面，各大影院需要放映找发行公司就可以，而不是一个一个找导演。</w:t>
      </w:r>
    </w:p>
    <w:p w:rsidR="003A208F" w:rsidRDefault="003A208F" w:rsidP="005206CC">
      <w:pPr>
        <w:pStyle w:val="3"/>
      </w:pPr>
      <w:r>
        <w:rPr>
          <w:rFonts w:hint="eastAsia"/>
        </w:rPr>
        <w:t>享元</w:t>
      </w:r>
      <w:r w:rsidRPr="00036F92">
        <w:rPr>
          <w:rFonts w:hint="eastAsia"/>
        </w:rPr>
        <w:t>模式</w:t>
      </w:r>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r w:rsidRPr="0058199B">
        <w:rPr>
          <w:rFonts w:hint="eastAsia"/>
          <w:sz w:val="28"/>
          <w:szCs w:val="28"/>
        </w:rPr>
        <w:t>享元模式是线程不安全的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只有依靠经验，在需要的地方考虑一下线程安全，在大部分场景下不用考虑。对象池中的享元对象尽量多，多到足够满足为止。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rFonts w:hint="eastAsia"/>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rFonts w:hint="eastAsia"/>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rFonts w:hint="eastAsia"/>
          <w:sz w:val="28"/>
          <w:szCs w:val="28"/>
        </w:rPr>
      </w:pPr>
      <w:r w:rsidRPr="00B17DD3">
        <w:rPr>
          <w:rFonts w:hint="eastAsia"/>
          <w:sz w:val="28"/>
          <w:szCs w:val="28"/>
        </w:rPr>
        <w:t>当用户在商店购物后，显示其所选商品信息，并计算所选商品总价的功能。</w:t>
      </w:r>
    </w:p>
    <w:p w:rsidR="007D20B1" w:rsidRDefault="007D20B1" w:rsidP="007D20B1">
      <w:pPr>
        <w:rPr>
          <w:rFonts w:hint="eastAsia"/>
          <w:sz w:val="28"/>
          <w:szCs w:val="28"/>
        </w:rPr>
      </w:pPr>
      <w:r>
        <w:rPr>
          <w:rFonts w:hint="eastAsia"/>
          <w:sz w:val="28"/>
          <w:szCs w:val="28"/>
        </w:rPr>
        <w:t>2.</w:t>
      </w:r>
      <w:r>
        <w:rPr>
          <w:rFonts w:hint="eastAsia"/>
          <w:sz w:val="28"/>
          <w:szCs w:val="28"/>
        </w:rPr>
        <w:t>韦博优惠券</w:t>
      </w:r>
    </w:p>
    <w:p w:rsidR="007D20B1" w:rsidRPr="00B17DD3" w:rsidRDefault="00AC31D7" w:rsidP="00F81E08">
      <w:pPr>
        <w:ind w:firstLine="420"/>
        <w:rPr>
          <w:sz w:val="28"/>
          <w:szCs w:val="28"/>
        </w:rPr>
      </w:pPr>
      <w:r>
        <w:rPr>
          <w:rFonts w:hint="eastAsia"/>
          <w:sz w:val="28"/>
          <w:szCs w:val="28"/>
        </w:rPr>
        <w:t>假设存在韦博优惠券，其代表</w:t>
      </w:r>
      <w:r w:rsidR="00A46F35">
        <w:rPr>
          <w:rFonts w:hint="eastAsia"/>
          <w:sz w:val="28"/>
          <w:szCs w:val="28"/>
        </w:rPr>
        <w:t>韦博英语优惠券、嗨英语优惠券和</w:t>
      </w:r>
      <w:r w:rsidR="00854E92">
        <w:rPr>
          <w:rFonts w:hint="eastAsia"/>
          <w:sz w:val="28"/>
          <w:szCs w:val="28"/>
        </w:rPr>
        <w:t>开心豆优惠券，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rFonts w:hint="eastAsia"/>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rFonts w:hint="eastAsia"/>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rFonts w:hint="eastAsia"/>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多个类只有在算法或行为上稍有不同的场景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rFonts w:hint="eastAsia"/>
          <w:sz w:val="28"/>
          <w:szCs w:val="28"/>
        </w:rPr>
      </w:pPr>
      <w:r w:rsidRPr="002A4D79">
        <w:rPr>
          <w:rFonts w:hint="eastAsia"/>
          <w:sz w:val="28"/>
          <w:szCs w:val="28"/>
        </w:rPr>
        <w:t>烹饪大闸蟹</w:t>
      </w:r>
    </w:p>
    <w:p w:rsidR="002A4D79" w:rsidRDefault="00585D7C" w:rsidP="00585D7C">
      <w:pPr>
        <w:ind w:firstLine="360"/>
        <w:rPr>
          <w:rFonts w:hint="eastAsia"/>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rFonts w:hint="eastAsia"/>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8A3235" w:rsidRPr="008A3235" w:rsidRDefault="008A3235" w:rsidP="008A3235">
      <w:pPr>
        <w:ind w:firstLine="420"/>
        <w:rPr>
          <w:sz w:val="28"/>
          <w:szCs w:val="28"/>
        </w:rPr>
      </w:pPr>
      <w:r w:rsidRPr="008A3235">
        <w:rPr>
          <w:rFonts w:hint="eastAsia"/>
          <w:sz w:val="28"/>
          <w:szCs w:val="28"/>
        </w:rPr>
        <w:t>认为是命令的地方就可以采用命令模式，例如，在</w:t>
      </w:r>
      <w:r w:rsidRPr="008A3235">
        <w:rPr>
          <w:rFonts w:hint="eastAsia"/>
          <w:sz w:val="28"/>
          <w:szCs w:val="28"/>
        </w:rPr>
        <w:t>GUI</w:t>
      </w:r>
      <w:r w:rsidRPr="008A3235">
        <w:rPr>
          <w:rFonts w:hint="eastAsia"/>
          <w:sz w:val="28"/>
          <w:szCs w:val="28"/>
        </w:rPr>
        <w:t>开发中，</w:t>
      </w:r>
      <w:r w:rsidRPr="008A3235">
        <w:rPr>
          <w:rFonts w:hint="eastAsia"/>
          <w:sz w:val="28"/>
          <w:szCs w:val="28"/>
        </w:rPr>
        <w:lastRenderedPageBreak/>
        <w:t>一个按钮的点击是一个命令，可以采用命令模式；模拟</w:t>
      </w:r>
      <w:r w:rsidRPr="008A3235">
        <w:rPr>
          <w:rFonts w:hint="eastAsia"/>
          <w:sz w:val="28"/>
          <w:szCs w:val="28"/>
        </w:rPr>
        <w:t>DOS</w:t>
      </w:r>
      <w:r w:rsidRPr="008A3235">
        <w:rPr>
          <w:rFonts w:hint="eastAsia"/>
          <w:sz w:val="28"/>
          <w:szCs w:val="28"/>
        </w:rPr>
        <w:t>命令的时候，当然也要采用命令模式；触发－反馈机制的处理等。</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状态</w:t>
      </w:r>
      <w:r w:rsidRPr="00036F92">
        <w:rPr>
          <w:rFonts w:hint="eastAsia"/>
        </w:rPr>
        <w:t>模式</w:t>
      </w:r>
    </w:p>
    <w:p w:rsidR="005206CC" w:rsidRDefault="005206CC" w:rsidP="005206CC">
      <w:pPr>
        <w:pStyle w:val="4"/>
      </w:pPr>
      <w:r>
        <w:rPr>
          <w:rFonts w:hint="eastAsia"/>
        </w:rPr>
        <w:t>使用场景</w:t>
      </w:r>
    </w:p>
    <w:p w:rsidR="00B47DB2" w:rsidRPr="00B47DB2" w:rsidRDefault="00B47DB2" w:rsidP="009C4552">
      <w:pPr>
        <w:ind w:firstLine="420"/>
        <w:rPr>
          <w:sz w:val="28"/>
          <w:szCs w:val="28"/>
        </w:rPr>
      </w:pPr>
      <w:r>
        <w:rPr>
          <w:rFonts w:hint="eastAsia"/>
          <w:sz w:val="28"/>
          <w:szCs w:val="28"/>
        </w:rPr>
        <w:t>1.</w:t>
      </w:r>
      <w:r w:rsidRPr="00B47DB2">
        <w:rPr>
          <w:rFonts w:hint="eastAsia"/>
          <w:sz w:val="28"/>
          <w:szCs w:val="28"/>
        </w:rPr>
        <w:t>行为随状态改变而改变的场景</w:t>
      </w:r>
    </w:p>
    <w:p w:rsidR="00B47DB2" w:rsidRPr="00B47DB2" w:rsidRDefault="00B47DB2" w:rsidP="00B47DB2">
      <w:pPr>
        <w:ind w:firstLine="420"/>
        <w:rPr>
          <w:sz w:val="28"/>
          <w:szCs w:val="28"/>
        </w:rPr>
      </w:pPr>
      <w:r w:rsidRPr="00B47DB2">
        <w:rPr>
          <w:rFonts w:hint="eastAsia"/>
          <w:sz w:val="28"/>
          <w:szCs w:val="28"/>
        </w:rPr>
        <w:t>这也是状态模式的根本出发点，例如权限设计，人员的状态不同即使执行相同的行为结果也会不同，在这种情况下需要考虑使用状态模式。</w:t>
      </w:r>
    </w:p>
    <w:p w:rsidR="00B47DB2" w:rsidRPr="00B47DB2" w:rsidRDefault="00B47DB2" w:rsidP="009C4552">
      <w:pPr>
        <w:ind w:firstLine="420"/>
        <w:rPr>
          <w:sz w:val="28"/>
          <w:szCs w:val="28"/>
        </w:rPr>
      </w:pPr>
      <w:r>
        <w:rPr>
          <w:rFonts w:hint="eastAsia"/>
          <w:sz w:val="28"/>
          <w:szCs w:val="28"/>
        </w:rPr>
        <w:t>2.</w:t>
      </w:r>
      <w:r w:rsidRPr="00B47DB2">
        <w:rPr>
          <w:rFonts w:hint="eastAsia"/>
          <w:sz w:val="28"/>
          <w:szCs w:val="28"/>
        </w:rPr>
        <w:t>条件、分支判断语句的替代者</w:t>
      </w:r>
      <w:r w:rsidR="00805A34">
        <w:rPr>
          <w:rFonts w:hint="eastAsia"/>
          <w:sz w:val="28"/>
          <w:szCs w:val="28"/>
        </w:rPr>
        <w:t>。</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lastRenderedPageBreak/>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在一个观察者模式中最多出现一个对象既是观察者也是被观察者，也就是说消息最多转发一次（传递两次）。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D9292B" w:rsidRPr="00D9292B" w:rsidRDefault="00D9292B" w:rsidP="00D9292B">
      <w:pPr>
        <w:ind w:firstLine="420"/>
        <w:rPr>
          <w:sz w:val="28"/>
          <w:szCs w:val="28"/>
        </w:rPr>
      </w:pPr>
      <w:r w:rsidRPr="00D9292B">
        <w:rPr>
          <w:rFonts w:hint="eastAsia"/>
          <w:sz w:val="28"/>
          <w:szCs w:val="28"/>
        </w:rPr>
        <w:t>中介者模式适用于多个对象之间紧密耦合的情况，紧密耦合的标准是：在类图中出现了蜘蛛网状结构，即每个类都与其他的类有直接</w:t>
      </w:r>
      <w:r w:rsidRPr="00D9292B">
        <w:rPr>
          <w:rFonts w:hint="eastAsia"/>
          <w:sz w:val="28"/>
          <w:szCs w:val="28"/>
        </w:rPr>
        <w:lastRenderedPageBreak/>
        <w:t>的联系。</w:t>
      </w:r>
    </w:p>
    <w:p w:rsidR="005206CC" w:rsidRDefault="005206CC" w:rsidP="005206CC">
      <w:pPr>
        <w:pStyle w:val="4"/>
      </w:pPr>
      <w:r>
        <w:rPr>
          <w:rFonts w:hint="eastAsia"/>
        </w:rPr>
        <w:t>使用示例</w:t>
      </w:r>
    </w:p>
    <w:p w:rsidR="003A208F" w:rsidRPr="003A208F" w:rsidRDefault="003A208F" w:rsidP="00036F92"/>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C37F02" w:rsidRDefault="003A208F" w:rsidP="00036F92"/>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05696A" w:rsidRPr="0005696A" w:rsidRDefault="0005696A" w:rsidP="0005696A">
      <w:pPr>
        <w:ind w:firstLine="420"/>
        <w:rPr>
          <w:sz w:val="28"/>
          <w:szCs w:val="28"/>
        </w:rPr>
      </w:pPr>
      <w:r>
        <w:rPr>
          <w:rFonts w:hint="eastAsia"/>
          <w:sz w:val="28"/>
          <w:szCs w:val="28"/>
        </w:rPr>
        <w:t>1.</w:t>
      </w:r>
      <w:r w:rsidRPr="0005696A">
        <w:rPr>
          <w:rFonts w:hint="eastAsia"/>
          <w:sz w:val="28"/>
          <w:szCs w:val="28"/>
        </w:rPr>
        <w:t>一个对象结构包含很多类对象，它们有不同的接口，而你想对这些对象实施一些依赖于其具体类的操作，也就说是用迭代器模式已经不能胜任的情景</w:t>
      </w:r>
    </w:p>
    <w:p w:rsidR="0005696A" w:rsidRPr="0005696A" w:rsidRDefault="0005696A" w:rsidP="0005696A">
      <w:pPr>
        <w:ind w:firstLine="420"/>
        <w:rPr>
          <w:sz w:val="28"/>
          <w:szCs w:val="28"/>
        </w:rPr>
      </w:pPr>
      <w:r>
        <w:rPr>
          <w:rFonts w:hint="eastAsia"/>
          <w:sz w:val="28"/>
          <w:szCs w:val="28"/>
        </w:rPr>
        <w:t>2.</w:t>
      </w:r>
      <w:r w:rsidRPr="0005696A">
        <w:rPr>
          <w:rFonts w:hint="eastAsia"/>
          <w:sz w:val="28"/>
          <w:szCs w:val="28"/>
        </w:rPr>
        <w:t>需要对一个对象结构中的对象进行很多不同并且不相关的操作，而你想避免让这些操作“污染”这些对象的类。</w:t>
      </w:r>
    </w:p>
    <w:p w:rsidR="00C37F02" w:rsidRDefault="00C37F02" w:rsidP="00C37F02">
      <w:pPr>
        <w:pStyle w:val="4"/>
      </w:pPr>
      <w:r>
        <w:rPr>
          <w:rFonts w:hint="eastAsia"/>
        </w:rPr>
        <w:t>使用示例</w:t>
      </w:r>
    </w:p>
    <w:p w:rsidR="003A208F" w:rsidRDefault="003A208F" w:rsidP="00036F92"/>
    <w:p w:rsidR="00E409A2" w:rsidRDefault="00E409A2" w:rsidP="00C37F02">
      <w:pPr>
        <w:pStyle w:val="3"/>
      </w:pPr>
      <w:r>
        <w:rPr>
          <w:rFonts w:hint="eastAsia"/>
        </w:rPr>
        <w:lastRenderedPageBreak/>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Default="00E409A2" w:rsidP="00036F92"/>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C1642F" w:rsidRPr="00C1642F" w:rsidRDefault="00766734" w:rsidP="00766734">
      <w:pPr>
        <w:ind w:firstLine="420"/>
        <w:rPr>
          <w:sz w:val="28"/>
          <w:szCs w:val="28"/>
        </w:rPr>
      </w:pPr>
      <w:r>
        <w:rPr>
          <w:rFonts w:hint="eastAsia"/>
          <w:sz w:val="28"/>
          <w:szCs w:val="28"/>
        </w:rPr>
        <w:t>1.</w:t>
      </w:r>
      <w:r w:rsidR="00C1642F" w:rsidRPr="00C1642F">
        <w:rPr>
          <w:rFonts w:hint="eastAsia"/>
          <w:sz w:val="28"/>
          <w:szCs w:val="28"/>
        </w:rPr>
        <w:t>重复发生的问题可以使用解释器模式</w:t>
      </w:r>
    </w:p>
    <w:p w:rsidR="00C1642F" w:rsidRPr="00C1642F" w:rsidRDefault="00766734" w:rsidP="00766734">
      <w:pPr>
        <w:ind w:firstLine="420"/>
        <w:rPr>
          <w:sz w:val="28"/>
          <w:szCs w:val="28"/>
        </w:rPr>
      </w:pPr>
      <w:r>
        <w:rPr>
          <w:rFonts w:hint="eastAsia"/>
          <w:sz w:val="28"/>
          <w:szCs w:val="28"/>
        </w:rPr>
        <w:t>2.</w:t>
      </w:r>
      <w:r w:rsidR="00C1642F" w:rsidRPr="00C1642F">
        <w:rPr>
          <w:rFonts w:hint="eastAsia"/>
          <w:sz w:val="28"/>
          <w:szCs w:val="28"/>
        </w:rPr>
        <w:t>一个简单语法需要解释的场景</w:t>
      </w:r>
      <w:r>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外观模式、代理模式和中介者模式</w:t>
      </w:r>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lastRenderedPageBreak/>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（视图）的中介者。微信群是各群员之间的中介者。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最终的效果就是，主体类的实现类和抽象的实现类分别可以在两个维度上进行各自的变化。如果主体类依赖多个抽象，则维度进行增加，方便扩展。</w:t>
      </w:r>
    </w:p>
    <w:p w:rsidR="00655DC3" w:rsidRPr="00655DC3" w:rsidRDefault="00655DC3" w:rsidP="00655DC3">
      <w:pPr>
        <w:pStyle w:val="5"/>
      </w:pPr>
      <w:r w:rsidRPr="00655DC3">
        <w:rPr>
          <w:rFonts w:hint="eastAsia"/>
        </w:rPr>
        <w:lastRenderedPageBreak/>
        <w:t>装饰器模式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r w:rsidR="00655DC3" w:rsidRPr="00655DC3">
        <w:rPr>
          <w:rFonts w:hint="eastAsia"/>
          <w:sz w:val="28"/>
          <w:szCs w:val="28"/>
        </w:rPr>
        <w:t>装饰器类依赖抽象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r w:rsidR="00655DC3" w:rsidRPr="00655DC3">
        <w:rPr>
          <w:rFonts w:hint="eastAsia"/>
          <w:sz w:val="28"/>
          <w:szCs w:val="28"/>
        </w:rPr>
        <w:t>装饰器类实现抽象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r w:rsidR="00655DC3" w:rsidRPr="00655DC3">
        <w:rPr>
          <w:rFonts w:hint="eastAsia"/>
          <w:sz w:val="28"/>
          <w:szCs w:val="28"/>
        </w:rPr>
        <w:t>装饰器类存在不同子类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最终的效果就是，（装饰器实现类）对（原抽象的子类）进行某些方法的功能加强。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主体类和适配器类实现相同的接口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t>4.</w:t>
      </w:r>
      <w:r w:rsidRPr="003C4C85">
        <w:rPr>
          <w:rFonts w:hint="eastAsia"/>
          <w:sz w:val="28"/>
          <w:szCs w:val="28"/>
        </w:rPr>
        <w:t>被适配的类实现抽象接口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P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5775EE" w:rsidRPr="00FE282F" w:rsidRDefault="005775EE" w:rsidP="00586288">
      <w:pPr>
        <w:pStyle w:val="2"/>
      </w:pPr>
      <w:r w:rsidRPr="00FE282F">
        <w:rPr>
          <w:rFonts w:hint="eastAsia"/>
        </w:rPr>
        <w:lastRenderedPageBreak/>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7A19EB" w:rsidP="005775EE">
      <w:pPr>
        <w:rPr>
          <w:rFonts w:asciiTheme="minorEastAsia" w:hAnsiTheme="minorEastAsia"/>
          <w:sz w:val="28"/>
          <w:szCs w:val="28"/>
        </w:rPr>
      </w:pPr>
      <w:hyperlink r:id="rId37"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7A19EB" w:rsidP="005775EE">
      <w:pPr>
        <w:rPr>
          <w:rFonts w:asciiTheme="minorEastAsia" w:hAnsiTheme="minorEastAsia"/>
          <w:sz w:val="28"/>
          <w:szCs w:val="28"/>
        </w:rPr>
      </w:pPr>
      <w:hyperlink r:id="rId38"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7A19EB" w:rsidP="005775EE">
      <w:pPr>
        <w:rPr>
          <w:rFonts w:asciiTheme="minorEastAsia" w:hAnsiTheme="minorEastAsia"/>
          <w:sz w:val="28"/>
          <w:szCs w:val="28"/>
        </w:rPr>
      </w:pPr>
      <w:hyperlink r:id="rId39"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7A19EB" w:rsidP="005775EE">
      <w:hyperlink r:id="rId40"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7A19EB" w:rsidP="005775EE">
      <w:pPr>
        <w:rPr>
          <w:rFonts w:asciiTheme="minorEastAsia" w:hAnsiTheme="minorEastAsia"/>
          <w:sz w:val="28"/>
          <w:szCs w:val="28"/>
        </w:rPr>
      </w:pPr>
      <w:hyperlink r:id="rId41"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7A19EB" w:rsidP="005775EE">
      <w:hyperlink r:id="rId42"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7A19EB" w:rsidP="005775EE">
      <w:pPr>
        <w:rPr>
          <w:rFonts w:asciiTheme="minorEastAsia" w:hAnsiTheme="minorEastAsia"/>
          <w:sz w:val="28"/>
          <w:szCs w:val="28"/>
        </w:rPr>
      </w:pPr>
      <w:hyperlink r:id="rId43"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7A19EB" w:rsidP="005775EE">
      <w:pPr>
        <w:rPr>
          <w:rFonts w:asciiTheme="minorEastAsia" w:hAnsiTheme="minorEastAsia"/>
          <w:sz w:val="28"/>
          <w:szCs w:val="28"/>
        </w:rPr>
      </w:pPr>
      <w:hyperlink r:id="rId44" w:history="1">
        <w:r w:rsidR="00215D3D" w:rsidRPr="00BF2CA3">
          <w:rPr>
            <w:rStyle w:val="a6"/>
            <w:rFonts w:asciiTheme="minorEastAsia" w:hAnsiTheme="minorEastAsia"/>
            <w:sz w:val="28"/>
            <w:szCs w:val="28"/>
          </w:rPr>
          <w:t>https://www.cnblogs.com/tongkey/p/7170826.html</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761" w:rsidRDefault="00290761" w:rsidP="0033068F">
      <w:r>
        <w:separator/>
      </w:r>
    </w:p>
  </w:endnote>
  <w:endnote w:type="continuationSeparator" w:id="0">
    <w:p w:rsidR="00290761" w:rsidRDefault="00290761"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761" w:rsidRDefault="00290761" w:rsidP="0033068F">
      <w:r>
        <w:separator/>
      </w:r>
    </w:p>
  </w:footnote>
  <w:footnote w:type="continuationSeparator" w:id="0">
    <w:p w:rsidR="00290761" w:rsidRDefault="00290761"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0"/>
  </w:num>
  <w:num w:numId="4">
    <w:abstractNumId w:val="7"/>
  </w:num>
  <w:num w:numId="5">
    <w:abstractNumId w:val="11"/>
  </w:num>
  <w:num w:numId="6">
    <w:abstractNumId w:val="4"/>
  </w:num>
  <w:num w:numId="7">
    <w:abstractNumId w:val="6"/>
  </w:num>
  <w:num w:numId="8">
    <w:abstractNumId w:val="9"/>
  </w:num>
  <w:num w:numId="9">
    <w:abstractNumId w:val="14"/>
  </w:num>
  <w:num w:numId="10">
    <w:abstractNumId w:val="10"/>
  </w:num>
  <w:num w:numId="11">
    <w:abstractNumId w:val="8"/>
  </w:num>
  <w:num w:numId="12">
    <w:abstractNumId w:val="1"/>
  </w:num>
  <w:num w:numId="13">
    <w:abstractNumId w:val="12"/>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322DE"/>
    <w:rsid w:val="00036F92"/>
    <w:rsid w:val="00041354"/>
    <w:rsid w:val="00042F1E"/>
    <w:rsid w:val="00050148"/>
    <w:rsid w:val="000527C7"/>
    <w:rsid w:val="00054814"/>
    <w:rsid w:val="00055150"/>
    <w:rsid w:val="0005696A"/>
    <w:rsid w:val="0006481E"/>
    <w:rsid w:val="00064A71"/>
    <w:rsid w:val="0006771D"/>
    <w:rsid w:val="000701E0"/>
    <w:rsid w:val="00071C97"/>
    <w:rsid w:val="00071EF9"/>
    <w:rsid w:val="00072979"/>
    <w:rsid w:val="00073D69"/>
    <w:rsid w:val="00074A45"/>
    <w:rsid w:val="000755C7"/>
    <w:rsid w:val="000862D8"/>
    <w:rsid w:val="000869A8"/>
    <w:rsid w:val="00091C97"/>
    <w:rsid w:val="000A158F"/>
    <w:rsid w:val="000A1996"/>
    <w:rsid w:val="000A2D49"/>
    <w:rsid w:val="000B260F"/>
    <w:rsid w:val="000B315F"/>
    <w:rsid w:val="000C07F7"/>
    <w:rsid w:val="000C3480"/>
    <w:rsid w:val="000C5AD9"/>
    <w:rsid w:val="000D1B2C"/>
    <w:rsid w:val="000D1FC5"/>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23768"/>
    <w:rsid w:val="0014542C"/>
    <w:rsid w:val="00145A4F"/>
    <w:rsid w:val="00152F3F"/>
    <w:rsid w:val="00156139"/>
    <w:rsid w:val="00157815"/>
    <w:rsid w:val="00161708"/>
    <w:rsid w:val="00161AD3"/>
    <w:rsid w:val="00164F43"/>
    <w:rsid w:val="00167B61"/>
    <w:rsid w:val="00172AB9"/>
    <w:rsid w:val="001747E3"/>
    <w:rsid w:val="00176A8E"/>
    <w:rsid w:val="0018761E"/>
    <w:rsid w:val="0019131D"/>
    <w:rsid w:val="00195177"/>
    <w:rsid w:val="0019634C"/>
    <w:rsid w:val="00197267"/>
    <w:rsid w:val="001A0AB6"/>
    <w:rsid w:val="001A3F44"/>
    <w:rsid w:val="001A4825"/>
    <w:rsid w:val="001B1EAA"/>
    <w:rsid w:val="001B62B1"/>
    <w:rsid w:val="001C0EBD"/>
    <w:rsid w:val="001C73EB"/>
    <w:rsid w:val="001D3887"/>
    <w:rsid w:val="001D3D34"/>
    <w:rsid w:val="001D4908"/>
    <w:rsid w:val="001E1E02"/>
    <w:rsid w:val="001E2DA3"/>
    <w:rsid w:val="001E4607"/>
    <w:rsid w:val="001E4A99"/>
    <w:rsid w:val="001F1930"/>
    <w:rsid w:val="00200704"/>
    <w:rsid w:val="00204A0E"/>
    <w:rsid w:val="00204B19"/>
    <w:rsid w:val="00207FB6"/>
    <w:rsid w:val="00215D3D"/>
    <w:rsid w:val="002162EC"/>
    <w:rsid w:val="00225677"/>
    <w:rsid w:val="00225B07"/>
    <w:rsid w:val="00227FA9"/>
    <w:rsid w:val="0023196D"/>
    <w:rsid w:val="00231F86"/>
    <w:rsid w:val="00232D7C"/>
    <w:rsid w:val="002336CD"/>
    <w:rsid w:val="00240AAD"/>
    <w:rsid w:val="00242D36"/>
    <w:rsid w:val="002454AB"/>
    <w:rsid w:val="00245F05"/>
    <w:rsid w:val="00250C55"/>
    <w:rsid w:val="00253695"/>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A0EC0"/>
    <w:rsid w:val="002A1EBF"/>
    <w:rsid w:val="002A4D79"/>
    <w:rsid w:val="002A5E87"/>
    <w:rsid w:val="002A702E"/>
    <w:rsid w:val="002B2A27"/>
    <w:rsid w:val="002B2DFD"/>
    <w:rsid w:val="002B5926"/>
    <w:rsid w:val="002B70AF"/>
    <w:rsid w:val="002C07D2"/>
    <w:rsid w:val="002C4ABC"/>
    <w:rsid w:val="002C7B51"/>
    <w:rsid w:val="002D1B1C"/>
    <w:rsid w:val="002D4DFE"/>
    <w:rsid w:val="002D71B2"/>
    <w:rsid w:val="002E2E64"/>
    <w:rsid w:val="002E3D51"/>
    <w:rsid w:val="002F1143"/>
    <w:rsid w:val="003055AC"/>
    <w:rsid w:val="003075CB"/>
    <w:rsid w:val="00313035"/>
    <w:rsid w:val="0032001E"/>
    <w:rsid w:val="00321823"/>
    <w:rsid w:val="00324217"/>
    <w:rsid w:val="00325E24"/>
    <w:rsid w:val="00327C26"/>
    <w:rsid w:val="00327F01"/>
    <w:rsid w:val="0033068F"/>
    <w:rsid w:val="00333539"/>
    <w:rsid w:val="00333AA5"/>
    <w:rsid w:val="003404E5"/>
    <w:rsid w:val="003645FD"/>
    <w:rsid w:val="003666D3"/>
    <w:rsid w:val="003711F0"/>
    <w:rsid w:val="003745E8"/>
    <w:rsid w:val="00375781"/>
    <w:rsid w:val="00380B09"/>
    <w:rsid w:val="00385843"/>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59CF"/>
    <w:rsid w:val="003D7255"/>
    <w:rsid w:val="003E0AD0"/>
    <w:rsid w:val="003E5847"/>
    <w:rsid w:val="003E6D8B"/>
    <w:rsid w:val="003E6F93"/>
    <w:rsid w:val="003F4472"/>
    <w:rsid w:val="003F6405"/>
    <w:rsid w:val="003F6750"/>
    <w:rsid w:val="003F6ABA"/>
    <w:rsid w:val="004000A1"/>
    <w:rsid w:val="00401B73"/>
    <w:rsid w:val="00402010"/>
    <w:rsid w:val="004024EC"/>
    <w:rsid w:val="004133C5"/>
    <w:rsid w:val="00423664"/>
    <w:rsid w:val="004244C4"/>
    <w:rsid w:val="00430F58"/>
    <w:rsid w:val="004379D5"/>
    <w:rsid w:val="004619E1"/>
    <w:rsid w:val="004651FA"/>
    <w:rsid w:val="00467435"/>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F33"/>
    <w:rsid w:val="004C0D8D"/>
    <w:rsid w:val="004C35E5"/>
    <w:rsid w:val="004C390F"/>
    <w:rsid w:val="004C50D8"/>
    <w:rsid w:val="004D091E"/>
    <w:rsid w:val="004D3591"/>
    <w:rsid w:val="004D40A3"/>
    <w:rsid w:val="004D4C63"/>
    <w:rsid w:val="004E4767"/>
    <w:rsid w:val="004F7618"/>
    <w:rsid w:val="00502D6A"/>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4228F"/>
    <w:rsid w:val="00543B8D"/>
    <w:rsid w:val="005440DB"/>
    <w:rsid w:val="00545C62"/>
    <w:rsid w:val="00547FF6"/>
    <w:rsid w:val="00550654"/>
    <w:rsid w:val="005511E1"/>
    <w:rsid w:val="005513B9"/>
    <w:rsid w:val="0056246E"/>
    <w:rsid w:val="00575AAF"/>
    <w:rsid w:val="00577577"/>
    <w:rsid w:val="005775EE"/>
    <w:rsid w:val="0058199B"/>
    <w:rsid w:val="0058304A"/>
    <w:rsid w:val="00585D7C"/>
    <w:rsid w:val="00586288"/>
    <w:rsid w:val="00590173"/>
    <w:rsid w:val="00595AD9"/>
    <w:rsid w:val="005A01EF"/>
    <w:rsid w:val="005A02A6"/>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2100C"/>
    <w:rsid w:val="00623B18"/>
    <w:rsid w:val="00623D42"/>
    <w:rsid w:val="00624D10"/>
    <w:rsid w:val="00631021"/>
    <w:rsid w:val="006406E6"/>
    <w:rsid w:val="00641E4B"/>
    <w:rsid w:val="0064784A"/>
    <w:rsid w:val="00652556"/>
    <w:rsid w:val="006530CD"/>
    <w:rsid w:val="00655DC3"/>
    <w:rsid w:val="0065658C"/>
    <w:rsid w:val="00662E90"/>
    <w:rsid w:val="0067369F"/>
    <w:rsid w:val="006771A9"/>
    <w:rsid w:val="006776B0"/>
    <w:rsid w:val="00684025"/>
    <w:rsid w:val="00684DCC"/>
    <w:rsid w:val="00695B4D"/>
    <w:rsid w:val="00696FC2"/>
    <w:rsid w:val="006A2395"/>
    <w:rsid w:val="006B06FF"/>
    <w:rsid w:val="006B40B9"/>
    <w:rsid w:val="006B5454"/>
    <w:rsid w:val="006B62B3"/>
    <w:rsid w:val="006B7979"/>
    <w:rsid w:val="006C27C3"/>
    <w:rsid w:val="006C2CC1"/>
    <w:rsid w:val="006C4EB2"/>
    <w:rsid w:val="006C6B7C"/>
    <w:rsid w:val="006C7792"/>
    <w:rsid w:val="006C79D3"/>
    <w:rsid w:val="006D3EAD"/>
    <w:rsid w:val="006D41AD"/>
    <w:rsid w:val="006D5BF7"/>
    <w:rsid w:val="006E0F7C"/>
    <w:rsid w:val="006E272B"/>
    <w:rsid w:val="006E5F0D"/>
    <w:rsid w:val="006E75DC"/>
    <w:rsid w:val="006F19B6"/>
    <w:rsid w:val="006F3940"/>
    <w:rsid w:val="006F4296"/>
    <w:rsid w:val="006F61BF"/>
    <w:rsid w:val="006F6E79"/>
    <w:rsid w:val="00704BD8"/>
    <w:rsid w:val="00705B28"/>
    <w:rsid w:val="00706930"/>
    <w:rsid w:val="00710617"/>
    <w:rsid w:val="00710AB8"/>
    <w:rsid w:val="007141EA"/>
    <w:rsid w:val="00714D1B"/>
    <w:rsid w:val="00721DF8"/>
    <w:rsid w:val="0072338E"/>
    <w:rsid w:val="00726F72"/>
    <w:rsid w:val="0072773B"/>
    <w:rsid w:val="00733701"/>
    <w:rsid w:val="00735E6F"/>
    <w:rsid w:val="007412CD"/>
    <w:rsid w:val="00741778"/>
    <w:rsid w:val="00743FA2"/>
    <w:rsid w:val="007503E3"/>
    <w:rsid w:val="00766734"/>
    <w:rsid w:val="007711B8"/>
    <w:rsid w:val="00773B68"/>
    <w:rsid w:val="00774BC2"/>
    <w:rsid w:val="0077764E"/>
    <w:rsid w:val="00777CDF"/>
    <w:rsid w:val="00780307"/>
    <w:rsid w:val="0079137A"/>
    <w:rsid w:val="007918B8"/>
    <w:rsid w:val="007A18A0"/>
    <w:rsid w:val="007A19EB"/>
    <w:rsid w:val="007A4006"/>
    <w:rsid w:val="007A6B7D"/>
    <w:rsid w:val="007B3B90"/>
    <w:rsid w:val="007B5467"/>
    <w:rsid w:val="007B7472"/>
    <w:rsid w:val="007C76F7"/>
    <w:rsid w:val="007D20B1"/>
    <w:rsid w:val="007D274A"/>
    <w:rsid w:val="007D5BB3"/>
    <w:rsid w:val="007F5D01"/>
    <w:rsid w:val="007F7EB1"/>
    <w:rsid w:val="00802E30"/>
    <w:rsid w:val="00804221"/>
    <w:rsid w:val="008058B8"/>
    <w:rsid w:val="00805A34"/>
    <w:rsid w:val="00806C14"/>
    <w:rsid w:val="00814044"/>
    <w:rsid w:val="00814E83"/>
    <w:rsid w:val="00817569"/>
    <w:rsid w:val="00824277"/>
    <w:rsid w:val="00824D8B"/>
    <w:rsid w:val="00835069"/>
    <w:rsid w:val="00836005"/>
    <w:rsid w:val="00837B01"/>
    <w:rsid w:val="00840F8E"/>
    <w:rsid w:val="00844D54"/>
    <w:rsid w:val="008528E4"/>
    <w:rsid w:val="00854E92"/>
    <w:rsid w:val="00862729"/>
    <w:rsid w:val="00863E6B"/>
    <w:rsid w:val="00867C8C"/>
    <w:rsid w:val="0087051C"/>
    <w:rsid w:val="00872F84"/>
    <w:rsid w:val="008837E2"/>
    <w:rsid w:val="008851C6"/>
    <w:rsid w:val="00890FB5"/>
    <w:rsid w:val="00891DE0"/>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E5A"/>
    <w:rsid w:val="008E015E"/>
    <w:rsid w:val="008E383A"/>
    <w:rsid w:val="008E3BEC"/>
    <w:rsid w:val="008E620D"/>
    <w:rsid w:val="008E6B15"/>
    <w:rsid w:val="008F0F32"/>
    <w:rsid w:val="008F62C9"/>
    <w:rsid w:val="00901608"/>
    <w:rsid w:val="00906BE9"/>
    <w:rsid w:val="00914519"/>
    <w:rsid w:val="009169D0"/>
    <w:rsid w:val="009178BB"/>
    <w:rsid w:val="009219DA"/>
    <w:rsid w:val="00921F79"/>
    <w:rsid w:val="00922C04"/>
    <w:rsid w:val="00925F48"/>
    <w:rsid w:val="00936254"/>
    <w:rsid w:val="00941D3B"/>
    <w:rsid w:val="00943D51"/>
    <w:rsid w:val="009458F3"/>
    <w:rsid w:val="009549D9"/>
    <w:rsid w:val="009555BB"/>
    <w:rsid w:val="00967DDD"/>
    <w:rsid w:val="0097616C"/>
    <w:rsid w:val="00976C4C"/>
    <w:rsid w:val="00981D7C"/>
    <w:rsid w:val="00982359"/>
    <w:rsid w:val="00985FD5"/>
    <w:rsid w:val="00987057"/>
    <w:rsid w:val="00990EDC"/>
    <w:rsid w:val="009918C0"/>
    <w:rsid w:val="00991FA8"/>
    <w:rsid w:val="009925D3"/>
    <w:rsid w:val="009925EA"/>
    <w:rsid w:val="009A08FD"/>
    <w:rsid w:val="009A1533"/>
    <w:rsid w:val="009B53D4"/>
    <w:rsid w:val="009C23E1"/>
    <w:rsid w:val="009C2556"/>
    <w:rsid w:val="009C4552"/>
    <w:rsid w:val="009C6008"/>
    <w:rsid w:val="009C6163"/>
    <w:rsid w:val="009C7966"/>
    <w:rsid w:val="009D0B0C"/>
    <w:rsid w:val="009D152E"/>
    <w:rsid w:val="009D21A9"/>
    <w:rsid w:val="009D434A"/>
    <w:rsid w:val="009E4263"/>
    <w:rsid w:val="009E5A2C"/>
    <w:rsid w:val="009E5ACD"/>
    <w:rsid w:val="009F0F9D"/>
    <w:rsid w:val="009F4AF3"/>
    <w:rsid w:val="009F67B6"/>
    <w:rsid w:val="00A0110A"/>
    <w:rsid w:val="00A02B4A"/>
    <w:rsid w:val="00A04336"/>
    <w:rsid w:val="00A05805"/>
    <w:rsid w:val="00A0746B"/>
    <w:rsid w:val="00A112A2"/>
    <w:rsid w:val="00A143B0"/>
    <w:rsid w:val="00A17ED2"/>
    <w:rsid w:val="00A215FC"/>
    <w:rsid w:val="00A27740"/>
    <w:rsid w:val="00A3172A"/>
    <w:rsid w:val="00A4100F"/>
    <w:rsid w:val="00A46F35"/>
    <w:rsid w:val="00A51332"/>
    <w:rsid w:val="00A52B13"/>
    <w:rsid w:val="00A52EA6"/>
    <w:rsid w:val="00A53E30"/>
    <w:rsid w:val="00A60350"/>
    <w:rsid w:val="00A6184A"/>
    <w:rsid w:val="00A624FB"/>
    <w:rsid w:val="00A74105"/>
    <w:rsid w:val="00A7525F"/>
    <w:rsid w:val="00A75996"/>
    <w:rsid w:val="00A91014"/>
    <w:rsid w:val="00A92B96"/>
    <w:rsid w:val="00AB675B"/>
    <w:rsid w:val="00AB73A9"/>
    <w:rsid w:val="00AC24D0"/>
    <w:rsid w:val="00AC2828"/>
    <w:rsid w:val="00AC2A78"/>
    <w:rsid w:val="00AC31D7"/>
    <w:rsid w:val="00AC3601"/>
    <w:rsid w:val="00AC51A2"/>
    <w:rsid w:val="00AC540D"/>
    <w:rsid w:val="00AD1317"/>
    <w:rsid w:val="00AD2F9A"/>
    <w:rsid w:val="00AD4CF4"/>
    <w:rsid w:val="00AD7900"/>
    <w:rsid w:val="00AD79E2"/>
    <w:rsid w:val="00AE22E5"/>
    <w:rsid w:val="00AE3AC0"/>
    <w:rsid w:val="00AE4F79"/>
    <w:rsid w:val="00AF54BD"/>
    <w:rsid w:val="00AF57E7"/>
    <w:rsid w:val="00B13ED8"/>
    <w:rsid w:val="00B14F2B"/>
    <w:rsid w:val="00B154BC"/>
    <w:rsid w:val="00B15A9E"/>
    <w:rsid w:val="00B17DD3"/>
    <w:rsid w:val="00B27F2E"/>
    <w:rsid w:val="00B356A7"/>
    <w:rsid w:val="00B413A2"/>
    <w:rsid w:val="00B446D7"/>
    <w:rsid w:val="00B46844"/>
    <w:rsid w:val="00B46F58"/>
    <w:rsid w:val="00B47DB2"/>
    <w:rsid w:val="00B50CED"/>
    <w:rsid w:val="00B516A5"/>
    <w:rsid w:val="00B5635D"/>
    <w:rsid w:val="00B629D0"/>
    <w:rsid w:val="00B63114"/>
    <w:rsid w:val="00B712B5"/>
    <w:rsid w:val="00B7153D"/>
    <w:rsid w:val="00B71D3D"/>
    <w:rsid w:val="00B73DDF"/>
    <w:rsid w:val="00B75870"/>
    <w:rsid w:val="00B84A14"/>
    <w:rsid w:val="00B8550E"/>
    <w:rsid w:val="00B85E4E"/>
    <w:rsid w:val="00B87362"/>
    <w:rsid w:val="00B87C13"/>
    <w:rsid w:val="00B918F3"/>
    <w:rsid w:val="00B95A42"/>
    <w:rsid w:val="00BA735C"/>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DFA"/>
    <w:rsid w:val="00BF797B"/>
    <w:rsid w:val="00C06120"/>
    <w:rsid w:val="00C076F4"/>
    <w:rsid w:val="00C10F63"/>
    <w:rsid w:val="00C12194"/>
    <w:rsid w:val="00C123C8"/>
    <w:rsid w:val="00C12D0F"/>
    <w:rsid w:val="00C14727"/>
    <w:rsid w:val="00C1552E"/>
    <w:rsid w:val="00C1642F"/>
    <w:rsid w:val="00C2608B"/>
    <w:rsid w:val="00C26AC2"/>
    <w:rsid w:val="00C328B5"/>
    <w:rsid w:val="00C361E2"/>
    <w:rsid w:val="00C36B3D"/>
    <w:rsid w:val="00C37F02"/>
    <w:rsid w:val="00C4299C"/>
    <w:rsid w:val="00C46284"/>
    <w:rsid w:val="00C553EB"/>
    <w:rsid w:val="00C56D05"/>
    <w:rsid w:val="00C61584"/>
    <w:rsid w:val="00C61F2C"/>
    <w:rsid w:val="00C635C3"/>
    <w:rsid w:val="00C63B92"/>
    <w:rsid w:val="00C64B6D"/>
    <w:rsid w:val="00C66CAD"/>
    <w:rsid w:val="00C70D2D"/>
    <w:rsid w:val="00C8273E"/>
    <w:rsid w:val="00C8785E"/>
    <w:rsid w:val="00C92DA4"/>
    <w:rsid w:val="00C9483E"/>
    <w:rsid w:val="00CA3252"/>
    <w:rsid w:val="00CB2C34"/>
    <w:rsid w:val="00CB3C40"/>
    <w:rsid w:val="00CB3ED7"/>
    <w:rsid w:val="00CB4374"/>
    <w:rsid w:val="00CB7F10"/>
    <w:rsid w:val="00CD129D"/>
    <w:rsid w:val="00CD30F6"/>
    <w:rsid w:val="00CD3267"/>
    <w:rsid w:val="00CD6F18"/>
    <w:rsid w:val="00CD77C0"/>
    <w:rsid w:val="00CE0003"/>
    <w:rsid w:val="00CE471D"/>
    <w:rsid w:val="00CE55E3"/>
    <w:rsid w:val="00CF72E2"/>
    <w:rsid w:val="00D07166"/>
    <w:rsid w:val="00D17110"/>
    <w:rsid w:val="00D2132E"/>
    <w:rsid w:val="00D26560"/>
    <w:rsid w:val="00D348D7"/>
    <w:rsid w:val="00D3507B"/>
    <w:rsid w:val="00D355A1"/>
    <w:rsid w:val="00D403C0"/>
    <w:rsid w:val="00D42294"/>
    <w:rsid w:val="00D440C8"/>
    <w:rsid w:val="00D45DB7"/>
    <w:rsid w:val="00D560A7"/>
    <w:rsid w:val="00D609B5"/>
    <w:rsid w:val="00D62058"/>
    <w:rsid w:val="00D623FE"/>
    <w:rsid w:val="00D664CC"/>
    <w:rsid w:val="00D742D1"/>
    <w:rsid w:val="00D749B6"/>
    <w:rsid w:val="00D77771"/>
    <w:rsid w:val="00D77FA6"/>
    <w:rsid w:val="00D80CCA"/>
    <w:rsid w:val="00D82CE4"/>
    <w:rsid w:val="00D84F56"/>
    <w:rsid w:val="00D86725"/>
    <w:rsid w:val="00D86748"/>
    <w:rsid w:val="00D869A7"/>
    <w:rsid w:val="00D91BEF"/>
    <w:rsid w:val="00D9292B"/>
    <w:rsid w:val="00D92C1B"/>
    <w:rsid w:val="00DA59E5"/>
    <w:rsid w:val="00DA5EBA"/>
    <w:rsid w:val="00DB09FC"/>
    <w:rsid w:val="00DC0080"/>
    <w:rsid w:val="00DC6CE4"/>
    <w:rsid w:val="00DC7BB4"/>
    <w:rsid w:val="00DC7EC5"/>
    <w:rsid w:val="00DD5285"/>
    <w:rsid w:val="00DD7FEA"/>
    <w:rsid w:val="00DE0455"/>
    <w:rsid w:val="00DE5276"/>
    <w:rsid w:val="00DE7D53"/>
    <w:rsid w:val="00DF3C3D"/>
    <w:rsid w:val="00DF55E5"/>
    <w:rsid w:val="00E0072F"/>
    <w:rsid w:val="00E022E5"/>
    <w:rsid w:val="00E02AA2"/>
    <w:rsid w:val="00E03FC6"/>
    <w:rsid w:val="00E04A62"/>
    <w:rsid w:val="00E059DE"/>
    <w:rsid w:val="00E221C2"/>
    <w:rsid w:val="00E241E9"/>
    <w:rsid w:val="00E26C29"/>
    <w:rsid w:val="00E30417"/>
    <w:rsid w:val="00E37E52"/>
    <w:rsid w:val="00E409A2"/>
    <w:rsid w:val="00E41B54"/>
    <w:rsid w:val="00E549FF"/>
    <w:rsid w:val="00E56364"/>
    <w:rsid w:val="00E6096C"/>
    <w:rsid w:val="00E61DF1"/>
    <w:rsid w:val="00E6506B"/>
    <w:rsid w:val="00E6567D"/>
    <w:rsid w:val="00E72518"/>
    <w:rsid w:val="00E75CAA"/>
    <w:rsid w:val="00E80DD2"/>
    <w:rsid w:val="00E84D0B"/>
    <w:rsid w:val="00E918C3"/>
    <w:rsid w:val="00E97DEC"/>
    <w:rsid w:val="00EA400A"/>
    <w:rsid w:val="00EA59B1"/>
    <w:rsid w:val="00EA7899"/>
    <w:rsid w:val="00EB3716"/>
    <w:rsid w:val="00EB4AAC"/>
    <w:rsid w:val="00EC002F"/>
    <w:rsid w:val="00EC112C"/>
    <w:rsid w:val="00EC1AAC"/>
    <w:rsid w:val="00EC4BCA"/>
    <w:rsid w:val="00EC6F50"/>
    <w:rsid w:val="00ED5B9C"/>
    <w:rsid w:val="00EE31BF"/>
    <w:rsid w:val="00EF1862"/>
    <w:rsid w:val="00EF7ED4"/>
    <w:rsid w:val="00F0514C"/>
    <w:rsid w:val="00F066C1"/>
    <w:rsid w:val="00F24E87"/>
    <w:rsid w:val="00F3028A"/>
    <w:rsid w:val="00F33BC5"/>
    <w:rsid w:val="00F36BD2"/>
    <w:rsid w:val="00F46522"/>
    <w:rsid w:val="00F61EDB"/>
    <w:rsid w:val="00F655FC"/>
    <w:rsid w:val="00F7395E"/>
    <w:rsid w:val="00F73A5D"/>
    <w:rsid w:val="00F7578D"/>
    <w:rsid w:val="00F75A8C"/>
    <w:rsid w:val="00F75F57"/>
    <w:rsid w:val="00F80A25"/>
    <w:rsid w:val="00F80D69"/>
    <w:rsid w:val="00F812FB"/>
    <w:rsid w:val="00F81E08"/>
    <w:rsid w:val="00F84050"/>
    <w:rsid w:val="00F8636B"/>
    <w:rsid w:val="00F960F4"/>
    <w:rsid w:val="00F9676C"/>
    <w:rsid w:val="00FA2D7D"/>
    <w:rsid w:val="00FA6FCE"/>
    <w:rsid w:val="00FB0CC3"/>
    <w:rsid w:val="00FB492D"/>
    <w:rsid w:val="00FB7BDE"/>
    <w:rsid w:val="00FC1D05"/>
    <w:rsid w:val="00FC6491"/>
    <w:rsid w:val="00FC7AE0"/>
    <w:rsid w:val="00FD0D13"/>
    <w:rsid w:val="00FD184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view/1361.html" TargetMode="External"/><Relationship Id="rId39" Type="http://schemas.openxmlformats.org/officeDocument/2006/relationships/hyperlink" Target="https://www.processon.com/view/5b503678e4b0f8477d8a22fa"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www.cnblogs.com/chenpi/p/5222597.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hyperlink" Target="http://www.php.cn/course/58.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c.biancheng.net/design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hyperlink" Target="https://blog.csdn.net/hemingyang97/article/details/82025608" TargetMode="External"/><Relationship Id="rId40" Type="http://schemas.openxmlformats.org/officeDocument/2006/relationships/hyperlink" Target="https://www.processon.com/view/5a371fa8e4b0dce99f02f00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7.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www.cnblogs.com/tongkey/p/7170826.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s://blog.csdn.net/WiKi_Su/article/details/80263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B1C5D-6432-40AA-A5F6-E09D68A4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5511</TotalTime>
  <Pages>121</Pages>
  <Words>7498</Words>
  <Characters>42740</Characters>
  <Application>Microsoft Office Word</Application>
  <DocSecurity>0</DocSecurity>
  <Lines>356</Lines>
  <Paragraphs>100</Paragraphs>
  <ScaleCrop>false</ScaleCrop>
  <Company/>
  <LinksUpToDate>false</LinksUpToDate>
  <CharactersWithSpaces>50138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952</cp:revision>
  <dcterms:created xsi:type="dcterms:W3CDTF">2019-06-10T05:28:00Z</dcterms:created>
  <dcterms:modified xsi:type="dcterms:W3CDTF">2019-07-09T15:01:00Z</dcterms:modified>
</cp:coreProperties>
</file>