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9F4AF3" w:rsidRDefault="00CB2C34" w:rsidP="00814E83">
      <w:pPr>
        <w:pStyle w:val="2"/>
        <w:rPr>
          <w:rFonts w:hint="eastAsia"/>
        </w:rPr>
      </w:pPr>
      <w:r>
        <w:rPr>
          <w:rFonts w:hint="eastAsia"/>
        </w:rPr>
        <w:lastRenderedPageBreak/>
        <w:t>设计模式详解</w:t>
      </w:r>
    </w:p>
    <w:p w:rsidR="006F3940" w:rsidRDefault="006F3940" w:rsidP="006F3940">
      <w:pPr>
        <w:pStyle w:val="3"/>
        <w:rPr>
          <w:rFonts w:hint="eastAsia"/>
        </w:rPr>
      </w:pPr>
      <w:r w:rsidRPr="006F3940">
        <w:rPr>
          <w:rFonts w:hint="eastAsia"/>
        </w:rPr>
        <w:t>策略模式（策略设计模式）详解</w:t>
      </w:r>
    </w:p>
    <w:p w:rsidR="006F3940" w:rsidRPr="006F3940" w:rsidRDefault="006F3940" w:rsidP="006F3940">
      <w:pPr>
        <w:ind w:firstLine="420"/>
        <w:rPr>
          <w:rFonts w:hint="eastAsia"/>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6F3940" w:rsidRPr="006F3940" w:rsidRDefault="006F3940" w:rsidP="006F3940">
      <w:pPr>
        <w:ind w:firstLine="420"/>
        <w:rPr>
          <w:rFonts w:hint="eastAsia"/>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6F3940" w:rsidRDefault="006F3940" w:rsidP="006F3940">
      <w:pPr>
        <w:ind w:firstLine="420"/>
        <w:rPr>
          <w:rFonts w:hint="eastAsia"/>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401B73" w:rsidRDefault="00AD7900" w:rsidP="00AD7900">
      <w:pPr>
        <w:pStyle w:val="4"/>
        <w:rPr>
          <w:rFonts w:hint="eastAsia"/>
        </w:rPr>
      </w:pPr>
      <w:r w:rsidRPr="00AD7900">
        <w:rPr>
          <w:rFonts w:hint="eastAsia"/>
        </w:rPr>
        <w:t>定义与特点</w:t>
      </w:r>
    </w:p>
    <w:p w:rsidR="00AD7900" w:rsidRPr="00AD7900" w:rsidRDefault="00AD7900" w:rsidP="00AD7900">
      <w:pPr>
        <w:pStyle w:val="5"/>
        <w:rPr>
          <w:rFonts w:hint="eastAsia"/>
        </w:rPr>
      </w:pPr>
      <w:r w:rsidRPr="00AD7900">
        <w:rPr>
          <w:rFonts w:hint="eastAsia"/>
        </w:rPr>
        <w:t>定义</w:t>
      </w:r>
    </w:p>
    <w:p w:rsidR="00AD7900" w:rsidRPr="00AD7900" w:rsidRDefault="00AD7900" w:rsidP="00AD7900">
      <w:pPr>
        <w:ind w:firstLine="420"/>
        <w:rPr>
          <w:rFonts w:hint="eastAsia"/>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AD7900" w:rsidRPr="00AD7900" w:rsidRDefault="00AD7900" w:rsidP="00AD7900">
      <w:pPr>
        <w:pStyle w:val="5"/>
        <w:rPr>
          <w:rFonts w:hint="eastAsia"/>
        </w:rPr>
      </w:pPr>
      <w:r w:rsidRPr="00AD7900">
        <w:rPr>
          <w:rFonts w:hint="eastAsia"/>
        </w:rPr>
        <w:lastRenderedPageBreak/>
        <w:t>主要优点</w:t>
      </w:r>
    </w:p>
    <w:p w:rsidR="00AD7900" w:rsidRPr="00AD7900" w:rsidRDefault="00AD7900" w:rsidP="00AD7900">
      <w:pPr>
        <w:ind w:firstLine="420"/>
        <w:rPr>
          <w:rFonts w:hint="eastAsia"/>
          <w:sz w:val="28"/>
          <w:szCs w:val="28"/>
        </w:rPr>
      </w:pPr>
      <w:r>
        <w:rPr>
          <w:rFonts w:hint="eastAsia"/>
          <w:sz w:val="28"/>
          <w:szCs w:val="28"/>
        </w:rPr>
        <w:t>1.</w:t>
      </w:r>
      <w:r w:rsidRPr="00AD7900">
        <w:rPr>
          <w:rFonts w:hint="eastAsia"/>
          <w:sz w:val="28"/>
          <w:szCs w:val="28"/>
        </w:rPr>
        <w:t>多重条件语句不易维护，而使用策略模式可以避免</w:t>
      </w:r>
      <w:r w:rsidR="00684DCC">
        <w:rPr>
          <w:rFonts w:hint="eastAsia"/>
          <w:sz w:val="28"/>
          <w:szCs w:val="28"/>
        </w:rPr>
        <w:t>使用多重条件语句</w:t>
      </w:r>
    </w:p>
    <w:p w:rsidR="00AD7900" w:rsidRPr="00AD7900" w:rsidRDefault="00AD7900" w:rsidP="00AD7900">
      <w:pPr>
        <w:ind w:firstLine="420"/>
        <w:rPr>
          <w:rFonts w:hint="eastAsia"/>
          <w:sz w:val="28"/>
          <w:szCs w:val="28"/>
        </w:rPr>
      </w:pPr>
      <w:r>
        <w:rPr>
          <w:rFonts w:hint="eastAsia"/>
          <w:sz w:val="28"/>
          <w:szCs w:val="28"/>
        </w:rPr>
        <w:t>2.</w:t>
      </w:r>
      <w:r w:rsidRPr="00AD7900">
        <w:rPr>
          <w:rFonts w:hint="eastAsia"/>
          <w:sz w:val="28"/>
          <w:szCs w:val="28"/>
        </w:rPr>
        <w:t>策略模式提供了一系列的可供重用的算法族，恰当使</w:t>
      </w:r>
      <w:r w:rsidR="00684DCC">
        <w:rPr>
          <w:rFonts w:hint="eastAsia"/>
          <w:sz w:val="28"/>
          <w:szCs w:val="28"/>
        </w:rPr>
        <w:t>用继承可以把算法族的公共代码转移</w:t>
      </w:r>
      <w:proofErr w:type="gramStart"/>
      <w:r w:rsidR="00684DCC">
        <w:rPr>
          <w:rFonts w:hint="eastAsia"/>
          <w:sz w:val="28"/>
          <w:szCs w:val="28"/>
        </w:rPr>
        <w:t>到父类里面</w:t>
      </w:r>
      <w:proofErr w:type="gramEnd"/>
      <w:r w:rsidR="00684DCC">
        <w:rPr>
          <w:rFonts w:hint="eastAsia"/>
          <w:sz w:val="28"/>
          <w:szCs w:val="28"/>
        </w:rPr>
        <w:t>，从而避免重复的代码</w:t>
      </w:r>
    </w:p>
    <w:p w:rsidR="00AD7900" w:rsidRPr="00AD7900" w:rsidRDefault="00AD7900" w:rsidP="00AD7900">
      <w:pPr>
        <w:ind w:firstLine="420"/>
        <w:rPr>
          <w:rFonts w:hint="eastAsia"/>
          <w:sz w:val="28"/>
          <w:szCs w:val="28"/>
        </w:rPr>
      </w:pPr>
      <w:r>
        <w:rPr>
          <w:rFonts w:hint="eastAsia"/>
          <w:sz w:val="28"/>
          <w:szCs w:val="28"/>
        </w:rPr>
        <w:t>3.</w:t>
      </w:r>
      <w:r w:rsidRPr="00AD7900">
        <w:rPr>
          <w:rFonts w:hint="eastAsia"/>
          <w:sz w:val="28"/>
          <w:szCs w:val="28"/>
        </w:rPr>
        <w:t>策略模式可以提</w:t>
      </w:r>
      <w:r w:rsidR="00684DCC">
        <w:rPr>
          <w:rFonts w:hint="eastAsia"/>
          <w:sz w:val="28"/>
          <w:szCs w:val="28"/>
        </w:rPr>
        <w:t>供相同行为的不同实现，客户可以根据不同时间或空间要求选择不同的</w:t>
      </w:r>
    </w:p>
    <w:p w:rsidR="00AD7900" w:rsidRPr="00AD7900" w:rsidRDefault="00AD7900" w:rsidP="00AD7900">
      <w:pPr>
        <w:ind w:firstLine="420"/>
        <w:rPr>
          <w:rFonts w:hint="eastAsia"/>
          <w:sz w:val="28"/>
          <w:szCs w:val="28"/>
        </w:rPr>
      </w:pPr>
      <w:r>
        <w:rPr>
          <w:rFonts w:hint="eastAsia"/>
          <w:sz w:val="28"/>
          <w:szCs w:val="28"/>
        </w:rPr>
        <w:t>4.</w:t>
      </w:r>
      <w:r w:rsidRPr="00AD7900">
        <w:rPr>
          <w:rFonts w:hint="eastAsia"/>
          <w:sz w:val="28"/>
          <w:szCs w:val="28"/>
        </w:rPr>
        <w:t>策略模式提供了对</w:t>
      </w:r>
      <w:r w:rsidR="00684DCC">
        <w:rPr>
          <w:rFonts w:hint="eastAsia"/>
          <w:sz w:val="28"/>
          <w:szCs w:val="28"/>
        </w:rPr>
        <w:t>开闭原则的完美支持，可以在不修改原代码的情况下，灵活增加新算法</w:t>
      </w:r>
    </w:p>
    <w:p w:rsidR="00AD7900" w:rsidRPr="00AD7900" w:rsidRDefault="00AD7900" w:rsidP="00AD7900">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AD7900" w:rsidRPr="00AD7900" w:rsidRDefault="00AD7900" w:rsidP="00AD7900">
      <w:pPr>
        <w:pStyle w:val="5"/>
        <w:rPr>
          <w:rFonts w:hint="eastAsia"/>
        </w:rPr>
      </w:pPr>
      <w:r w:rsidRPr="00AD7900">
        <w:rPr>
          <w:rFonts w:hint="eastAsia"/>
        </w:rPr>
        <w:t>主要缺点</w:t>
      </w:r>
    </w:p>
    <w:p w:rsidR="00AD7900" w:rsidRPr="00AD7900" w:rsidRDefault="00AD7900" w:rsidP="00AD7900">
      <w:pPr>
        <w:ind w:firstLine="420"/>
        <w:rPr>
          <w:rFonts w:hint="eastAsia"/>
          <w:sz w:val="28"/>
          <w:szCs w:val="28"/>
        </w:rPr>
      </w:pPr>
      <w:r>
        <w:rPr>
          <w:rFonts w:hint="eastAsia"/>
          <w:sz w:val="28"/>
          <w:szCs w:val="28"/>
        </w:rPr>
        <w:t>1.</w:t>
      </w:r>
      <w:r>
        <w:rPr>
          <w:rFonts w:hint="eastAsia"/>
          <w:sz w:val="28"/>
          <w:szCs w:val="28"/>
        </w:rPr>
        <w:t>客户端必须理解所有策略算法的区别，以便适时选择恰当的算法类</w:t>
      </w:r>
    </w:p>
    <w:p w:rsidR="00AD7900" w:rsidRDefault="00AD7900" w:rsidP="00AD7900">
      <w:pPr>
        <w:ind w:firstLine="420"/>
        <w:rPr>
          <w:rFonts w:hint="eastAsia"/>
          <w:sz w:val="28"/>
          <w:szCs w:val="28"/>
        </w:rPr>
      </w:pPr>
      <w:r>
        <w:rPr>
          <w:rFonts w:hint="eastAsia"/>
          <w:sz w:val="28"/>
          <w:szCs w:val="28"/>
        </w:rPr>
        <w:t>2.</w:t>
      </w:r>
      <w:r w:rsidRPr="00AD7900">
        <w:rPr>
          <w:rFonts w:hint="eastAsia"/>
          <w:sz w:val="28"/>
          <w:szCs w:val="28"/>
        </w:rPr>
        <w:t>策略模式造成很多的策略类。</w:t>
      </w:r>
    </w:p>
    <w:p w:rsidR="00EA59B1" w:rsidRDefault="00EA59B1" w:rsidP="00EA59B1">
      <w:pPr>
        <w:pStyle w:val="4"/>
        <w:rPr>
          <w:rFonts w:hint="eastAsia"/>
        </w:rPr>
      </w:pPr>
      <w:r w:rsidRPr="00EA59B1">
        <w:rPr>
          <w:rFonts w:hint="eastAsia"/>
        </w:rPr>
        <w:t>结构与实现</w:t>
      </w:r>
    </w:p>
    <w:p w:rsidR="00EA59B1" w:rsidRDefault="00EA59B1" w:rsidP="00EA59B1">
      <w:pPr>
        <w:ind w:firstLine="420"/>
        <w:rPr>
          <w:rFonts w:hint="eastAsia"/>
          <w:sz w:val="28"/>
          <w:szCs w:val="28"/>
        </w:rPr>
      </w:pPr>
      <w:r w:rsidRPr="00EA59B1">
        <w:rPr>
          <w:rFonts w:hint="eastAsia"/>
          <w:sz w:val="28"/>
          <w:szCs w:val="28"/>
        </w:rPr>
        <w:t>策略模式是准备一组算法，并将这组算法封装到一系列的策略类里面，作为一个抽象策略类的子类。</w:t>
      </w:r>
    </w:p>
    <w:p w:rsidR="00EA59B1" w:rsidRPr="00EA59B1" w:rsidRDefault="00EA59B1" w:rsidP="00EA59B1">
      <w:pPr>
        <w:ind w:firstLine="420"/>
        <w:rPr>
          <w:rFonts w:hint="eastAsia"/>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A59B1" w:rsidRPr="00EA59B1" w:rsidRDefault="00EA59B1" w:rsidP="00EA59B1">
      <w:pPr>
        <w:pStyle w:val="5"/>
        <w:rPr>
          <w:rFonts w:hint="eastAsia"/>
        </w:rPr>
      </w:pPr>
      <w:r w:rsidRPr="00EA59B1">
        <w:rPr>
          <w:rFonts w:hint="eastAsia"/>
        </w:rPr>
        <w:t>模式的结构</w:t>
      </w:r>
    </w:p>
    <w:p w:rsidR="00EA59B1" w:rsidRPr="00EA59B1" w:rsidRDefault="00EA59B1" w:rsidP="00EA59B1">
      <w:pPr>
        <w:rPr>
          <w:rFonts w:hint="eastAsia"/>
          <w:sz w:val="28"/>
          <w:szCs w:val="28"/>
        </w:rPr>
      </w:pPr>
      <w:r>
        <w:rPr>
          <w:rFonts w:hint="eastAsia"/>
          <w:sz w:val="28"/>
          <w:szCs w:val="28"/>
        </w:rPr>
        <w:t>策略模式的主要角色如下：</w:t>
      </w:r>
    </w:p>
    <w:p w:rsidR="004D40A3" w:rsidRPr="004D40A3" w:rsidRDefault="00EA59B1" w:rsidP="004D40A3">
      <w:pPr>
        <w:pStyle w:val="a8"/>
        <w:numPr>
          <w:ilvl w:val="0"/>
          <w:numId w:val="5"/>
        </w:numPr>
        <w:ind w:firstLineChars="0"/>
        <w:rPr>
          <w:rFonts w:hint="eastAsia"/>
          <w:sz w:val="28"/>
          <w:szCs w:val="28"/>
        </w:rPr>
      </w:pPr>
      <w:r w:rsidRPr="004D40A3">
        <w:rPr>
          <w:rFonts w:hint="eastAsia"/>
          <w:sz w:val="28"/>
          <w:szCs w:val="28"/>
        </w:rPr>
        <w:t>抽象策略（</w:t>
      </w:r>
      <w:r w:rsidRPr="004D40A3">
        <w:rPr>
          <w:rFonts w:hint="eastAsia"/>
          <w:sz w:val="28"/>
          <w:szCs w:val="28"/>
        </w:rPr>
        <w:t>Strategy</w:t>
      </w:r>
      <w:r w:rsidR="004D40A3" w:rsidRPr="004D40A3">
        <w:rPr>
          <w:rFonts w:hint="eastAsia"/>
          <w:sz w:val="28"/>
          <w:szCs w:val="28"/>
        </w:rPr>
        <w:t>）类</w:t>
      </w:r>
    </w:p>
    <w:p w:rsidR="00EA59B1" w:rsidRPr="004D40A3" w:rsidRDefault="00EA59B1" w:rsidP="004D40A3">
      <w:pPr>
        <w:ind w:firstLine="360"/>
        <w:rPr>
          <w:rFonts w:hint="eastAsia"/>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4D40A3" w:rsidRPr="004D40A3" w:rsidRDefault="00EA59B1" w:rsidP="004D40A3">
      <w:pPr>
        <w:pStyle w:val="a8"/>
        <w:numPr>
          <w:ilvl w:val="0"/>
          <w:numId w:val="5"/>
        </w:numPr>
        <w:ind w:firstLineChars="0"/>
        <w:rPr>
          <w:rFonts w:hint="eastAsia"/>
          <w:sz w:val="28"/>
          <w:szCs w:val="28"/>
        </w:rPr>
      </w:pPr>
      <w:r w:rsidRPr="004D40A3">
        <w:rPr>
          <w:rFonts w:hint="eastAsia"/>
          <w:sz w:val="28"/>
          <w:szCs w:val="28"/>
        </w:rPr>
        <w:t>具体策略（</w:t>
      </w:r>
      <w:r w:rsidRPr="004D40A3">
        <w:rPr>
          <w:rFonts w:hint="eastAsia"/>
          <w:sz w:val="28"/>
          <w:szCs w:val="28"/>
        </w:rPr>
        <w:t>Concrete Strategy</w:t>
      </w:r>
      <w:r w:rsidR="004D40A3" w:rsidRPr="004D40A3">
        <w:rPr>
          <w:rFonts w:hint="eastAsia"/>
          <w:sz w:val="28"/>
          <w:szCs w:val="28"/>
        </w:rPr>
        <w:t>）类</w:t>
      </w:r>
    </w:p>
    <w:p w:rsidR="00EA59B1" w:rsidRPr="004D40A3" w:rsidRDefault="00EA59B1" w:rsidP="004D40A3">
      <w:pPr>
        <w:ind w:firstLine="360"/>
        <w:rPr>
          <w:rFonts w:hint="eastAsia"/>
          <w:sz w:val="28"/>
          <w:szCs w:val="28"/>
        </w:rPr>
      </w:pPr>
      <w:r w:rsidRPr="004D40A3">
        <w:rPr>
          <w:rFonts w:hint="eastAsia"/>
          <w:sz w:val="28"/>
          <w:szCs w:val="28"/>
        </w:rPr>
        <w:t>实现了抽象策略定义的接口，提供具体的算法实现。</w:t>
      </w:r>
    </w:p>
    <w:p w:rsidR="002D71B2" w:rsidRDefault="002D71B2" w:rsidP="00EA59B1">
      <w:pPr>
        <w:rPr>
          <w:rFonts w:hint="eastAsia"/>
          <w:sz w:val="28"/>
          <w:szCs w:val="28"/>
        </w:rPr>
      </w:pPr>
      <w:r>
        <w:rPr>
          <w:rFonts w:hint="eastAsia"/>
          <w:sz w:val="28"/>
          <w:szCs w:val="28"/>
        </w:rPr>
        <w:t>3.</w:t>
      </w:r>
      <w:r w:rsidR="00EA59B1" w:rsidRPr="00EA59B1">
        <w:rPr>
          <w:rFonts w:hint="eastAsia"/>
          <w:sz w:val="28"/>
          <w:szCs w:val="28"/>
        </w:rPr>
        <w:t>环境（</w:t>
      </w:r>
      <w:r w:rsidR="00EA59B1" w:rsidRPr="00EA59B1">
        <w:rPr>
          <w:rFonts w:hint="eastAsia"/>
          <w:sz w:val="28"/>
          <w:szCs w:val="28"/>
        </w:rPr>
        <w:t>Context</w:t>
      </w:r>
      <w:r>
        <w:rPr>
          <w:rFonts w:hint="eastAsia"/>
          <w:sz w:val="28"/>
          <w:szCs w:val="28"/>
        </w:rPr>
        <w:t>）类</w:t>
      </w:r>
    </w:p>
    <w:p w:rsidR="00EA59B1" w:rsidRPr="00EA59B1" w:rsidRDefault="00EA59B1" w:rsidP="002D71B2">
      <w:pPr>
        <w:ind w:firstLine="420"/>
        <w:rPr>
          <w:rFonts w:hint="eastAsia"/>
          <w:sz w:val="28"/>
          <w:szCs w:val="28"/>
        </w:rPr>
      </w:pPr>
      <w:r w:rsidRPr="00EA59B1">
        <w:rPr>
          <w:rFonts w:hint="eastAsia"/>
          <w:sz w:val="28"/>
          <w:szCs w:val="28"/>
        </w:rPr>
        <w:t>持有一个策略类的引用，最终给客户端调用。</w:t>
      </w:r>
    </w:p>
    <w:p w:rsidR="00EA59B1" w:rsidRDefault="00FD0D13" w:rsidP="00EA59B1">
      <w:pPr>
        <w:rPr>
          <w:rFonts w:hint="eastAsia"/>
          <w:sz w:val="28"/>
          <w:szCs w:val="28"/>
        </w:rPr>
      </w:pPr>
      <w:r>
        <w:rPr>
          <w:rFonts w:hint="eastAsia"/>
          <w:sz w:val="28"/>
          <w:szCs w:val="28"/>
        </w:rPr>
        <w:t>其结构图如下图所示：</w:t>
      </w:r>
    </w:p>
    <w:p w:rsidR="00FD0D13" w:rsidRDefault="00DE0455" w:rsidP="00EA59B1">
      <w:pPr>
        <w:rPr>
          <w:rFonts w:hint="eastAsia"/>
          <w:sz w:val="28"/>
          <w:szCs w:val="28"/>
        </w:rPr>
      </w:pPr>
      <w:r>
        <w:rPr>
          <w:noProof/>
        </w:rPr>
        <w:drawing>
          <wp:inline distT="0" distB="0" distL="0" distR="0">
            <wp:extent cx="5274310" cy="2156234"/>
            <wp:effectExtent l="19050" t="0" r="2540" b="0"/>
            <wp:docPr id="8"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18"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DE0455" w:rsidRPr="00DE0455" w:rsidRDefault="00DE0455" w:rsidP="00DE0455">
      <w:pPr>
        <w:pStyle w:val="5"/>
        <w:rPr>
          <w:rFonts w:hint="eastAsia"/>
        </w:rPr>
      </w:pPr>
      <w:r w:rsidRPr="00DE0455">
        <w:rPr>
          <w:rFonts w:hint="eastAsia"/>
        </w:rPr>
        <w:t>模式的实现</w:t>
      </w:r>
    </w:p>
    <w:p w:rsidR="00DE0455" w:rsidRDefault="00DE0455" w:rsidP="00DE0455">
      <w:pPr>
        <w:ind w:firstLine="420"/>
        <w:rPr>
          <w:rFonts w:hint="eastAsia"/>
          <w:sz w:val="28"/>
          <w:szCs w:val="28"/>
        </w:rPr>
      </w:pPr>
      <w:r w:rsidRPr="00DE0455">
        <w:rPr>
          <w:rFonts w:hint="eastAsia"/>
          <w:sz w:val="28"/>
          <w:szCs w:val="28"/>
        </w:rPr>
        <w:t>策略模式的实现代码如下：</w:t>
      </w:r>
    </w:p>
    <w:p w:rsidR="00BE02DA" w:rsidRPr="00BE02DA" w:rsidRDefault="00BE02DA" w:rsidP="00BE02DA">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BE02DA" w:rsidRPr="00BE02DA" w:rsidRDefault="00BE02DA" w:rsidP="00BE02DA">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w:t>
      </w:r>
      <w:proofErr w:type="spellStart"/>
      <w:r w:rsidRPr="00BE02DA">
        <w:rPr>
          <w:sz w:val="28"/>
          <w:szCs w:val="28"/>
        </w:rPr>
        <w:t>StrategyPattern</w:t>
      </w:r>
      <w:proofErr w:type="spellEnd"/>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抽象策略类</w:t>
      </w:r>
    </w:p>
    <w:p w:rsidR="00BE02DA" w:rsidRPr="00BE02DA" w:rsidRDefault="00BE02DA" w:rsidP="00BE02DA">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w:t>
      </w:r>
      <w:r w:rsidRPr="00BE02DA">
        <w:rPr>
          <w:sz w:val="28"/>
          <w:szCs w:val="28"/>
        </w:rPr>
        <w:t>环境类</w:t>
      </w:r>
    </w:p>
    <w:p w:rsidR="00BE02DA" w:rsidRPr="00BE02DA" w:rsidRDefault="00BE02DA" w:rsidP="00BE02DA">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BE02DA" w:rsidRPr="00BE02DA" w:rsidRDefault="00BE02DA" w:rsidP="00BE02DA">
      <w:pPr>
        <w:ind w:firstLine="420"/>
        <w:rPr>
          <w:sz w:val="28"/>
          <w:szCs w:val="28"/>
        </w:rPr>
      </w:pPr>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BE02DA" w:rsidRPr="00BE02DA" w:rsidRDefault="00BE02DA" w:rsidP="00BE02DA">
      <w:pPr>
        <w:ind w:firstLine="420"/>
        <w:rPr>
          <w:sz w:val="28"/>
          <w:szCs w:val="28"/>
        </w:rPr>
      </w:pPr>
      <w:r w:rsidRPr="00BE02DA">
        <w:rPr>
          <w:sz w:val="28"/>
          <w:szCs w:val="28"/>
        </w:rPr>
        <w:lastRenderedPageBreak/>
        <w:t xml:space="preserve">    {</w:t>
      </w:r>
    </w:p>
    <w:p w:rsidR="00BE02DA" w:rsidRPr="00BE02DA" w:rsidRDefault="00BE02DA" w:rsidP="00BE02DA">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Pr="00BE02DA" w:rsidRDefault="00BE02DA" w:rsidP="00BE02DA">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BE02DA" w:rsidRPr="00BE02DA" w:rsidRDefault="00BE02DA" w:rsidP="00BE02DA">
      <w:pPr>
        <w:ind w:firstLine="420"/>
        <w:rPr>
          <w:sz w:val="28"/>
          <w:szCs w:val="28"/>
        </w:rPr>
      </w:pPr>
      <w:r w:rsidRPr="00BE02DA">
        <w:rPr>
          <w:sz w:val="28"/>
          <w:szCs w:val="28"/>
        </w:rPr>
        <w:t xml:space="preserve">    }</w:t>
      </w:r>
    </w:p>
    <w:p w:rsidR="00BE02DA" w:rsidRDefault="00BE02DA" w:rsidP="00BE02DA">
      <w:pPr>
        <w:ind w:firstLine="420"/>
        <w:rPr>
          <w:rFonts w:hint="eastAsia"/>
          <w:sz w:val="28"/>
          <w:szCs w:val="28"/>
        </w:rPr>
      </w:pPr>
      <w:r w:rsidRPr="00BE02DA">
        <w:rPr>
          <w:sz w:val="28"/>
          <w:szCs w:val="28"/>
        </w:rPr>
        <w:t>}</w:t>
      </w:r>
    </w:p>
    <w:p w:rsidR="00A143B0" w:rsidRDefault="00A143B0" w:rsidP="00A143B0">
      <w:pPr>
        <w:rPr>
          <w:rFonts w:hint="eastAsia"/>
          <w:sz w:val="28"/>
          <w:szCs w:val="28"/>
        </w:rPr>
      </w:pPr>
      <w:r w:rsidRPr="00A143B0">
        <w:rPr>
          <w:rFonts w:hint="eastAsia"/>
          <w:sz w:val="28"/>
          <w:szCs w:val="28"/>
        </w:rPr>
        <w:t>程序运行结果如下：</w:t>
      </w:r>
    </w:p>
    <w:p w:rsidR="008D7E5A" w:rsidRPr="008D7E5A" w:rsidRDefault="008D7E5A" w:rsidP="008D7E5A">
      <w:pPr>
        <w:rPr>
          <w:rFonts w:hint="eastAsia"/>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8D7E5A" w:rsidRPr="008D7E5A" w:rsidRDefault="008D7E5A" w:rsidP="008D7E5A">
      <w:pPr>
        <w:rPr>
          <w:sz w:val="28"/>
          <w:szCs w:val="28"/>
        </w:rPr>
      </w:pPr>
      <w:r w:rsidRPr="008D7E5A">
        <w:rPr>
          <w:sz w:val="28"/>
          <w:szCs w:val="28"/>
        </w:rPr>
        <w:t>-----------------</w:t>
      </w:r>
    </w:p>
    <w:p w:rsidR="00A143B0" w:rsidRDefault="008D7E5A" w:rsidP="008D7E5A">
      <w:pPr>
        <w:rPr>
          <w:rFonts w:hint="eastAsia"/>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3A6F50" w:rsidRDefault="003A6F50" w:rsidP="003A6F50">
      <w:pPr>
        <w:pStyle w:val="4"/>
        <w:rPr>
          <w:rFonts w:hint="eastAsia"/>
        </w:rPr>
      </w:pPr>
      <w:r w:rsidRPr="003A6F50">
        <w:rPr>
          <w:rFonts w:hint="eastAsia"/>
        </w:rPr>
        <w:t>策略模式的应用实例</w:t>
      </w:r>
    </w:p>
    <w:p w:rsidR="002336CD" w:rsidRPr="002336CD" w:rsidRDefault="000F01CC" w:rsidP="003A6F50">
      <w:pPr>
        <w:rPr>
          <w:rFonts w:hint="eastAsia"/>
          <w:sz w:val="28"/>
          <w:szCs w:val="28"/>
        </w:rPr>
      </w:pPr>
      <w:r w:rsidRPr="000F01CC">
        <w:rPr>
          <w:rFonts w:hint="eastAsia"/>
          <w:sz w:val="28"/>
          <w:szCs w:val="28"/>
        </w:rPr>
        <w:t>详细应用实例请到原文链接查看：</w:t>
      </w:r>
      <w:r w:rsidRPr="000F01CC">
        <w:rPr>
          <w:sz w:val="28"/>
          <w:szCs w:val="28"/>
        </w:rPr>
        <w:t>http://c.biancheng.net/view/1378.html</w:t>
      </w:r>
    </w:p>
    <w:p w:rsidR="0051644B" w:rsidRDefault="0051644B" w:rsidP="0051644B">
      <w:pPr>
        <w:pStyle w:val="4"/>
        <w:rPr>
          <w:rFonts w:hint="eastAsia"/>
        </w:rPr>
      </w:pPr>
      <w:r w:rsidRPr="0051644B">
        <w:rPr>
          <w:rFonts w:hint="eastAsia"/>
        </w:rPr>
        <w:t>策略模式的应用场景</w:t>
      </w:r>
    </w:p>
    <w:p w:rsidR="006E75DC" w:rsidRDefault="006E75DC" w:rsidP="006E75DC">
      <w:pPr>
        <w:ind w:firstLine="420"/>
        <w:rPr>
          <w:rFonts w:hint="eastAsia"/>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6E75DC" w:rsidRPr="006E75DC" w:rsidRDefault="006E75DC" w:rsidP="006E75DC">
      <w:pPr>
        <w:ind w:firstLine="420"/>
        <w:rPr>
          <w:rFonts w:hint="eastAsia"/>
          <w:sz w:val="28"/>
          <w:szCs w:val="28"/>
        </w:rPr>
      </w:pPr>
      <w:r>
        <w:rPr>
          <w:rFonts w:hint="eastAsia"/>
          <w:sz w:val="28"/>
          <w:szCs w:val="28"/>
        </w:rPr>
        <w:t>在程序设计中，通常在以下几种情况中使用策略模式较多：</w:t>
      </w:r>
    </w:p>
    <w:p w:rsidR="006E75DC" w:rsidRPr="006E75DC" w:rsidRDefault="006E75DC" w:rsidP="006E75DC">
      <w:pPr>
        <w:ind w:firstLine="420"/>
        <w:rPr>
          <w:rFonts w:hint="eastAsia"/>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6E75DC" w:rsidRPr="006E75DC" w:rsidRDefault="006E75DC" w:rsidP="006E75DC">
      <w:pPr>
        <w:ind w:firstLine="420"/>
        <w:rPr>
          <w:rFonts w:hint="eastAsia"/>
          <w:sz w:val="28"/>
          <w:szCs w:val="28"/>
        </w:rPr>
      </w:pPr>
      <w:r>
        <w:rPr>
          <w:rFonts w:hint="eastAsia"/>
          <w:sz w:val="28"/>
          <w:szCs w:val="28"/>
        </w:rPr>
        <w:lastRenderedPageBreak/>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6E75DC" w:rsidRPr="006E75DC" w:rsidRDefault="006E75DC" w:rsidP="006E75DC">
      <w:pPr>
        <w:ind w:firstLine="420"/>
        <w:rPr>
          <w:rFonts w:hint="eastAsia"/>
          <w:sz w:val="28"/>
          <w:szCs w:val="28"/>
        </w:rPr>
      </w:pPr>
      <w:r>
        <w:rPr>
          <w:rFonts w:hint="eastAsia"/>
          <w:sz w:val="28"/>
          <w:szCs w:val="28"/>
        </w:rPr>
        <w:t>3.</w:t>
      </w:r>
      <w:r>
        <w:rPr>
          <w:rFonts w:hint="eastAsia"/>
          <w:sz w:val="28"/>
          <w:szCs w:val="28"/>
        </w:rPr>
        <w:t>系统中各算法彼此完全独立，且要求对客户隐藏具体算法的实现细节时</w:t>
      </w:r>
    </w:p>
    <w:p w:rsidR="006E75DC" w:rsidRPr="006E75DC" w:rsidRDefault="006E75DC" w:rsidP="006E75DC">
      <w:pPr>
        <w:ind w:firstLine="420"/>
        <w:rPr>
          <w:rFonts w:hint="eastAsia"/>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51644B" w:rsidRDefault="006E75DC" w:rsidP="006E75DC">
      <w:pPr>
        <w:ind w:firstLine="420"/>
        <w:rPr>
          <w:rFonts w:hint="eastAsia"/>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102023" w:rsidRDefault="00102023" w:rsidP="00102023">
      <w:pPr>
        <w:pStyle w:val="4"/>
        <w:rPr>
          <w:rFonts w:hint="eastAsia"/>
        </w:rPr>
      </w:pPr>
      <w:r w:rsidRPr="00102023">
        <w:rPr>
          <w:rFonts w:hint="eastAsia"/>
        </w:rPr>
        <w:t>策略模式的扩展</w:t>
      </w:r>
    </w:p>
    <w:p w:rsidR="00102023" w:rsidRDefault="00102023" w:rsidP="00102023">
      <w:pPr>
        <w:ind w:firstLine="420"/>
        <w:rPr>
          <w:rFonts w:hint="eastAsia"/>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102023" w:rsidRDefault="00684025" w:rsidP="00684025">
      <w:pPr>
        <w:rPr>
          <w:rFonts w:hint="eastAsia"/>
          <w:sz w:val="28"/>
          <w:szCs w:val="28"/>
        </w:rPr>
      </w:pPr>
      <w:r>
        <w:rPr>
          <w:noProof/>
        </w:rPr>
        <w:drawing>
          <wp:inline distT="0" distB="0" distL="0" distR="0">
            <wp:extent cx="5274310" cy="2068007"/>
            <wp:effectExtent l="19050" t="0" r="2540" b="0"/>
            <wp:docPr id="9"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19"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D82CE4" w:rsidRPr="00102023" w:rsidRDefault="00D82CE4" w:rsidP="00684025">
      <w:pPr>
        <w:rPr>
          <w:sz w:val="28"/>
          <w:szCs w:val="28"/>
        </w:rPr>
      </w:pPr>
    </w:p>
    <w:p w:rsidR="001C0EBD" w:rsidRPr="001C0EBD" w:rsidRDefault="009F4AF3" w:rsidP="00586288">
      <w:pPr>
        <w:pStyle w:val="2"/>
      </w:pPr>
      <w:r>
        <w:rPr>
          <w:rFonts w:hint="eastAsia"/>
        </w:rPr>
        <w:lastRenderedPageBreak/>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ED5B9C" w:rsidP="005775EE">
      <w:pPr>
        <w:rPr>
          <w:rFonts w:asciiTheme="minorEastAsia" w:hAnsiTheme="minorEastAsia"/>
          <w:sz w:val="28"/>
          <w:szCs w:val="28"/>
        </w:rPr>
      </w:pPr>
      <w:hyperlink r:id="rId20"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ED5B9C" w:rsidP="005775EE">
      <w:pPr>
        <w:rPr>
          <w:rFonts w:asciiTheme="minorEastAsia" w:hAnsiTheme="minorEastAsia"/>
          <w:sz w:val="28"/>
          <w:szCs w:val="28"/>
        </w:rPr>
      </w:pPr>
      <w:hyperlink r:id="rId21"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ED5B9C" w:rsidP="005775EE">
      <w:pPr>
        <w:rPr>
          <w:rFonts w:asciiTheme="minorEastAsia" w:hAnsiTheme="minorEastAsia"/>
          <w:sz w:val="28"/>
          <w:szCs w:val="28"/>
        </w:rPr>
      </w:pPr>
      <w:hyperlink r:id="rId22"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ED5B9C" w:rsidP="005775EE">
      <w:hyperlink r:id="rId23"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ED5B9C" w:rsidP="005775EE">
      <w:pPr>
        <w:rPr>
          <w:rFonts w:asciiTheme="minorEastAsia" w:hAnsiTheme="minorEastAsia"/>
          <w:sz w:val="28"/>
          <w:szCs w:val="28"/>
        </w:rPr>
      </w:pPr>
      <w:hyperlink r:id="rId24"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ED5B9C" w:rsidP="005775EE">
      <w:pPr>
        <w:rPr>
          <w:rFonts w:asciiTheme="minorEastAsia" w:hAnsiTheme="minorEastAsia"/>
          <w:sz w:val="28"/>
          <w:szCs w:val="28"/>
        </w:rPr>
      </w:pPr>
      <w:hyperlink r:id="rId25"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81E" w:rsidRDefault="0006481E" w:rsidP="0033068F">
      <w:r>
        <w:separator/>
      </w:r>
    </w:p>
  </w:endnote>
  <w:endnote w:type="continuationSeparator" w:id="0">
    <w:p w:rsidR="0006481E" w:rsidRDefault="0006481E"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81E" w:rsidRDefault="0006481E" w:rsidP="0033068F">
      <w:r>
        <w:separator/>
      </w:r>
    </w:p>
  </w:footnote>
  <w:footnote w:type="continuationSeparator" w:id="0">
    <w:p w:rsidR="0006481E" w:rsidRDefault="0006481E"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22740"/>
    <w:rsid w:val="000235FD"/>
    <w:rsid w:val="0002373D"/>
    <w:rsid w:val="0006481E"/>
    <w:rsid w:val="00064A71"/>
    <w:rsid w:val="0006771D"/>
    <w:rsid w:val="000701E0"/>
    <w:rsid w:val="000862D8"/>
    <w:rsid w:val="00091C97"/>
    <w:rsid w:val="000A1996"/>
    <w:rsid w:val="000C5AD9"/>
    <w:rsid w:val="000D7565"/>
    <w:rsid w:val="000D756F"/>
    <w:rsid w:val="000E3E8B"/>
    <w:rsid w:val="000F01CC"/>
    <w:rsid w:val="000F0A3B"/>
    <w:rsid w:val="00102023"/>
    <w:rsid w:val="00102B8D"/>
    <w:rsid w:val="00123768"/>
    <w:rsid w:val="001A4825"/>
    <w:rsid w:val="001B62B1"/>
    <w:rsid w:val="001C0EBD"/>
    <w:rsid w:val="001D3D34"/>
    <w:rsid w:val="00204B19"/>
    <w:rsid w:val="00207FB6"/>
    <w:rsid w:val="00225677"/>
    <w:rsid w:val="00225B07"/>
    <w:rsid w:val="0023196D"/>
    <w:rsid w:val="00232D7C"/>
    <w:rsid w:val="002336CD"/>
    <w:rsid w:val="002454AB"/>
    <w:rsid w:val="00245F05"/>
    <w:rsid w:val="00264085"/>
    <w:rsid w:val="002641A5"/>
    <w:rsid w:val="0027319E"/>
    <w:rsid w:val="00281BD0"/>
    <w:rsid w:val="002927C5"/>
    <w:rsid w:val="002A702E"/>
    <w:rsid w:val="002B2A27"/>
    <w:rsid w:val="002B5926"/>
    <w:rsid w:val="002C07D2"/>
    <w:rsid w:val="002D4DFE"/>
    <w:rsid w:val="002D71B2"/>
    <w:rsid w:val="002E2E64"/>
    <w:rsid w:val="0032001E"/>
    <w:rsid w:val="00324217"/>
    <w:rsid w:val="0033068F"/>
    <w:rsid w:val="003404E5"/>
    <w:rsid w:val="003645FD"/>
    <w:rsid w:val="00395D2D"/>
    <w:rsid w:val="003A6F50"/>
    <w:rsid w:val="003B4A7A"/>
    <w:rsid w:val="003B572D"/>
    <w:rsid w:val="003D59CF"/>
    <w:rsid w:val="00401B73"/>
    <w:rsid w:val="004244C4"/>
    <w:rsid w:val="004651FA"/>
    <w:rsid w:val="00482ABD"/>
    <w:rsid w:val="00495D46"/>
    <w:rsid w:val="004A0FF5"/>
    <w:rsid w:val="004A245C"/>
    <w:rsid w:val="004A3369"/>
    <w:rsid w:val="004B3F33"/>
    <w:rsid w:val="004C0D8D"/>
    <w:rsid w:val="004D40A3"/>
    <w:rsid w:val="00502D6A"/>
    <w:rsid w:val="0051644B"/>
    <w:rsid w:val="005173B3"/>
    <w:rsid w:val="00522E81"/>
    <w:rsid w:val="00522F94"/>
    <w:rsid w:val="00530FFE"/>
    <w:rsid w:val="005775EE"/>
    <w:rsid w:val="0058304A"/>
    <w:rsid w:val="00586288"/>
    <w:rsid w:val="005A02A6"/>
    <w:rsid w:val="005A75AD"/>
    <w:rsid w:val="005B1723"/>
    <w:rsid w:val="005D28E2"/>
    <w:rsid w:val="005F0158"/>
    <w:rsid w:val="006060E7"/>
    <w:rsid w:val="00612247"/>
    <w:rsid w:val="00641E4B"/>
    <w:rsid w:val="00662E90"/>
    <w:rsid w:val="006776B0"/>
    <w:rsid w:val="00684025"/>
    <w:rsid w:val="00684DCC"/>
    <w:rsid w:val="00696FC2"/>
    <w:rsid w:val="006B40B9"/>
    <w:rsid w:val="006C27C3"/>
    <w:rsid w:val="006C4EB2"/>
    <w:rsid w:val="006E0F7C"/>
    <w:rsid w:val="006E272B"/>
    <w:rsid w:val="006E75DC"/>
    <w:rsid w:val="006F3940"/>
    <w:rsid w:val="00704BD8"/>
    <w:rsid w:val="00710AB8"/>
    <w:rsid w:val="00721DF8"/>
    <w:rsid w:val="0072773B"/>
    <w:rsid w:val="0077764E"/>
    <w:rsid w:val="007918B8"/>
    <w:rsid w:val="007B7472"/>
    <w:rsid w:val="007C76F7"/>
    <w:rsid w:val="007F5D01"/>
    <w:rsid w:val="007F7EB1"/>
    <w:rsid w:val="00804221"/>
    <w:rsid w:val="00806C14"/>
    <w:rsid w:val="00814E83"/>
    <w:rsid w:val="00824277"/>
    <w:rsid w:val="00824D8B"/>
    <w:rsid w:val="00836005"/>
    <w:rsid w:val="00837B01"/>
    <w:rsid w:val="00840F8E"/>
    <w:rsid w:val="00863E6B"/>
    <w:rsid w:val="00890FB5"/>
    <w:rsid w:val="00891DE0"/>
    <w:rsid w:val="008943C9"/>
    <w:rsid w:val="008A1A59"/>
    <w:rsid w:val="008C105B"/>
    <w:rsid w:val="008C6C85"/>
    <w:rsid w:val="008D7B13"/>
    <w:rsid w:val="008D7E5A"/>
    <w:rsid w:val="008E3BEC"/>
    <w:rsid w:val="008E6B15"/>
    <w:rsid w:val="00906BE9"/>
    <w:rsid w:val="00941D3B"/>
    <w:rsid w:val="009555BB"/>
    <w:rsid w:val="00967DDD"/>
    <w:rsid w:val="009D0B0C"/>
    <w:rsid w:val="009F4AF3"/>
    <w:rsid w:val="00A02B4A"/>
    <w:rsid w:val="00A04336"/>
    <w:rsid w:val="00A143B0"/>
    <w:rsid w:val="00A17ED2"/>
    <w:rsid w:val="00A3172A"/>
    <w:rsid w:val="00A74105"/>
    <w:rsid w:val="00A7525F"/>
    <w:rsid w:val="00A75996"/>
    <w:rsid w:val="00A92B96"/>
    <w:rsid w:val="00AC2828"/>
    <w:rsid w:val="00AC2A78"/>
    <w:rsid w:val="00AC540D"/>
    <w:rsid w:val="00AD7900"/>
    <w:rsid w:val="00B27F2E"/>
    <w:rsid w:val="00B356A7"/>
    <w:rsid w:val="00B46844"/>
    <w:rsid w:val="00B629D0"/>
    <w:rsid w:val="00B712B5"/>
    <w:rsid w:val="00B71D3D"/>
    <w:rsid w:val="00B73DDF"/>
    <w:rsid w:val="00B75870"/>
    <w:rsid w:val="00B8550E"/>
    <w:rsid w:val="00B87362"/>
    <w:rsid w:val="00B918F3"/>
    <w:rsid w:val="00B95A42"/>
    <w:rsid w:val="00BB289B"/>
    <w:rsid w:val="00BB3393"/>
    <w:rsid w:val="00BC0F2A"/>
    <w:rsid w:val="00BC696F"/>
    <w:rsid w:val="00BE02DA"/>
    <w:rsid w:val="00BF05A7"/>
    <w:rsid w:val="00C06120"/>
    <w:rsid w:val="00C12194"/>
    <w:rsid w:val="00C14727"/>
    <w:rsid w:val="00C26AC2"/>
    <w:rsid w:val="00C328B5"/>
    <w:rsid w:val="00C36B3D"/>
    <w:rsid w:val="00C46284"/>
    <w:rsid w:val="00C553EB"/>
    <w:rsid w:val="00C8785E"/>
    <w:rsid w:val="00CB2C34"/>
    <w:rsid w:val="00CB3C40"/>
    <w:rsid w:val="00CB3ED7"/>
    <w:rsid w:val="00CD3267"/>
    <w:rsid w:val="00CE471D"/>
    <w:rsid w:val="00D42294"/>
    <w:rsid w:val="00D623FE"/>
    <w:rsid w:val="00D82CE4"/>
    <w:rsid w:val="00D86748"/>
    <w:rsid w:val="00DA5EBA"/>
    <w:rsid w:val="00DC6CE4"/>
    <w:rsid w:val="00DE0455"/>
    <w:rsid w:val="00DE5276"/>
    <w:rsid w:val="00DE7D53"/>
    <w:rsid w:val="00DF55E5"/>
    <w:rsid w:val="00E0072F"/>
    <w:rsid w:val="00E04A62"/>
    <w:rsid w:val="00E6567D"/>
    <w:rsid w:val="00E84D0B"/>
    <w:rsid w:val="00E918C3"/>
    <w:rsid w:val="00E97DEC"/>
    <w:rsid w:val="00EA59B1"/>
    <w:rsid w:val="00ED5B9C"/>
    <w:rsid w:val="00F3028A"/>
    <w:rsid w:val="00F46522"/>
    <w:rsid w:val="00F7395E"/>
    <w:rsid w:val="00F80A25"/>
    <w:rsid w:val="00F80D69"/>
    <w:rsid w:val="00F812FB"/>
    <w:rsid w:val="00F9676C"/>
    <w:rsid w:val="00FA6FCE"/>
    <w:rsid w:val="00FB7BDE"/>
    <w:rsid w:val="00FD0D13"/>
    <w:rsid w:val="00FE28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hp.cn/course/58.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www.cnblogs.com/chenpi/p/5222597.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blog.csdn.net/hemingyang97/article/details/820256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hyperlink" Target="http://c.biancheng.net/design_pattern"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www.processon.com/view/5a371fa8e4b0dce99f02f005" TargetMode="Externa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hyperlink" Target="https://www.processon.com/view/5b503678e4b0f8477d8a22fa"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7A1E4-2173-4DD7-9085-EA64B8BB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50</Pages>
  <Words>3110</Words>
  <Characters>17730</Characters>
  <Application>Microsoft Office Word</Application>
  <DocSecurity>0</DocSecurity>
  <Lines>147</Lines>
  <Paragraphs>41</Paragraphs>
  <ScaleCrop>false</ScaleCrop>
  <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303</cp:revision>
  <dcterms:created xsi:type="dcterms:W3CDTF">2019-06-10T05:28:00Z</dcterms:created>
  <dcterms:modified xsi:type="dcterms:W3CDTF">2019-06-25T03:04:00Z</dcterms:modified>
</cp:coreProperties>
</file>