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24C" w:rsidRDefault="003541D0" w:rsidP="003541D0">
      <w:r>
        <w:t>Lab 1 Solution:</w:t>
      </w:r>
    </w:p>
    <w:p w:rsidR="003541D0" w:rsidRDefault="003541D0" w:rsidP="003541D0">
      <w:r>
        <w:t>1.</w:t>
      </w:r>
    </w:p>
    <w:p w:rsidR="003541D0" w:rsidRDefault="003541D0" w:rsidP="003541D0">
      <w:pPr>
        <w:pStyle w:val="HTMLPreformatted"/>
        <w:shd w:val="clear" w:color="auto" w:fill="131314"/>
        <w:rPr>
          <w:color w:val="EBEBEB"/>
          <w:sz w:val="18"/>
          <w:szCs w:val="18"/>
        </w:rPr>
      </w:pPr>
      <w:r>
        <w:rPr>
          <w:color w:val="ED864A"/>
          <w:sz w:val="18"/>
          <w:szCs w:val="18"/>
        </w:rPr>
        <w:t xml:space="preserve">public class </w:t>
      </w:r>
      <w:r>
        <w:rPr>
          <w:color w:val="FFFFFF"/>
          <w:sz w:val="18"/>
          <w:szCs w:val="18"/>
        </w:rPr>
        <w:t>ASingleton</w:t>
      </w:r>
      <w:r>
        <w:rPr>
          <w:color w:val="EBEBEB"/>
          <w:sz w:val="18"/>
          <w:szCs w:val="18"/>
        </w:rPr>
        <w:t>{</w:t>
      </w:r>
      <w:r>
        <w:rPr>
          <w:color w:val="EBEBEB"/>
          <w:sz w:val="18"/>
          <w:szCs w:val="18"/>
        </w:rPr>
        <w:br/>
        <w:t xml:space="preserve">    </w:t>
      </w:r>
      <w:r>
        <w:rPr>
          <w:color w:val="ED864A"/>
          <w:sz w:val="18"/>
          <w:szCs w:val="18"/>
        </w:rPr>
        <w:t xml:space="preserve">private static </w:t>
      </w:r>
      <w:r>
        <w:rPr>
          <w:color w:val="FFFFFF"/>
          <w:sz w:val="18"/>
          <w:szCs w:val="18"/>
        </w:rPr>
        <w:t xml:space="preserve">ASingleton </w:t>
      </w:r>
      <w:r>
        <w:rPr>
          <w:i/>
          <w:iCs/>
          <w:color w:val="ED94FF"/>
          <w:sz w:val="18"/>
          <w:szCs w:val="18"/>
        </w:rPr>
        <w:t xml:space="preserve">uniqueClass </w:t>
      </w:r>
      <w:r>
        <w:rPr>
          <w:color w:val="EBEBEB"/>
          <w:sz w:val="18"/>
          <w:szCs w:val="18"/>
        </w:rPr>
        <w:t xml:space="preserve">= </w:t>
      </w:r>
      <w:r>
        <w:rPr>
          <w:color w:val="ED864A"/>
          <w:sz w:val="18"/>
          <w:szCs w:val="18"/>
        </w:rPr>
        <w:t>null</w:t>
      </w:r>
      <w:r>
        <w:rPr>
          <w:b/>
          <w:bCs/>
          <w:color w:val="ED864A"/>
          <w:sz w:val="18"/>
          <w:szCs w:val="18"/>
        </w:rPr>
        <w:t>;</w:t>
      </w:r>
      <w:r>
        <w:rPr>
          <w:b/>
          <w:bCs/>
          <w:color w:val="ED864A"/>
          <w:sz w:val="18"/>
          <w:szCs w:val="18"/>
        </w:rPr>
        <w:br/>
        <w:t xml:space="preserve">    </w:t>
      </w:r>
      <w:r>
        <w:rPr>
          <w:color w:val="ED864A"/>
          <w:sz w:val="18"/>
          <w:szCs w:val="18"/>
        </w:rPr>
        <w:t xml:space="preserve">private static </w:t>
      </w:r>
      <w:r>
        <w:rPr>
          <w:color w:val="FFFFFF"/>
          <w:sz w:val="18"/>
          <w:szCs w:val="18"/>
        </w:rPr>
        <w:t xml:space="preserve">Object </w:t>
      </w:r>
      <w:r>
        <w:rPr>
          <w:i/>
          <w:iCs/>
          <w:color w:val="ED94FF"/>
          <w:sz w:val="18"/>
          <w:szCs w:val="18"/>
        </w:rPr>
        <w:t xml:space="preserve">lock </w:t>
      </w:r>
      <w:r>
        <w:rPr>
          <w:color w:val="EBEBEB"/>
          <w:sz w:val="18"/>
          <w:szCs w:val="18"/>
        </w:rPr>
        <w:t xml:space="preserve">= </w:t>
      </w:r>
      <w:r>
        <w:rPr>
          <w:color w:val="ED864A"/>
          <w:sz w:val="18"/>
          <w:szCs w:val="18"/>
        </w:rPr>
        <w:t xml:space="preserve">new </w:t>
      </w:r>
      <w:r>
        <w:rPr>
          <w:color w:val="EBEBEB"/>
          <w:sz w:val="18"/>
          <w:szCs w:val="18"/>
        </w:rPr>
        <w:t>Object()</w:t>
      </w:r>
      <w:r>
        <w:rPr>
          <w:b/>
          <w:bCs/>
          <w:color w:val="ED864A"/>
          <w:sz w:val="18"/>
          <w:szCs w:val="18"/>
        </w:rPr>
        <w:t>;</w:t>
      </w:r>
      <w:r>
        <w:rPr>
          <w:b/>
          <w:bCs/>
          <w:color w:val="ED864A"/>
          <w:sz w:val="18"/>
          <w:szCs w:val="18"/>
        </w:rPr>
        <w:br/>
      </w:r>
      <w:r>
        <w:rPr>
          <w:b/>
          <w:bCs/>
          <w:color w:val="ED864A"/>
          <w:sz w:val="18"/>
          <w:szCs w:val="18"/>
        </w:rPr>
        <w:br/>
        <w:t xml:space="preserve">    </w:t>
      </w:r>
      <w:r>
        <w:rPr>
          <w:color w:val="ED864A"/>
          <w:sz w:val="18"/>
          <w:szCs w:val="18"/>
        </w:rPr>
        <w:t xml:space="preserve">public static </w:t>
      </w:r>
      <w:r>
        <w:rPr>
          <w:color w:val="FFFFFF"/>
          <w:sz w:val="18"/>
          <w:szCs w:val="18"/>
        </w:rPr>
        <w:t xml:space="preserve">ASingleton </w:t>
      </w:r>
      <w:r>
        <w:rPr>
          <w:color w:val="FFCF40"/>
          <w:sz w:val="18"/>
          <w:szCs w:val="18"/>
        </w:rPr>
        <w:t>getInstance</w:t>
      </w:r>
      <w:r>
        <w:rPr>
          <w:color w:val="EBEBEB"/>
          <w:sz w:val="18"/>
          <w:szCs w:val="18"/>
        </w:rPr>
        <w:t>(){</w:t>
      </w:r>
      <w:r>
        <w:rPr>
          <w:color w:val="EBEBEB"/>
          <w:sz w:val="18"/>
          <w:szCs w:val="18"/>
        </w:rPr>
        <w:br/>
        <w:t xml:space="preserve">        </w:t>
      </w:r>
      <w:r>
        <w:rPr>
          <w:color w:val="ED864A"/>
          <w:sz w:val="18"/>
          <w:szCs w:val="18"/>
        </w:rPr>
        <w:t>if</w:t>
      </w:r>
      <w:r>
        <w:rPr>
          <w:color w:val="EBEBEB"/>
          <w:sz w:val="18"/>
          <w:szCs w:val="18"/>
        </w:rPr>
        <w:t>(</w:t>
      </w:r>
      <w:r>
        <w:rPr>
          <w:i/>
          <w:iCs/>
          <w:color w:val="ED94FF"/>
          <w:sz w:val="18"/>
          <w:szCs w:val="18"/>
        </w:rPr>
        <w:t xml:space="preserve">uniqueClass </w:t>
      </w:r>
      <w:r>
        <w:rPr>
          <w:color w:val="EBEBEB"/>
          <w:sz w:val="18"/>
          <w:szCs w:val="18"/>
        </w:rPr>
        <w:t xml:space="preserve">== </w:t>
      </w:r>
      <w:r>
        <w:rPr>
          <w:color w:val="ED864A"/>
          <w:sz w:val="18"/>
          <w:szCs w:val="18"/>
        </w:rPr>
        <w:t>null</w:t>
      </w:r>
      <w:r>
        <w:rPr>
          <w:color w:val="EBEBEB"/>
          <w:sz w:val="18"/>
          <w:szCs w:val="18"/>
        </w:rPr>
        <w:t>){</w:t>
      </w:r>
      <w:r>
        <w:rPr>
          <w:color w:val="EBEBEB"/>
          <w:sz w:val="18"/>
          <w:szCs w:val="18"/>
        </w:rPr>
        <w:br/>
        <w:t xml:space="preserve">            </w:t>
      </w:r>
      <w:r>
        <w:rPr>
          <w:color w:val="ED864A"/>
          <w:sz w:val="18"/>
          <w:szCs w:val="18"/>
        </w:rPr>
        <w:t xml:space="preserve">synchronized </w:t>
      </w:r>
      <w:r>
        <w:rPr>
          <w:color w:val="EBEBEB"/>
          <w:sz w:val="18"/>
          <w:szCs w:val="18"/>
        </w:rPr>
        <w:t>(</w:t>
      </w:r>
      <w:r>
        <w:rPr>
          <w:i/>
          <w:iCs/>
          <w:color w:val="ED94FF"/>
          <w:sz w:val="18"/>
          <w:szCs w:val="18"/>
        </w:rPr>
        <w:t>lock</w:t>
      </w:r>
      <w:r>
        <w:rPr>
          <w:color w:val="EBEBEB"/>
          <w:sz w:val="18"/>
          <w:szCs w:val="18"/>
        </w:rPr>
        <w:t>){</w:t>
      </w:r>
      <w:r>
        <w:rPr>
          <w:color w:val="EBEBEB"/>
          <w:sz w:val="18"/>
          <w:szCs w:val="18"/>
        </w:rPr>
        <w:br/>
        <w:t xml:space="preserve">                </w:t>
      </w:r>
      <w:r>
        <w:rPr>
          <w:color w:val="ED864A"/>
          <w:sz w:val="18"/>
          <w:szCs w:val="18"/>
        </w:rPr>
        <w:t>if</w:t>
      </w:r>
      <w:r>
        <w:rPr>
          <w:color w:val="EBEBEB"/>
          <w:sz w:val="18"/>
          <w:szCs w:val="18"/>
        </w:rPr>
        <w:t>(</w:t>
      </w:r>
      <w:r>
        <w:rPr>
          <w:i/>
          <w:iCs/>
          <w:color w:val="ED94FF"/>
          <w:sz w:val="18"/>
          <w:szCs w:val="18"/>
        </w:rPr>
        <w:t xml:space="preserve">uniqueClass </w:t>
      </w:r>
      <w:r>
        <w:rPr>
          <w:color w:val="EBEBEB"/>
          <w:sz w:val="18"/>
          <w:szCs w:val="18"/>
        </w:rPr>
        <w:t xml:space="preserve">== </w:t>
      </w:r>
      <w:r>
        <w:rPr>
          <w:color w:val="ED864A"/>
          <w:sz w:val="18"/>
          <w:szCs w:val="18"/>
        </w:rPr>
        <w:t>null</w:t>
      </w:r>
      <w:r>
        <w:rPr>
          <w:color w:val="EBEBEB"/>
          <w:sz w:val="18"/>
          <w:szCs w:val="18"/>
        </w:rPr>
        <w:t>){</w:t>
      </w:r>
      <w:r>
        <w:rPr>
          <w:color w:val="EBEBEB"/>
          <w:sz w:val="18"/>
          <w:szCs w:val="18"/>
        </w:rPr>
        <w:br/>
        <w:t xml:space="preserve">                    </w:t>
      </w:r>
      <w:r>
        <w:rPr>
          <w:i/>
          <w:iCs/>
          <w:color w:val="ED94FF"/>
          <w:sz w:val="18"/>
          <w:szCs w:val="18"/>
        </w:rPr>
        <w:t xml:space="preserve">uniqueClass </w:t>
      </w:r>
      <w:r>
        <w:rPr>
          <w:color w:val="EBEBEB"/>
          <w:sz w:val="18"/>
          <w:szCs w:val="18"/>
        </w:rPr>
        <w:t xml:space="preserve">= </w:t>
      </w:r>
      <w:r>
        <w:rPr>
          <w:color w:val="ED864A"/>
          <w:sz w:val="18"/>
          <w:szCs w:val="18"/>
        </w:rPr>
        <w:t xml:space="preserve">new </w:t>
      </w:r>
      <w:r>
        <w:rPr>
          <w:color w:val="EBEBEB"/>
          <w:sz w:val="18"/>
          <w:szCs w:val="18"/>
        </w:rPr>
        <w:t>ASingleton()</w:t>
      </w:r>
      <w:r>
        <w:rPr>
          <w:b/>
          <w:bCs/>
          <w:color w:val="ED864A"/>
          <w:sz w:val="18"/>
          <w:szCs w:val="18"/>
        </w:rPr>
        <w:t>;</w:t>
      </w:r>
      <w:r>
        <w:rPr>
          <w:b/>
          <w:bCs/>
          <w:color w:val="ED864A"/>
          <w:sz w:val="18"/>
          <w:szCs w:val="18"/>
        </w:rPr>
        <w:br/>
        <w:t xml:space="preserve">                </w:t>
      </w:r>
      <w:r>
        <w:rPr>
          <w:color w:val="EBEBEB"/>
          <w:sz w:val="18"/>
          <w:szCs w:val="18"/>
        </w:rPr>
        <w:t>}</w:t>
      </w:r>
      <w:r>
        <w:rPr>
          <w:color w:val="EBEBEB"/>
          <w:sz w:val="18"/>
          <w:szCs w:val="18"/>
        </w:rPr>
        <w:br/>
        <w:t xml:space="preserve">            }</w:t>
      </w:r>
      <w:r>
        <w:rPr>
          <w:color w:val="EBEBEB"/>
          <w:sz w:val="18"/>
          <w:szCs w:val="18"/>
        </w:rPr>
        <w:br/>
        <w:t xml:space="preserve">        }</w:t>
      </w:r>
      <w:r>
        <w:rPr>
          <w:color w:val="EBEBEB"/>
          <w:sz w:val="18"/>
          <w:szCs w:val="18"/>
        </w:rPr>
        <w:br/>
        <w:t xml:space="preserve">        </w:t>
      </w:r>
      <w:r>
        <w:rPr>
          <w:color w:val="ED864A"/>
          <w:sz w:val="18"/>
          <w:szCs w:val="18"/>
        </w:rPr>
        <w:t xml:space="preserve">return </w:t>
      </w:r>
      <w:r>
        <w:rPr>
          <w:i/>
          <w:iCs/>
          <w:color w:val="ED94FF"/>
          <w:sz w:val="18"/>
          <w:szCs w:val="18"/>
        </w:rPr>
        <w:t>uniqueClass</w:t>
      </w:r>
      <w:r>
        <w:rPr>
          <w:b/>
          <w:bCs/>
          <w:color w:val="ED864A"/>
          <w:sz w:val="18"/>
          <w:szCs w:val="18"/>
        </w:rPr>
        <w:t>;</w:t>
      </w:r>
      <w:r>
        <w:rPr>
          <w:b/>
          <w:bCs/>
          <w:color w:val="ED864A"/>
          <w:sz w:val="18"/>
          <w:szCs w:val="18"/>
        </w:rPr>
        <w:br/>
        <w:t xml:space="preserve">    </w:t>
      </w:r>
      <w:r>
        <w:rPr>
          <w:color w:val="EBEBEB"/>
          <w:sz w:val="18"/>
          <w:szCs w:val="18"/>
        </w:rPr>
        <w:t>}</w:t>
      </w:r>
      <w:r>
        <w:rPr>
          <w:color w:val="EBEBEB"/>
          <w:sz w:val="18"/>
          <w:szCs w:val="18"/>
        </w:rPr>
        <w:br/>
        <w:t>}</w:t>
      </w:r>
    </w:p>
    <w:p w:rsidR="003541D0" w:rsidRDefault="003541D0" w:rsidP="003541D0"/>
    <w:p w:rsidR="0030024C" w:rsidRDefault="0030024C">
      <w:r>
        <w:t xml:space="preserve">I use </w:t>
      </w:r>
      <w:r w:rsidRPr="003541D0">
        <w:rPr>
          <w:b/>
        </w:rPr>
        <w:t>double check lock</w:t>
      </w:r>
      <w:r>
        <w:t xml:space="preserve"> to create singleton with thread safe. I check null for uniqueClass</w:t>
      </w:r>
      <w:r w:rsidR="003541D0">
        <w:t xml:space="preserve"> variable</w:t>
      </w:r>
      <w:r>
        <w:t xml:space="preserve"> two t</w:t>
      </w:r>
      <w:r w:rsidR="006C333C">
        <w:t>imes to make sure it only ins</w:t>
      </w:r>
      <w:r>
        <w:t>t</w:t>
      </w:r>
      <w:r w:rsidR="006C333C">
        <w:t>ant</w:t>
      </w:r>
      <w:r>
        <w:t xml:space="preserve">iate uniqueClass when </w:t>
      </w:r>
      <w:r w:rsidR="006C333C">
        <w:t>it is null and  synch</w:t>
      </w:r>
      <w:r>
        <w:t xml:space="preserve">ronized keyword to make source code in that block runs only in one thread at the same time. It creates thread safe. </w:t>
      </w:r>
    </w:p>
    <w:p w:rsidR="006C333C" w:rsidRDefault="003541D0">
      <w:r>
        <w:t>2.</w:t>
      </w:r>
    </w:p>
    <w:p w:rsidR="003541D0" w:rsidRDefault="003541D0">
      <w:r>
        <w:t>There is a simpler way to implement singleton with enum</w:t>
      </w:r>
      <w:r w:rsidR="006C333C">
        <w:t xml:space="preserve">. Java enum value is instantiated </w:t>
      </w:r>
      <w:r w:rsidR="0077405A">
        <w:t>only once in Java Program.</w:t>
      </w:r>
      <w:bookmarkStart w:id="0" w:name="_GoBack"/>
      <w:bookmarkEnd w:id="0"/>
    </w:p>
    <w:p w:rsidR="003541D0" w:rsidRDefault="003541D0" w:rsidP="003541D0">
      <w:pPr>
        <w:pStyle w:val="HTMLPreformatted"/>
        <w:shd w:val="clear" w:color="auto" w:fill="131314"/>
        <w:rPr>
          <w:color w:val="EBEBEB"/>
          <w:sz w:val="18"/>
          <w:szCs w:val="18"/>
        </w:rPr>
      </w:pPr>
      <w:r>
        <w:rPr>
          <w:color w:val="ED864A"/>
          <w:sz w:val="18"/>
          <w:szCs w:val="18"/>
        </w:rPr>
        <w:t xml:space="preserve">public enum </w:t>
      </w:r>
      <w:r>
        <w:rPr>
          <w:color w:val="FFFFFF"/>
          <w:sz w:val="18"/>
          <w:szCs w:val="18"/>
        </w:rPr>
        <w:t>enumSingleton</w:t>
      </w:r>
      <w:r>
        <w:rPr>
          <w:color w:val="EBEBEB"/>
          <w:sz w:val="18"/>
          <w:szCs w:val="18"/>
        </w:rPr>
        <w:t>{</w:t>
      </w:r>
      <w:r>
        <w:rPr>
          <w:color w:val="EBEBEB"/>
          <w:sz w:val="18"/>
          <w:szCs w:val="18"/>
        </w:rPr>
        <w:br/>
        <w:t xml:space="preserve">    </w:t>
      </w:r>
      <w:r>
        <w:rPr>
          <w:i/>
          <w:iCs/>
          <w:color w:val="ED94FF"/>
          <w:sz w:val="18"/>
          <w:szCs w:val="18"/>
        </w:rPr>
        <w:t>INSTANCE</w:t>
      </w:r>
      <w:r>
        <w:rPr>
          <w:b/>
          <w:bCs/>
          <w:color w:val="ED864A"/>
          <w:sz w:val="18"/>
          <w:szCs w:val="18"/>
        </w:rPr>
        <w:t>;</w:t>
      </w:r>
      <w:r>
        <w:rPr>
          <w:b/>
          <w:bCs/>
          <w:color w:val="ED864A"/>
          <w:sz w:val="18"/>
          <w:szCs w:val="18"/>
        </w:rPr>
        <w:br/>
        <w:t xml:space="preserve">     </w:t>
      </w:r>
      <w:r>
        <w:rPr>
          <w:color w:val="FFCF40"/>
          <w:sz w:val="18"/>
          <w:szCs w:val="18"/>
        </w:rPr>
        <w:t>enumSingleton</w:t>
      </w:r>
      <w:r>
        <w:rPr>
          <w:color w:val="EBEBEB"/>
          <w:sz w:val="18"/>
          <w:szCs w:val="18"/>
        </w:rPr>
        <w:t>(){}</w:t>
      </w:r>
      <w:r>
        <w:rPr>
          <w:color w:val="EBEBEB"/>
          <w:sz w:val="18"/>
          <w:szCs w:val="18"/>
        </w:rPr>
        <w:br/>
        <w:t xml:space="preserve">     </w:t>
      </w:r>
      <w:r>
        <w:rPr>
          <w:color w:val="ED864A"/>
          <w:sz w:val="18"/>
          <w:szCs w:val="18"/>
        </w:rPr>
        <w:t xml:space="preserve">public void </w:t>
      </w:r>
      <w:r>
        <w:rPr>
          <w:color w:val="FFCF40"/>
          <w:sz w:val="18"/>
          <w:szCs w:val="18"/>
        </w:rPr>
        <w:t>doSomething</w:t>
      </w:r>
      <w:r>
        <w:rPr>
          <w:color w:val="EBEBEB"/>
          <w:sz w:val="18"/>
          <w:szCs w:val="18"/>
        </w:rPr>
        <w:t>(){</w:t>
      </w:r>
      <w:r>
        <w:rPr>
          <w:color w:val="EBEBEB"/>
          <w:sz w:val="18"/>
          <w:szCs w:val="18"/>
        </w:rPr>
        <w:br/>
        <w:t xml:space="preserve">     }</w:t>
      </w:r>
      <w:r>
        <w:rPr>
          <w:color w:val="EBEBEB"/>
          <w:sz w:val="18"/>
          <w:szCs w:val="18"/>
        </w:rPr>
        <w:br/>
        <w:t>}</w:t>
      </w:r>
    </w:p>
    <w:p w:rsidR="003541D0" w:rsidRDefault="003541D0"/>
    <w:sectPr w:rsidR="00354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098" w:rsidRDefault="00AF2098" w:rsidP="003541D0">
      <w:pPr>
        <w:spacing w:after="0" w:line="240" w:lineRule="auto"/>
      </w:pPr>
      <w:r>
        <w:separator/>
      </w:r>
    </w:p>
  </w:endnote>
  <w:endnote w:type="continuationSeparator" w:id="0">
    <w:p w:rsidR="00AF2098" w:rsidRDefault="00AF2098" w:rsidP="00354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098" w:rsidRDefault="00AF2098" w:rsidP="003541D0">
      <w:pPr>
        <w:spacing w:after="0" w:line="240" w:lineRule="auto"/>
      </w:pPr>
      <w:r>
        <w:separator/>
      </w:r>
    </w:p>
  </w:footnote>
  <w:footnote w:type="continuationSeparator" w:id="0">
    <w:p w:rsidR="00AF2098" w:rsidRDefault="00AF2098" w:rsidP="00354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50E6E"/>
    <w:multiLevelType w:val="hybridMultilevel"/>
    <w:tmpl w:val="92AE8C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4B313D"/>
    <w:multiLevelType w:val="hybridMultilevel"/>
    <w:tmpl w:val="30581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66292"/>
    <w:multiLevelType w:val="hybridMultilevel"/>
    <w:tmpl w:val="AA669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D5"/>
    <w:rsid w:val="0030024C"/>
    <w:rsid w:val="003541D0"/>
    <w:rsid w:val="00443994"/>
    <w:rsid w:val="006C333C"/>
    <w:rsid w:val="0077405A"/>
    <w:rsid w:val="00AF2098"/>
    <w:rsid w:val="00BA2DD5"/>
    <w:rsid w:val="00D7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1A23D-D2CB-4041-B2D3-6E54076D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DD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1D0"/>
  </w:style>
  <w:style w:type="paragraph" w:styleId="Footer">
    <w:name w:val="footer"/>
    <w:basedOn w:val="Normal"/>
    <w:link w:val="FooterChar"/>
    <w:uiPriority w:val="99"/>
    <w:unhideWhenUsed/>
    <w:rsid w:val="0035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1D0"/>
  </w:style>
  <w:style w:type="paragraph" w:styleId="ListParagraph">
    <w:name w:val="List Paragraph"/>
    <w:basedOn w:val="Normal"/>
    <w:uiPriority w:val="34"/>
    <w:qFormat/>
    <w:rsid w:val="00354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EB677-13E3-4AC3-A234-C20498EE5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 Bao Tran</dc:creator>
  <cp:keywords/>
  <dc:description/>
  <cp:lastModifiedBy>Long Huynh Bao Tran</cp:lastModifiedBy>
  <cp:revision>3</cp:revision>
  <dcterms:created xsi:type="dcterms:W3CDTF">2019-07-22T19:22:00Z</dcterms:created>
  <dcterms:modified xsi:type="dcterms:W3CDTF">2019-07-23T03:17:00Z</dcterms:modified>
</cp:coreProperties>
</file>