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A1" w:rsidRDefault="005A4B2A" w:rsidP="00F8492F">
      <w:pPr>
        <w:rPr>
          <w:sz w:val="24"/>
          <w:szCs w:val="24"/>
        </w:rPr>
      </w:pPr>
      <w:r>
        <w:rPr>
          <w:sz w:val="24"/>
          <w:szCs w:val="24"/>
        </w:rPr>
        <w:t>Kommunikationsbeziehungen</w:t>
      </w:r>
    </w:p>
    <w:p w:rsidR="005A4B2A" w:rsidRDefault="005A4B2A" w:rsidP="00F8492F">
      <w:pPr>
        <w:rPr>
          <w:sz w:val="24"/>
          <w:szCs w:val="24"/>
        </w:rPr>
      </w:pPr>
    </w:p>
    <w:p w:rsidR="005A4B2A" w:rsidRDefault="00912A7A" w:rsidP="00F8492F">
      <w:pPr>
        <w:rPr>
          <w:sz w:val="24"/>
          <w:szCs w:val="24"/>
        </w:rPr>
      </w:pPr>
      <w:r w:rsidRPr="00912A7A">
        <w:rPr>
          <w:sz w:val="24"/>
          <w:szCs w:val="24"/>
        </w:rPr>
        <w:drawing>
          <wp:inline distT="0" distB="0" distL="0" distR="0">
            <wp:extent cx="5760720" cy="3545482"/>
            <wp:effectExtent l="19050" t="0" r="0" b="0"/>
            <wp:docPr id="6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3920" cy="5184576"/>
                      <a:chOff x="360040" y="1124744"/>
                      <a:chExt cx="8423920" cy="5184576"/>
                    </a:xfrm>
                  </a:grpSpPr>
                  <a:sp>
                    <a:nvSpPr>
                      <a:cNvPr id="53" name="Rechteck 52"/>
                      <a:cNvSpPr/>
                    </a:nvSpPr>
                    <a:spPr bwMode="auto">
                      <a:xfrm>
                        <a:off x="5364088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2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Rechteck 50"/>
                      <a:cNvSpPr/>
                    </a:nvSpPr>
                    <a:spPr bwMode="auto">
                      <a:xfrm>
                        <a:off x="360040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1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hteck 4"/>
                      <a:cNvSpPr/>
                    </a:nvSpPr>
                    <a:spPr bwMode="auto">
                      <a:xfrm>
                        <a:off x="539552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hteck 5"/>
                      <a:cNvSpPr/>
                    </a:nvSpPr>
                    <a:spPr bwMode="auto">
                      <a:xfrm>
                        <a:off x="21237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hteck 6"/>
                      <a:cNvSpPr/>
                    </a:nvSpPr>
                    <a:spPr bwMode="auto">
                      <a:xfrm>
                        <a:off x="39239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hteck 7"/>
                      <a:cNvSpPr/>
                    </a:nvSpPr>
                    <a:spPr bwMode="auto">
                      <a:xfrm>
                        <a:off x="57241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hteck 8"/>
                      <a:cNvSpPr/>
                    </a:nvSpPr>
                    <a:spPr bwMode="auto">
                      <a:xfrm>
                        <a:off x="7308304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Rechteck 9"/>
                      <a:cNvSpPr/>
                    </a:nvSpPr>
                    <a:spPr bwMode="auto">
                      <a:xfrm>
                        <a:off x="539552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hteck 10"/>
                      <a:cNvSpPr/>
                    </a:nvSpPr>
                    <a:spPr bwMode="auto">
                      <a:xfrm>
                        <a:off x="7308304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hteck 11"/>
                      <a:cNvSpPr/>
                    </a:nvSpPr>
                    <a:spPr bwMode="auto">
                      <a:xfrm>
                        <a:off x="21237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hteck 12"/>
                      <a:cNvSpPr/>
                    </a:nvSpPr>
                    <a:spPr bwMode="auto">
                      <a:xfrm>
                        <a:off x="57241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hteck 13"/>
                      <a:cNvSpPr/>
                    </a:nvSpPr>
                    <a:spPr bwMode="auto">
                      <a:xfrm>
                        <a:off x="39239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Ellipse 14"/>
                      <a:cNvSpPr/>
                    </a:nvSpPr>
                    <a:spPr bwMode="auto">
                      <a:xfrm>
                        <a:off x="755576" y="2204864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Create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Ellipse 15"/>
                      <a:cNvSpPr/>
                    </a:nvSpPr>
                    <a:spPr bwMode="auto">
                      <a:xfrm>
                        <a:off x="2339752" y="2348880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Ellipse 16"/>
                      <a:cNvSpPr/>
                    </a:nvSpPr>
                    <a:spPr bwMode="auto">
                      <a:xfrm>
                        <a:off x="4139952" y="2564904"/>
                        <a:ext cx="864096" cy="72008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Ellipse 18"/>
                      <a:cNvSpPr/>
                    </a:nvSpPr>
                    <a:spPr bwMode="auto">
                      <a:xfrm>
                        <a:off x="5940152" y="3933056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Ellipse 19"/>
                      <a:cNvSpPr/>
                    </a:nvSpPr>
                    <a:spPr bwMode="auto">
                      <a:xfrm>
                        <a:off x="7524328" y="4797152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Show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Ellipse 21"/>
                      <a:cNvSpPr/>
                    </a:nvSpPr>
                    <a:spPr bwMode="auto">
                      <a:xfrm>
                        <a:off x="4139952" y="3356992"/>
                        <a:ext cx="864096" cy="792088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User2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4" name="Gerade Verbindung mit Pfeil 23"/>
                      <a:cNvCxnSpPr>
                        <a:stCxn id="15" idx="6"/>
                        <a:endCxn id="16" idx="2"/>
                      </a:cNvCxnSpPr>
                    </a:nvCxnSpPr>
                    <a:spPr bwMode="auto">
                      <a:xfrm>
                        <a:off x="1619672" y="2456892"/>
                        <a:ext cx="720080" cy="14401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6" name="Gerade Verbindung mit Pfeil 25"/>
                      <a:cNvCxnSpPr>
                        <a:stCxn id="16" idx="6"/>
                        <a:endCxn id="17" idx="2"/>
                      </a:cNvCxnSpPr>
                    </a:nvCxnSpPr>
                    <a:spPr bwMode="auto">
                      <a:xfrm>
                        <a:off x="3203848" y="2600908"/>
                        <a:ext cx="936104" cy="32403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9" name="Gerade Verbindung mit Pfeil 28"/>
                      <a:cNvCxnSpPr>
                        <a:stCxn id="16" idx="6"/>
                        <a:endCxn id="22" idx="2"/>
                      </a:cNvCxnSpPr>
                    </a:nvCxnSpPr>
                    <a:spPr bwMode="auto">
                      <a:xfrm>
                        <a:off x="3203848" y="2600908"/>
                        <a:ext cx="936104" cy="115212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2" name="Gerade Verbindung mit Pfeil 31"/>
                      <a:cNvCxnSpPr>
                        <a:stCxn id="22" idx="6"/>
                        <a:endCxn id="19" idx="2"/>
                      </a:cNvCxnSpPr>
                    </a:nvCxnSpPr>
                    <a:spPr bwMode="auto">
                      <a:xfrm>
                        <a:off x="5004048" y="3753036"/>
                        <a:ext cx="936104" cy="43204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5" name="Gerade Verbindung mit Pfeil 34"/>
                      <a:cNvCxnSpPr>
                        <a:stCxn id="19" idx="2"/>
                        <a:endCxn id="22" idx="5"/>
                      </a:cNvCxnSpPr>
                    </a:nvCxnSpPr>
                    <a:spPr bwMode="auto">
                      <a:xfrm flipH="1" flipV="1">
                        <a:off x="4877504" y="4033081"/>
                        <a:ext cx="1062648" cy="152003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8" name="Gerade Verbindung mit Pfeil 37"/>
                      <a:cNvCxnSpPr>
                        <a:stCxn id="20" idx="2"/>
                        <a:endCxn id="22" idx="4"/>
                      </a:cNvCxnSpPr>
                    </a:nvCxnSpPr>
                    <a:spPr bwMode="auto">
                      <a:xfrm flipH="1" flipV="1">
                        <a:off x="4572000" y="4149080"/>
                        <a:ext cx="2952328" cy="900100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4" name="Ellipse 43"/>
                      <a:cNvSpPr/>
                    </a:nvSpPr>
                    <a:spPr bwMode="auto">
                      <a:xfrm>
                        <a:off x="1835696" y="256490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1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" name="Ellipse 44"/>
                      <a:cNvSpPr/>
                    </a:nvSpPr>
                    <a:spPr bwMode="auto">
                      <a:xfrm>
                        <a:off x="3419872" y="3212976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Ellipse 45"/>
                      <a:cNvSpPr/>
                    </a:nvSpPr>
                    <a:spPr bwMode="auto">
                      <a:xfrm>
                        <a:off x="3419872" y="242088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Ellipse 46"/>
                      <a:cNvSpPr/>
                    </a:nvSpPr>
                    <a:spPr bwMode="auto">
                      <a:xfrm>
                        <a:off x="5436096" y="364502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3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Ellipse 47"/>
                      <a:cNvSpPr/>
                    </a:nvSpPr>
                    <a:spPr bwMode="auto">
                      <a:xfrm>
                        <a:off x="5436096" y="4149080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4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Ellipse 48"/>
                      <a:cNvSpPr/>
                    </a:nvSpPr>
                    <a:spPr bwMode="auto">
                      <a:xfrm>
                        <a:off x="7020272" y="494116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5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A4B2A" w:rsidRDefault="005A4B2A" w:rsidP="005A4B2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A4B2A">
        <w:rPr>
          <w:sz w:val="24"/>
          <w:szCs w:val="24"/>
        </w:rPr>
        <w:t xml:space="preserve">Zuerst wird die Nachricht lokal auf dem </w:t>
      </w:r>
      <w:proofErr w:type="spellStart"/>
      <w:r w:rsidRPr="005A4B2A">
        <w:rPr>
          <w:sz w:val="24"/>
          <w:szCs w:val="24"/>
        </w:rPr>
        <w:t>Android</w:t>
      </w:r>
      <w:proofErr w:type="spellEnd"/>
      <w:r w:rsidRPr="005A4B2A">
        <w:rPr>
          <w:sz w:val="24"/>
          <w:szCs w:val="24"/>
        </w:rPr>
        <w:t xml:space="preserve"> Gerät gespeichert. In der lokalen </w:t>
      </w:r>
      <w:proofErr w:type="spellStart"/>
      <w:r w:rsidRPr="005A4B2A">
        <w:rPr>
          <w:sz w:val="24"/>
          <w:szCs w:val="24"/>
        </w:rPr>
        <w:t>SQLite</w:t>
      </w:r>
      <w:proofErr w:type="spellEnd"/>
      <w:r w:rsidRPr="005A4B2A">
        <w:rPr>
          <w:sz w:val="24"/>
          <w:szCs w:val="24"/>
        </w:rPr>
        <w:t xml:space="preserve"> Datenbank. Dort wird zwar für die </w:t>
      </w:r>
      <w:proofErr w:type="spellStart"/>
      <w:r w:rsidRPr="005A4B2A">
        <w:rPr>
          <w:sz w:val="24"/>
          <w:szCs w:val="24"/>
        </w:rPr>
        <w:t>Listviews</w:t>
      </w:r>
      <w:proofErr w:type="spellEnd"/>
      <w:r w:rsidRPr="005A4B2A">
        <w:rPr>
          <w:sz w:val="24"/>
          <w:szCs w:val="24"/>
        </w:rPr>
        <w:t xml:space="preserve"> eine _</w:t>
      </w:r>
      <w:proofErr w:type="spellStart"/>
      <w:r w:rsidRPr="005A4B2A">
        <w:rPr>
          <w:sz w:val="24"/>
          <w:szCs w:val="24"/>
        </w:rPr>
        <w:t>id</w:t>
      </w:r>
      <w:proofErr w:type="spellEnd"/>
      <w:r w:rsidRPr="005A4B2A">
        <w:rPr>
          <w:sz w:val="24"/>
          <w:szCs w:val="24"/>
        </w:rPr>
        <w:t xml:space="preserve"> vergeben, aber die </w:t>
      </w:r>
      <w:proofErr w:type="spellStart"/>
      <w:r w:rsidRPr="005A4B2A">
        <w:rPr>
          <w:sz w:val="24"/>
          <w:szCs w:val="24"/>
        </w:rPr>
        <w:t>BackendID</w:t>
      </w:r>
      <w:proofErr w:type="spellEnd"/>
      <w:r w:rsidRPr="005A4B2A">
        <w:rPr>
          <w:sz w:val="24"/>
          <w:szCs w:val="24"/>
        </w:rPr>
        <w:t xml:space="preserve"> welche von der Server Datenbank kommt wird mit 0 belegt.</w:t>
      </w:r>
    </w:p>
    <w:p w:rsidR="005A4B2A" w:rsidRPr="005A4B2A" w:rsidRDefault="005A4B2A" w:rsidP="005A4B2A">
      <w:pPr>
        <w:pStyle w:val="Listenabsatz"/>
        <w:ind w:firstLine="0"/>
        <w:rPr>
          <w:b/>
          <w:sz w:val="24"/>
          <w:szCs w:val="24"/>
          <w:lang w:val="en-US"/>
        </w:rPr>
      </w:pPr>
      <w:r w:rsidRPr="005A4B2A">
        <w:rPr>
          <w:b/>
          <w:sz w:val="24"/>
          <w:szCs w:val="24"/>
          <w:lang w:val="en-US"/>
        </w:rPr>
        <w:t>SingleChatActivity.java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>Message =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R.id.chatText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Button send = (Button)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R.id.buttonSend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</w:rPr>
        <w:t>send.setOnClickListener</w:t>
      </w:r>
      <w:proofErr w:type="spellEnd"/>
      <w:r w:rsidRPr="005A4B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A4B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5A4B2A">
        <w:rPr>
          <w:rFonts w:ascii="Courier New" w:hAnsi="Courier New" w:cs="Courier New"/>
          <w:sz w:val="24"/>
          <w:szCs w:val="24"/>
        </w:rPr>
        <w:t>()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(View arg0)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Message.getText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().length() &gt; 0)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    Intent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iSendTextMsgService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= new Intent(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SingleChatActivity.this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MeBaService.class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iSendTextMsgService.setAction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Constants.ACTION_SENDTEXTMESSAGE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iSendTextMsgService.putExtra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Constants.CHATNAME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ChatName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iSendTextMsgService.putExtra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Constants.CHATID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ChatID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s-ES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s-ES"/>
        </w:rPr>
        <w:t>iSendTextMsgService.putExtra</w:t>
      </w:r>
      <w:proofErr w:type="spellEnd"/>
      <w:r w:rsidRPr="005A4B2A">
        <w:rPr>
          <w:rFonts w:ascii="Courier New" w:hAnsi="Courier New" w:cs="Courier New"/>
          <w:sz w:val="24"/>
          <w:szCs w:val="24"/>
          <w:lang w:val="es-E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s-ES"/>
        </w:rPr>
        <w:t>Constants.USERID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s-ES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s-ES"/>
        </w:rPr>
        <w:t>userid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s-E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s-ES"/>
        </w:rPr>
        <w:t xml:space="preserve">                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tmpmsg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Message.getText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iSendTextMsgService.putExtra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Constants.TEXTMESSAGE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tmpmsg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b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A4B2A">
        <w:rPr>
          <w:rFonts w:ascii="Courier New" w:hAnsi="Courier New" w:cs="Courier New"/>
          <w:b/>
          <w:sz w:val="24"/>
          <w:szCs w:val="24"/>
        </w:rPr>
        <w:t>startService</w:t>
      </w:r>
      <w:proofErr w:type="spellEnd"/>
      <w:r w:rsidRPr="005A4B2A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5A4B2A">
        <w:rPr>
          <w:rFonts w:ascii="Courier New" w:hAnsi="Courier New" w:cs="Courier New"/>
          <w:b/>
          <w:sz w:val="24"/>
          <w:szCs w:val="24"/>
        </w:rPr>
        <w:t>iSendTextMsgService</w:t>
      </w:r>
      <w:proofErr w:type="spellEnd"/>
      <w:r w:rsidRPr="005A4B2A">
        <w:rPr>
          <w:rFonts w:ascii="Courier New" w:hAnsi="Courier New" w:cs="Courier New"/>
          <w:b/>
          <w:sz w:val="24"/>
          <w:szCs w:val="24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</w:rPr>
        <w:t>Message.setText</w:t>
      </w:r>
      <w:proofErr w:type="spellEnd"/>
      <w:r w:rsidRPr="005A4B2A">
        <w:rPr>
          <w:rFonts w:ascii="Courier New" w:hAnsi="Courier New" w:cs="Courier New"/>
          <w:sz w:val="24"/>
          <w:szCs w:val="24"/>
        </w:rPr>
        <w:t>("");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</w:rPr>
        <w:t>Message.clearFocus</w:t>
      </w:r>
      <w:proofErr w:type="spellEnd"/>
      <w:r w:rsidRPr="005A4B2A">
        <w:rPr>
          <w:rFonts w:ascii="Courier New" w:hAnsi="Courier New" w:cs="Courier New"/>
          <w:sz w:val="24"/>
          <w:szCs w:val="24"/>
        </w:rPr>
        <w:t>();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}</w:t>
      </w:r>
    </w:p>
    <w:p w:rsid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});</w:t>
      </w:r>
    </w:p>
    <w:p w:rsidR="005A4B2A" w:rsidRDefault="005A4B2A" w:rsidP="005A4B2A">
      <w:pPr>
        <w:pStyle w:val="Listenabsatz"/>
        <w:ind w:firstLine="0"/>
        <w:rPr>
          <w:b/>
          <w:sz w:val="24"/>
          <w:szCs w:val="24"/>
          <w:lang w:val="en-US"/>
        </w:rPr>
      </w:pPr>
      <w:r w:rsidRPr="005A4B2A">
        <w:rPr>
          <w:b/>
          <w:sz w:val="24"/>
          <w:szCs w:val="24"/>
          <w:lang w:val="en-US"/>
        </w:rPr>
        <w:t>MeBaService.java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insertNewMsgIntoDB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ChatID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MessageType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, String Message)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(TAG, "start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insertMsgIntoDB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// Insert new Message into local DB and trigger Sync to upload the Information.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// To find the not send messages the Backend ID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musst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be 0 and the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Sendtimestamp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musst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be 0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// The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Readtimestamp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and the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MessageIDs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are supplied by the Server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// The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ChatID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is needed to insert the Message into the right Chat afterwards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long time =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System.currentTimeMillis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 / 1000L;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ContentValues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valuesins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ContentValues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b/>
          <w:sz w:val="24"/>
          <w:szCs w:val="24"/>
          <w:lang w:val="en-US"/>
        </w:rPr>
        <w:t>valuesins.put</w:t>
      </w:r>
      <w:proofErr w:type="spellEnd"/>
      <w:r w:rsidRPr="005A4B2A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b/>
          <w:sz w:val="24"/>
          <w:szCs w:val="24"/>
          <w:lang w:val="en-US"/>
        </w:rPr>
        <w:t>Constants.T_MESSAGES_BADBID</w:t>
      </w:r>
      <w:proofErr w:type="spellEnd"/>
      <w:r w:rsidRPr="005A4B2A">
        <w:rPr>
          <w:rFonts w:ascii="Courier New" w:hAnsi="Courier New" w:cs="Courier New"/>
          <w:b/>
          <w:sz w:val="24"/>
          <w:szCs w:val="24"/>
          <w:lang w:val="en-US"/>
        </w:rPr>
        <w:t>, 0);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Constants.T_MESSAGES_OwningUserID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Constants.T_MESSAGES_OwningUserName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, username);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Constants.T_MESSAGES_ChatID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ChatID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Constants.T_MESSAGES_MessageTyp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MessageType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Constants.T_MESSAGES_SendTimestamp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, time);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Constants.T_MESSAGES_ReadTimestamp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, time);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MessageType.equalsIgnoreCase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Constants.TYP_TEXT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A4B2A">
        <w:rPr>
          <w:rFonts w:ascii="Courier New" w:hAnsi="Courier New" w:cs="Courier New"/>
          <w:sz w:val="24"/>
          <w:szCs w:val="24"/>
          <w:lang w:val="fr-FR"/>
        </w:rPr>
        <w:t>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T_MESSAGES_TextMsgID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0);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T_MESSAGES_TextMsgValue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Message);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>} else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MessageType.equalsIgnoreCase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Constants.TYP_IMAGE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r w:rsidRPr="005A4B2A">
        <w:rPr>
          <w:rFonts w:ascii="Courier New" w:hAnsi="Courier New" w:cs="Courier New"/>
          <w:sz w:val="24"/>
          <w:szCs w:val="24"/>
          <w:lang w:val="fr-FR"/>
        </w:rPr>
        <w:t>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T_MESSAGES_ImageMsgID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0);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T_MESSAGES_ImageMsgValue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Message);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>} else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MessageType.equalsIgnoreCase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Constants.TYP_LOCATION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A4B2A">
        <w:rPr>
          <w:rFonts w:ascii="Courier New" w:hAnsi="Courier New" w:cs="Courier New"/>
          <w:sz w:val="24"/>
          <w:szCs w:val="24"/>
          <w:lang w:val="fr-FR"/>
        </w:rPr>
        <w:t>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T_MESSAGES_LocationMsgID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0);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T_MESSAGES_LocationMsgValue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Message);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>} else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MessageType.equalsIgnoreCase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Constants.TYP_CONTACT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A4B2A">
        <w:rPr>
          <w:rFonts w:ascii="Courier New" w:hAnsi="Courier New" w:cs="Courier New"/>
          <w:sz w:val="24"/>
          <w:szCs w:val="24"/>
          <w:lang w:val="fr-FR"/>
        </w:rPr>
        <w:t>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T_MESSAGES_ContactMsgID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0);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T_MESSAGES_ContactMsgValue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Message);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>} else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MessageType.equalsIgnoreCase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Constants.TYP_FILE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A4B2A">
        <w:rPr>
          <w:rFonts w:ascii="Courier New" w:hAnsi="Courier New" w:cs="Courier New"/>
          <w:sz w:val="24"/>
          <w:szCs w:val="24"/>
          <w:lang w:val="fr-FR"/>
        </w:rPr>
        <w:t>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T_MESSAGES_FileMsgID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0);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T_MESSAGES_FileMsgValue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Message);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>} else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MessageType.equalsIgnoreCase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Constants.TYP_VIDEO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A4B2A">
        <w:rPr>
          <w:rFonts w:ascii="Courier New" w:hAnsi="Courier New" w:cs="Courier New"/>
          <w:sz w:val="24"/>
          <w:szCs w:val="24"/>
          <w:lang w:val="fr-FR"/>
        </w:rPr>
        <w:t>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T_MESSAGES_VideoMsgID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0);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    valuesins.put(Constants.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T_MESSAGES_VideoMsgValue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, Message);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}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ContentProviderClient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client = getContentResolver().acquireContentProviderClient(FrinmeanContentProvider.MESSAES_CONTENT_URI);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client.getLocalContentProvider().insert(FrinmeanContentProvider.MESSAES_CONTENT_URI,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valuesins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Log.d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(TAG, "end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insertMsgIntoDB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");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A4B2A" w:rsidRDefault="00C15DC7" w:rsidP="005A4B2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5DC7">
        <w:rPr>
          <w:sz w:val="24"/>
          <w:szCs w:val="24"/>
        </w:rPr>
        <w:lastRenderedPageBreak/>
        <w:drawing>
          <wp:inline distT="0" distB="0" distL="0" distR="0">
            <wp:extent cx="5760720" cy="3545482"/>
            <wp:effectExtent l="19050" t="0" r="0" b="0"/>
            <wp:docPr id="7" name="Objek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3920" cy="5184576"/>
                      <a:chOff x="360040" y="1124744"/>
                      <a:chExt cx="8423920" cy="5184576"/>
                    </a:xfrm>
                  </a:grpSpPr>
                  <a:sp>
                    <a:nvSpPr>
                      <a:cNvPr id="53" name="Rechteck 52"/>
                      <a:cNvSpPr/>
                    </a:nvSpPr>
                    <a:spPr bwMode="auto">
                      <a:xfrm>
                        <a:off x="5364088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2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Rechteck 50"/>
                      <a:cNvSpPr/>
                    </a:nvSpPr>
                    <a:spPr bwMode="auto">
                      <a:xfrm>
                        <a:off x="360040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1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hteck 4"/>
                      <a:cNvSpPr/>
                    </a:nvSpPr>
                    <a:spPr bwMode="auto">
                      <a:xfrm>
                        <a:off x="539552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hteck 5"/>
                      <a:cNvSpPr/>
                    </a:nvSpPr>
                    <a:spPr bwMode="auto">
                      <a:xfrm>
                        <a:off x="21237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hteck 6"/>
                      <a:cNvSpPr/>
                    </a:nvSpPr>
                    <a:spPr bwMode="auto">
                      <a:xfrm>
                        <a:off x="39239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hteck 7"/>
                      <a:cNvSpPr/>
                    </a:nvSpPr>
                    <a:spPr bwMode="auto">
                      <a:xfrm>
                        <a:off x="57241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hteck 8"/>
                      <a:cNvSpPr/>
                    </a:nvSpPr>
                    <a:spPr bwMode="auto">
                      <a:xfrm>
                        <a:off x="7308304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Rechteck 9"/>
                      <a:cNvSpPr/>
                    </a:nvSpPr>
                    <a:spPr bwMode="auto">
                      <a:xfrm>
                        <a:off x="539552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hteck 10"/>
                      <a:cNvSpPr/>
                    </a:nvSpPr>
                    <a:spPr bwMode="auto">
                      <a:xfrm>
                        <a:off x="7308304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hteck 11"/>
                      <a:cNvSpPr/>
                    </a:nvSpPr>
                    <a:spPr bwMode="auto">
                      <a:xfrm>
                        <a:off x="21237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hteck 12"/>
                      <a:cNvSpPr/>
                    </a:nvSpPr>
                    <a:spPr bwMode="auto">
                      <a:xfrm>
                        <a:off x="57241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hteck 13"/>
                      <a:cNvSpPr/>
                    </a:nvSpPr>
                    <a:spPr bwMode="auto">
                      <a:xfrm>
                        <a:off x="39239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Ellipse 14"/>
                      <a:cNvSpPr/>
                    </a:nvSpPr>
                    <a:spPr bwMode="auto">
                      <a:xfrm>
                        <a:off x="755576" y="2204864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Create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Ellipse 15"/>
                      <a:cNvSpPr/>
                    </a:nvSpPr>
                    <a:spPr bwMode="auto">
                      <a:xfrm>
                        <a:off x="2339752" y="2348880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Ellipse 16"/>
                      <a:cNvSpPr/>
                    </a:nvSpPr>
                    <a:spPr bwMode="auto">
                      <a:xfrm>
                        <a:off x="4139952" y="2564904"/>
                        <a:ext cx="864096" cy="72008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Ellipse 18"/>
                      <a:cNvSpPr/>
                    </a:nvSpPr>
                    <a:spPr bwMode="auto">
                      <a:xfrm>
                        <a:off x="5940152" y="3933056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Ellipse 19"/>
                      <a:cNvSpPr/>
                    </a:nvSpPr>
                    <a:spPr bwMode="auto">
                      <a:xfrm>
                        <a:off x="7524328" y="4797152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Show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Ellipse 21"/>
                      <a:cNvSpPr/>
                    </a:nvSpPr>
                    <a:spPr bwMode="auto">
                      <a:xfrm>
                        <a:off x="4139952" y="3356992"/>
                        <a:ext cx="864096" cy="792088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User2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4" name="Gerade Verbindung mit Pfeil 23"/>
                      <a:cNvCxnSpPr>
                        <a:stCxn id="15" idx="6"/>
                        <a:endCxn id="16" idx="2"/>
                      </a:cNvCxnSpPr>
                    </a:nvCxnSpPr>
                    <a:spPr bwMode="auto">
                      <a:xfrm>
                        <a:off x="1619672" y="2456892"/>
                        <a:ext cx="720080" cy="14401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6" name="Gerade Verbindung mit Pfeil 25"/>
                      <a:cNvCxnSpPr>
                        <a:stCxn id="16" idx="6"/>
                        <a:endCxn id="17" idx="2"/>
                      </a:cNvCxnSpPr>
                    </a:nvCxnSpPr>
                    <a:spPr bwMode="auto">
                      <a:xfrm>
                        <a:off x="3203848" y="2600908"/>
                        <a:ext cx="936104" cy="32403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9" name="Gerade Verbindung mit Pfeil 28"/>
                      <a:cNvCxnSpPr>
                        <a:stCxn id="16" idx="6"/>
                        <a:endCxn id="22" idx="2"/>
                      </a:cNvCxnSpPr>
                    </a:nvCxnSpPr>
                    <a:spPr bwMode="auto">
                      <a:xfrm>
                        <a:off x="3203848" y="2600908"/>
                        <a:ext cx="936104" cy="115212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2" name="Gerade Verbindung mit Pfeil 31"/>
                      <a:cNvCxnSpPr>
                        <a:stCxn id="22" idx="6"/>
                        <a:endCxn id="19" idx="2"/>
                      </a:cNvCxnSpPr>
                    </a:nvCxnSpPr>
                    <a:spPr bwMode="auto">
                      <a:xfrm>
                        <a:off x="5004048" y="3753036"/>
                        <a:ext cx="936104" cy="43204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5" name="Gerade Verbindung mit Pfeil 34"/>
                      <a:cNvCxnSpPr>
                        <a:stCxn id="19" idx="2"/>
                        <a:endCxn id="22" idx="5"/>
                      </a:cNvCxnSpPr>
                    </a:nvCxnSpPr>
                    <a:spPr bwMode="auto">
                      <a:xfrm flipH="1" flipV="1">
                        <a:off x="4877504" y="4033081"/>
                        <a:ext cx="1062648" cy="152003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8" name="Gerade Verbindung mit Pfeil 37"/>
                      <a:cNvCxnSpPr>
                        <a:stCxn id="20" idx="2"/>
                        <a:endCxn id="22" idx="4"/>
                      </a:cNvCxnSpPr>
                    </a:nvCxnSpPr>
                    <a:spPr bwMode="auto">
                      <a:xfrm flipH="1" flipV="1">
                        <a:off x="4572000" y="4149080"/>
                        <a:ext cx="2952328" cy="900100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4" name="Ellipse 43"/>
                      <a:cNvSpPr/>
                    </a:nvSpPr>
                    <a:spPr bwMode="auto">
                      <a:xfrm>
                        <a:off x="1835696" y="256490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1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" name="Ellipse 44"/>
                      <a:cNvSpPr/>
                    </a:nvSpPr>
                    <a:spPr bwMode="auto">
                      <a:xfrm>
                        <a:off x="3419872" y="3212976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Ellipse 45"/>
                      <a:cNvSpPr/>
                    </a:nvSpPr>
                    <a:spPr bwMode="auto">
                      <a:xfrm>
                        <a:off x="3419872" y="242088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Ellipse 46"/>
                      <a:cNvSpPr/>
                    </a:nvSpPr>
                    <a:spPr bwMode="auto">
                      <a:xfrm>
                        <a:off x="5436096" y="364502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3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Ellipse 47"/>
                      <a:cNvSpPr/>
                    </a:nvSpPr>
                    <a:spPr bwMode="auto">
                      <a:xfrm>
                        <a:off x="5436096" y="4149080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4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Ellipse 48"/>
                      <a:cNvSpPr/>
                    </a:nvSpPr>
                    <a:spPr bwMode="auto">
                      <a:xfrm>
                        <a:off x="7020272" y="494116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5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5A4B2A" w:rsidRPr="005A4B2A">
        <w:rPr>
          <w:sz w:val="24"/>
          <w:szCs w:val="24"/>
        </w:rPr>
        <w:t>Diese 0 ist ein Indikator für</w:t>
      </w:r>
      <w:r w:rsidR="005A4B2A">
        <w:rPr>
          <w:sz w:val="24"/>
          <w:szCs w:val="24"/>
        </w:rPr>
        <w:t xml:space="preserve"> den </w:t>
      </w:r>
      <w:proofErr w:type="spellStart"/>
      <w:r w:rsidR="005A4B2A">
        <w:rPr>
          <w:sz w:val="24"/>
          <w:szCs w:val="24"/>
        </w:rPr>
        <w:t>SyncService</w:t>
      </w:r>
      <w:proofErr w:type="spellEnd"/>
      <w:r w:rsidR="005A4B2A">
        <w:rPr>
          <w:sz w:val="24"/>
          <w:szCs w:val="24"/>
        </w:rPr>
        <w:t>, diese Nachricht ist dem Server noch nicht bekannt und muss versendet werden (</w:t>
      </w:r>
      <w:proofErr w:type="spellStart"/>
      <w:r w:rsidR="005A4B2A">
        <w:rPr>
          <w:sz w:val="24"/>
          <w:szCs w:val="24"/>
        </w:rPr>
        <w:t>uploadUnsavedMessages</w:t>
      </w:r>
      <w:proofErr w:type="spellEnd"/>
      <w:r w:rsidR="005A4B2A">
        <w:rPr>
          <w:sz w:val="24"/>
          <w:szCs w:val="24"/>
        </w:rPr>
        <w:t>).</w:t>
      </w:r>
    </w:p>
    <w:p w:rsidR="005A4B2A" w:rsidRPr="005A4B2A" w:rsidRDefault="005A4B2A" w:rsidP="005A4B2A">
      <w:pPr>
        <w:pStyle w:val="Listenabsatz"/>
        <w:ind w:firstLine="0"/>
        <w:rPr>
          <w:b/>
          <w:sz w:val="24"/>
          <w:szCs w:val="24"/>
          <w:lang w:val="fr-FR"/>
        </w:rPr>
      </w:pPr>
      <w:r w:rsidRPr="005A4B2A">
        <w:rPr>
          <w:b/>
          <w:sz w:val="24"/>
          <w:szCs w:val="24"/>
          <w:lang w:val="fr-FR"/>
        </w:rPr>
        <w:t>SyncAdapter.java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private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void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uploadUnsavedMessages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>()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fr-FR"/>
        </w:rPr>
        <w:t>ContentProviderClient</w:t>
      </w:r>
      <w:proofErr w:type="spellEnd"/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client = mContentResolver.acquireContentProviderClient(FrinmeanContentProvider.MESSAES_CONTENT_URI);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b/>
          <w:sz w:val="24"/>
          <w:szCs w:val="24"/>
          <w:lang w:val="fr-FR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proofErr w:type="spellStart"/>
      <w:r w:rsidRPr="005A4B2A">
        <w:rPr>
          <w:rFonts w:ascii="Courier New" w:hAnsi="Courier New" w:cs="Courier New"/>
          <w:b/>
          <w:sz w:val="24"/>
          <w:szCs w:val="24"/>
          <w:lang w:val="fr-FR"/>
        </w:rPr>
        <w:t>Cursor</w:t>
      </w:r>
      <w:proofErr w:type="spellEnd"/>
      <w:r w:rsidRPr="005A4B2A">
        <w:rPr>
          <w:rFonts w:ascii="Courier New" w:hAnsi="Courier New" w:cs="Courier New"/>
          <w:b/>
          <w:sz w:val="24"/>
          <w:szCs w:val="24"/>
          <w:lang w:val="fr-FR"/>
        </w:rPr>
        <w:t xml:space="preserve"> c = ((</w:t>
      </w:r>
      <w:proofErr w:type="spellStart"/>
      <w:r w:rsidRPr="005A4B2A">
        <w:rPr>
          <w:rFonts w:ascii="Courier New" w:hAnsi="Courier New" w:cs="Courier New"/>
          <w:b/>
          <w:sz w:val="24"/>
          <w:szCs w:val="24"/>
          <w:lang w:val="fr-FR"/>
        </w:rPr>
        <w:t>FrinmeanContentProvider</w:t>
      </w:r>
      <w:proofErr w:type="spellEnd"/>
      <w:r w:rsidRPr="005A4B2A">
        <w:rPr>
          <w:rFonts w:ascii="Courier New" w:hAnsi="Courier New" w:cs="Courier New"/>
          <w:b/>
          <w:sz w:val="24"/>
          <w:szCs w:val="24"/>
          <w:lang w:val="fr-FR"/>
        </w:rPr>
        <w:t xml:space="preserve">) client.getLocalContentProvider()).query(FrinmeanContentProvider.MESSAES_CONTENT_URI, </w:t>
      </w:r>
      <w:proofErr w:type="spellStart"/>
      <w:r w:rsidRPr="005A4B2A">
        <w:rPr>
          <w:rFonts w:ascii="Courier New" w:hAnsi="Courier New" w:cs="Courier New"/>
          <w:b/>
          <w:sz w:val="24"/>
          <w:szCs w:val="24"/>
          <w:lang w:val="fr-FR"/>
        </w:rPr>
        <w:t>MESSAGES_DB_Columns</w:t>
      </w:r>
      <w:proofErr w:type="spellEnd"/>
      <w:r w:rsidRPr="005A4B2A">
        <w:rPr>
          <w:rFonts w:ascii="Courier New" w:hAnsi="Courier New" w:cs="Courier New"/>
          <w:b/>
          <w:sz w:val="24"/>
          <w:szCs w:val="24"/>
          <w:lang w:val="fr-FR"/>
        </w:rPr>
        <w:t xml:space="preserve">, T_MESSAGES_BADBID + " = ?", new String[]{"0"}, </w:t>
      </w:r>
      <w:proofErr w:type="spellStart"/>
      <w:r w:rsidRPr="005A4B2A">
        <w:rPr>
          <w:rFonts w:ascii="Courier New" w:hAnsi="Courier New" w:cs="Courier New"/>
          <w:b/>
          <w:sz w:val="24"/>
          <w:szCs w:val="24"/>
          <w:lang w:val="fr-FR"/>
        </w:rPr>
        <w:t>null</w:t>
      </w:r>
      <w:proofErr w:type="spellEnd"/>
      <w:r w:rsidRPr="005A4B2A">
        <w:rPr>
          <w:rFonts w:ascii="Courier New" w:hAnsi="Courier New" w:cs="Courier New"/>
          <w:b/>
          <w:sz w:val="24"/>
          <w:szCs w:val="24"/>
          <w:lang w:val="fr-FR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fr-FR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fr-FR"/>
        </w:rPr>
        <w:t xml:space="preserve">        </w:t>
      </w:r>
      <w:r w:rsidRPr="005A4B2A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c.moveToNext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msgtype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c.getString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ID_MESSAGES_MessageType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msgtype.equalsIgnoreCase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(TYP_TEXT))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OutSendTextMessage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outtxt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rf.sendtextmessage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(username, password,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c.getString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ID_MESSAGES_TextMsgValue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outtxt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outtxt.getErrortext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() == null ||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outtxt.getErrortext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OutInsertMessageIntoChat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outins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rf.insertmessageintochat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(username, password,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c.getInt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ID_MESSAGES_ChatID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outtxt.getTextID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(), TYP_TEXT);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outins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if 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outins.getErrortext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() == null ||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outins.getErrortext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updateUploadedNessagesDatabase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c.getInt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ID_MESSAGES__id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outins.getMessageID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outins.getSendTimestamp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outins.getSendTimestamp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4B2A">
        <w:rPr>
          <w:rFonts w:ascii="Courier New" w:hAnsi="Courier New" w:cs="Courier New"/>
          <w:sz w:val="24"/>
          <w:szCs w:val="24"/>
          <w:lang w:val="en-US"/>
        </w:rPr>
        <w:t>outtxt.getTextID</w:t>
      </w:r>
      <w:proofErr w:type="spellEnd"/>
      <w:r w:rsidRPr="005A4B2A">
        <w:rPr>
          <w:rFonts w:ascii="Courier New" w:hAnsi="Courier New" w:cs="Courier New"/>
          <w:sz w:val="24"/>
          <w:szCs w:val="24"/>
          <w:lang w:val="en-US"/>
        </w:rPr>
        <w:t>(), TYP_TEXT, null);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5A4B2A">
        <w:rPr>
          <w:rFonts w:ascii="Courier New" w:hAnsi="Courier New" w:cs="Courier New"/>
          <w:sz w:val="24"/>
          <w:szCs w:val="24"/>
        </w:rPr>
        <w:t>}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5A4B2A" w:rsidRP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 xml:space="preserve">            }</w:t>
      </w:r>
    </w:p>
    <w:p w:rsidR="005A4B2A" w:rsidRDefault="005A4B2A" w:rsidP="005A4B2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5A4B2A">
        <w:rPr>
          <w:rFonts w:ascii="Courier New" w:hAnsi="Courier New" w:cs="Courier New"/>
          <w:sz w:val="24"/>
          <w:szCs w:val="24"/>
        </w:rPr>
        <w:t>…….</w:t>
      </w:r>
    </w:p>
    <w:p w:rsidR="005A4B2A" w:rsidRDefault="005A4B2A" w:rsidP="005A4B2A">
      <w:pPr>
        <w:pStyle w:val="Listenabsatz"/>
        <w:ind w:firstLine="0"/>
        <w:rPr>
          <w:sz w:val="24"/>
          <w:szCs w:val="24"/>
        </w:rPr>
      </w:pPr>
      <w:r w:rsidRPr="005A4B2A">
        <w:rPr>
          <w:sz w:val="24"/>
          <w:szCs w:val="24"/>
        </w:rPr>
        <w:t xml:space="preserve">Der Server legt pro User im Chat einen eigenen Eintrag </w:t>
      </w:r>
      <w:proofErr w:type="spellStart"/>
      <w:r w:rsidRPr="005A4B2A">
        <w:rPr>
          <w:sz w:val="24"/>
          <w:szCs w:val="24"/>
        </w:rPr>
        <w:t>ind</w:t>
      </w:r>
      <w:proofErr w:type="spellEnd"/>
      <w:r w:rsidRPr="005A4B2A">
        <w:rPr>
          <w:sz w:val="24"/>
          <w:szCs w:val="24"/>
        </w:rPr>
        <w:t xml:space="preserve"> er Messages Tabelle an.</w:t>
      </w:r>
      <w:r>
        <w:rPr>
          <w:sz w:val="24"/>
          <w:szCs w:val="24"/>
        </w:rPr>
        <w:t xml:space="preserve"> Deswegen 2 Nachrichten auf dem Server, eine für den Versender, eine für den </w:t>
      </w:r>
      <w:proofErr w:type="spellStart"/>
      <w:r>
        <w:rPr>
          <w:sz w:val="24"/>
          <w:szCs w:val="24"/>
        </w:rPr>
        <w:t>Empänger</w:t>
      </w:r>
      <w:proofErr w:type="spellEnd"/>
      <w:r>
        <w:rPr>
          <w:sz w:val="24"/>
          <w:szCs w:val="24"/>
        </w:rPr>
        <w:t>.</w:t>
      </w:r>
    </w:p>
    <w:p w:rsidR="005A4B2A" w:rsidRDefault="005A4B2A" w:rsidP="005A4B2A">
      <w:pPr>
        <w:pStyle w:val="Listenabsatz"/>
        <w:ind w:firstLine="0"/>
        <w:rPr>
          <w:sz w:val="24"/>
          <w:szCs w:val="24"/>
        </w:rPr>
      </w:pPr>
      <w:r>
        <w:rPr>
          <w:sz w:val="24"/>
          <w:szCs w:val="24"/>
        </w:rPr>
        <w:t>Der Content wird vor dem Einfügen der Nachricht in den Chat hoch geladen, z.B. für Text mit SendTextMessage und dem Return-Type OutSendTextMessage. (Trennung Content und Chat-Inhalt).</w:t>
      </w:r>
    </w:p>
    <w:p w:rsidR="005A4B2A" w:rsidRDefault="00C15DC7" w:rsidP="005A4B2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5DC7">
        <w:rPr>
          <w:sz w:val="24"/>
          <w:szCs w:val="24"/>
        </w:rPr>
        <w:drawing>
          <wp:inline distT="0" distB="0" distL="0" distR="0">
            <wp:extent cx="5760720" cy="3545482"/>
            <wp:effectExtent l="19050" t="0" r="0" b="0"/>
            <wp:docPr id="8" name="Objek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3920" cy="5184576"/>
                      <a:chOff x="360040" y="1124744"/>
                      <a:chExt cx="8423920" cy="5184576"/>
                    </a:xfrm>
                  </a:grpSpPr>
                  <a:sp>
                    <a:nvSpPr>
                      <a:cNvPr id="53" name="Rechteck 52"/>
                      <a:cNvSpPr/>
                    </a:nvSpPr>
                    <a:spPr bwMode="auto">
                      <a:xfrm>
                        <a:off x="5364088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2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Rechteck 50"/>
                      <a:cNvSpPr/>
                    </a:nvSpPr>
                    <a:spPr bwMode="auto">
                      <a:xfrm>
                        <a:off x="360040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1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hteck 4"/>
                      <a:cNvSpPr/>
                    </a:nvSpPr>
                    <a:spPr bwMode="auto">
                      <a:xfrm>
                        <a:off x="539552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hteck 5"/>
                      <a:cNvSpPr/>
                    </a:nvSpPr>
                    <a:spPr bwMode="auto">
                      <a:xfrm>
                        <a:off x="21237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hteck 6"/>
                      <a:cNvSpPr/>
                    </a:nvSpPr>
                    <a:spPr bwMode="auto">
                      <a:xfrm>
                        <a:off x="39239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hteck 7"/>
                      <a:cNvSpPr/>
                    </a:nvSpPr>
                    <a:spPr bwMode="auto">
                      <a:xfrm>
                        <a:off x="57241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hteck 8"/>
                      <a:cNvSpPr/>
                    </a:nvSpPr>
                    <a:spPr bwMode="auto">
                      <a:xfrm>
                        <a:off x="7308304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Rechteck 9"/>
                      <a:cNvSpPr/>
                    </a:nvSpPr>
                    <a:spPr bwMode="auto">
                      <a:xfrm>
                        <a:off x="539552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hteck 10"/>
                      <a:cNvSpPr/>
                    </a:nvSpPr>
                    <a:spPr bwMode="auto">
                      <a:xfrm>
                        <a:off x="7308304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hteck 11"/>
                      <a:cNvSpPr/>
                    </a:nvSpPr>
                    <a:spPr bwMode="auto">
                      <a:xfrm>
                        <a:off x="21237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hteck 12"/>
                      <a:cNvSpPr/>
                    </a:nvSpPr>
                    <a:spPr bwMode="auto">
                      <a:xfrm>
                        <a:off x="57241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hteck 13"/>
                      <a:cNvSpPr/>
                    </a:nvSpPr>
                    <a:spPr bwMode="auto">
                      <a:xfrm>
                        <a:off x="39239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Ellipse 14"/>
                      <a:cNvSpPr/>
                    </a:nvSpPr>
                    <a:spPr bwMode="auto">
                      <a:xfrm>
                        <a:off x="755576" y="2204864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Create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Ellipse 15"/>
                      <a:cNvSpPr/>
                    </a:nvSpPr>
                    <a:spPr bwMode="auto">
                      <a:xfrm>
                        <a:off x="2339752" y="2348880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Ellipse 16"/>
                      <a:cNvSpPr/>
                    </a:nvSpPr>
                    <a:spPr bwMode="auto">
                      <a:xfrm>
                        <a:off x="4139952" y="2564904"/>
                        <a:ext cx="864096" cy="72008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Ellipse 18"/>
                      <a:cNvSpPr/>
                    </a:nvSpPr>
                    <a:spPr bwMode="auto">
                      <a:xfrm>
                        <a:off x="5940152" y="3933056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Ellipse 19"/>
                      <a:cNvSpPr/>
                    </a:nvSpPr>
                    <a:spPr bwMode="auto">
                      <a:xfrm>
                        <a:off x="7524328" y="4797152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Show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Ellipse 21"/>
                      <a:cNvSpPr/>
                    </a:nvSpPr>
                    <a:spPr bwMode="auto">
                      <a:xfrm>
                        <a:off x="4139952" y="3356992"/>
                        <a:ext cx="864096" cy="792088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User2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4" name="Gerade Verbindung mit Pfeil 23"/>
                      <a:cNvCxnSpPr>
                        <a:stCxn id="15" idx="6"/>
                        <a:endCxn id="16" idx="2"/>
                      </a:cNvCxnSpPr>
                    </a:nvCxnSpPr>
                    <a:spPr bwMode="auto">
                      <a:xfrm>
                        <a:off x="1619672" y="2456892"/>
                        <a:ext cx="720080" cy="14401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6" name="Gerade Verbindung mit Pfeil 25"/>
                      <a:cNvCxnSpPr>
                        <a:stCxn id="16" idx="6"/>
                        <a:endCxn id="17" idx="2"/>
                      </a:cNvCxnSpPr>
                    </a:nvCxnSpPr>
                    <a:spPr bwMode="auto">
                      <a:xfrm>
                        <a:off x="3203848" y="2600908"/>
                        <a:ext cx="936104" cy="32403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9" name="Gerade Verbindung mit Pfeil 28"/>
                      <a:cNvCxnSpPr>
                        <a:stCxn id="16" idx="6"/>
                        <a:endCxn id="22" idx="2"/>
                      </a:cNvCxnSpPr>
                    </a:nvCxnSpPr>
                    <a:spPr bwMode="auto">
                      <a:xfrm>
                        <a:off x="3203848" y="2600908"/>
                        <a:ext cx="936104" cy="115212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2" name="Gerade Verbindung mit Pfeil 31"/>
                      <a:cNvCxnSpPr>
                        <a:stCxn id="22" idx="6"/>
                        <a:endCxn id="19" idx="2"/>
                      </a:cNvCxnSpPr>
                    </a:nvCxnSpPr>
                    <a:spPr bwMode="auto">
                      <a:xfrm>
                        <a:off x="5004048" y="3753036"/>
                        <a:ext cx="936104" cy="43204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5" name="Gerade Verbindung mit Pfeil 34"/>
                      <a:cNvCxnSpPr>
                        <a:stCxn id="19" idx="2"/>
                        <a:endCxn id="22" idx="5"/>
                      </a:cNvCxnSpPr>
                    </a:nvCxnSpPr>
                    <a:spPr bwMode="auto">
                      <a:xfrm flipH="1" flipV="1">
                        <a:off x="4877504" y="4033081"/>
                        <a:ext cx="1062648" cy="152003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8" name="Gerade Verbindung mit Pfeil 37"/>
                      <a:cNvCxnSpPr>
                        <a:stCxn id="20" idx="2"/>
                        <a:endCxn id="22" idx="4"/>
                      </a:cNvCxnSpPr>
                    </a:nvCxnSpPr>
                    <a:spPr bwMode="auto">
                      <a:xfrm flipH="1" flipV="1">
                        <a:off x="4572000" y="4149080"/>
                        <a:ext cx="2952328" cy="900100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4" name="Ellipse 43"/>
                      <a:cNvSpPr/>
                    </a:nvSpPr>
                    <a:spPr bwMode="auto">
                      <a:xfrm>
                        <a:off x="1835696" y="256490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1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" name="Ellipse 44"/>
                      <a:cNvSpPr/>
                    </a:nvSpPr>
                    <a:spPr bwMode="auto">
                      <a:xfrm>
                        <a:off x="3419872" y="3212976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Ellipse 45"/>
                      <a:cNvSpPr/>
                    </a:nvSpPr>
                    <a:spPr bwMode="auto">
                      <a:xfrm>
                        <a:off x="3419872" y="242088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Ellipse 46"/>
                      <a:cNvSpPr/>
                    </a:nvSpPr>
                    <a:spPr bwMode="auto">
                      <a:xfrm>
                        <a:off x="5436096" y="364502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3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Ellipse 47"/>
                      <a:cNvSpPr/>
                    </a:nvSpPr>
                    <a:spPr bwMode="auto">
                      <a:xfrm>
                        <a:off x="5436096" y="4149080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4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Ellipse 48"/>
                      <a:cNvSpPr/>
                    </a:nvSpPr>
                    <a:spPr bwMode="auto">
                      <a:xfrm>
                        <a:off x="7020272" y="494116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5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11513" w:rsidRDefault="00B11513" w:rsidP="00B11513">
      <w:pPr>
        <w:pStyle w:val="Listenabsatz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SyncAdapter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checked</w:t>
      </w:r>
      <w:proofErr w:type="spellEnd"/>
      <w:r>
        <w:rPr>
          <w:sz w:val="24"/>
          <w:szCs w:val="24"/>
        </w:rPr>
        <w:t xml:space="preserve"> neue Nachrichten mit (</w:t>
      </w:r>
      <w:proofErr w:type="spellStart"/>
      <w:r w:rsidRPr="00B11513">
        <w:rPr>
          <w:sz w:val="24"/>
          <w:szCs w:val="24"/>
        </w:rPr>
        <w:t>syncCheckNewMessages</w:t>
      </w:r>
      <w:proofErr w:type="spellEnd"/>
      <w:r>
        <w:rPr>
          <w:sz w:val="24"/>
          <w:szCs w:val="24"/>
        </w:rPr>
        <w:t>). Wenn in den Chats neue Nachrichten vorhanden sind, dann werden dies herunter geladen, Message inkl. Content.</w:t>
      </w:r>
    </w:p>
    <w:p w:rsidR="00B11513" w:rsidRDefault="00B11513" w:rsidP="00B11513">
      <w:pPr>
        <w:pStyle w:val="Listenabsatz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Funktione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SaveMessageToDB</w:t>
      </w:r>
      <w:proofErr w:type="spellEnd"/>
      <w:r>
        <w:rPr>
          <w:sz w:val="24"/>
          <w:szCs w:val="24"/>
        </w:rPr>
        <w:t xml:space="preserve"> übernimmt das durchlaufen aller Nachrichten in einem Chat </w:t>
      </w:r>
      <w:proofErr w:type="spellStart"/>
      <w:r>
        <w:rPr>
          <w:sz w:val="24"/>
          <w:szCs w:val="24"/>
        </w:rPr>
        <w:t>nud</w:t>
      </w:r>
      <w:proofErr w:type="spellEnd"/>
      <w:r>
        <w:rPr>
          <w:sz w:val="24"/>
          <w:szCs w:val="24"/>
        </w:rPr>
        <w:t xml:space="preserve"> lädt pro Nachrichten-Typ den Content nach, siehe: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private void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SaveMessageToLDB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(List&lt;Message&gt; in,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ChatID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ChatName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(TAG, "start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SaveMessageToLDB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for 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in.size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(); j++) {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Message m =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in.get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(j);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ContentValues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ContentValues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(T_MESSAGES_BADBID,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m.getMessageID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T_MESSAGES_OwningUserID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m.getOwningUser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getOwningUserID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T_MESSAGES_OwningUserName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m.getOwningUser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getOwningUserName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T_MESSAGES_ChatID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ChatID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T_MESSAGES_MessageTyp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m.getMessageTyp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T_MESSAGES_SendTimestamp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m.getSendTimestamp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T_MESSAGES_ReadTimestamp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m.getReadTimestamp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12A7A">
        <w:rPr>
          <w:rFonts w:ascii="Courier New" w:hAnsi="Courier New" w:cs="Courier New"/>
          <w:b/>
          <w:sz w:val="24"/>
          <w:szCs w:val="24"/>
          <w:lang w:val="en-US"/>
        </w:rPr>
        <w:t>if (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m.getMessageTyp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>().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equalsIgnoreCase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>(TYP_TEXT))</w:t>
      </w: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T_MESSAGES_TextMsgID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m.getTextMsgID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11513" w:rsidRPr="00912A7A" w:rsidRDefault="00B11513" w:rsidP="00B11513">
      <w:pPr>
        <w:pStyle w:val="Listenabsatz"/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OutFetchTextMessage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oftm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rf.gettextmessage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 xml:space="preserve">(username, password,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m.getTextMsgID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>());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oftm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oftm.getErrortext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() == null ||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oftm.getErrortext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acknowledgeMessage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Constants.TYP_TEXT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oftm.getTextMessage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m.getMessageID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())) {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T_MESSAGES_TextMsgValue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oftm.getTextMessage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ContentProviderClient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client = mContentResolver.acquireContentProviderClient(FrinmeanContentProvider.MESSAES_CONTENT_URI);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            ((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FrinmeanContentProvider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) client.getLocalContentProvider()).insertorupdate(FrinmeanContentProvider.MESSAES_CONTENT_URI, </w:t>
      </w:r>
      <w:proofErr w:type="spellStart"/>
      <w:r w:rsidRPr="00B11513">
        <w:rPr>
          <w:rFonts w:ascii="Courier New" w:hAnsi="Courier New" w:cs="Courier New"/>
          <w:sz w:val="24"/>
          <w:szCs w:val="24"/>
          <w:lang w:val="en-US"/>
        </w:rPr>
        <w:t>valuesins</w:t>
      </w:r>
      <w:proofErr w:type="spellEnd"/>
      <w:r w:rsidRPr="00B1151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B11513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B11513">
        <w:rPr>
          <w:rFonts w:ascii="Courier New" w:hAnsi="Courier New" w:cs="Courier New"/>
          <w:sz w:val="24"/>
          <w:szCs w:val="24"/>
        </w:rPr>
        <w:t>client.release</w:t>
      </w:r>
      <w:proofErr w:type="spellEnd"/>
      <w:r w:rsidRPr="00B11513">
        <w:rPr>
          <w:rFonts w:ascii="Courier New" w:hAnsi="Courier New" w:cs="Courier New"/>
          <w:sz w:val="24"/>
          <w:szCs w:val="24"/>
        </w:rPr>
        <w:t>();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B11513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B11513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B11513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B11513" w:rsidRP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B1151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11513" w:rsidRDefault="00B11513" w:rsidP="00B11513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B11513">
        <w:rPr>
          <w:rFonts w:ascii="Courier New" w:hAnsi="Courier New" w:cs="Courier New"/>
          <w:sz w:val="24"/>
          <w:szCs w:val="24"/>
        </w:rPr>
        <w:t>…….</w:t>
      </w:r>
    </w:p>
    <w:p w:rsidR="00912A7A" w:rsidRDefault="00C15DC7" w:rsidP="00912A7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5DC7">
        <w:rPr>
          <w:sz w:val="24"/>
          <w:szCs w:val="24"/>
        </w:rPr>
        <w:lastRenderedPageBreak/>
        <w:drawing>
          <wp:inline distT="0" distB="0" distL="0" distR="0">
            <wp:extent cx="5760720" cy="3545482"/>
            <wp:effectExtent l="19050" t="0" r="0" b="0"/>
            <wp:docPr id="9" name="Obj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3920" cy="5184576"/>
                      <a:chOff x="360040" y="1124744"/>
                      <a:chExt cx="8423920" cy="5184576"/>
                    </a:xfrm>
                  </a:grpSpPr>
                  <a:sp>
                    <a:nvSpPr>
                      <a:cNvPr id="53" name="Rechteck 52"/>
                      <a:cNvSpPr/>
                    </a:nvSpPr>
                    <a:spPr bwMode="auto">
                      <a:xfrm>
                        <a:off x="5364088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2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Rechteck 50"/>
                      <a:cNvSpPr/>
                    </a:nvSpPr>
                    <a:spPr bwMode="auto">
                      <a:xfrm>
                        <a:off x="360040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1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hteck 4"/>
                      <a:cNvSpPr/>
                    </a:nvSpPr>
                    <a:spPr bwMode="auto">
                      <a:xfrm>
                        <a:off x="539552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hteck 5"/>
                      <a:cNvSpPr/>
                    </a:nvSpPr>
                    <a:spPr bwMode="auto">
                      <a:xfrm>
                        <a:off x="21237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hteck 6"/>
                      <a:cNvSpPr/>
                    </a:nvSpPr>
                    <a:spPr bwMode="auto">
                      <a:xfrm>
                        <a:off x="39239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hteck 7"/>
                      <a:cNvSpPr/>
                    </a:nvSpPr>
                    <a:spPr bwMode="auto">
                      <a:xfrm>
                        <a:off x="57241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hteck 8"/>
                      <a:cNvSpPr/>
                    </a:nvSpPr>
                    <a:spPr bwMode="auto">
                      <a:xfrm>
                        <a:off x="7308304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Rechteck 9"/>
                      <a:cNvSpPr/>
                    </a:nvSpPr>
                    <a:spPr bwMode="auto">
                      <a:xfrm>
                        <a:off x="539552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hteck 10"/>
                      <a:cNvSpPr/>
                    </a:nvSpPr>
                    <a:spPr bwMode="auto">
                      <a:xfrm>
                        <a:off x="7308304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hteck 11"/>
                      <a:cNvSpPr/>
                    </a:nvSpPr>
                    <a:spPr bwMode="auto">
                      <a:xfrm>
                        <a:off x="21237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hteck 12"/>
                      <a:cNvSpPr/>
                    </a:nvSpPr>
                    <a:spPr bwMode="auto">
                      <a:xfrm>
                        <a:off x="57241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hteck 13"/>
                      <a:cNvSpPr/>
                    </a:nvSpPr>
                    <a:spPr bwMode="auto">
                      <a:xfrm>
                        <a:off x="39239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Ellipse 14"/>
                      <a:cNvSpPr/>
                    </a:nvSpPr>
                    <a:spPr bwMode="auto">
                      <a:xfrm>
                        <a:off x="755576" y="2204864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Create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Ellipse 15"/>
                      <a:cNvSpPr/>
                    </a:nvSpPr>
                    <a:spPr bwMode="auto">
                      <a:xfrm>
                        <a:off x="2339752" y="2348880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Ellipse 16"/>
                      <a:cNvSpPr/>
                    </a:nvSpPr>
                    <a:spPr bwMode="auto">
                      <a:xfrm>
                        <a:off x="4139952" y="2564904"/>
                        <a:ext cx="864096" cy="72008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Ellipse 18"/>
                      <a:cNvSpPr/>
                    </a:nvSpPr>
                    <a:spPr bwMode="auto">
                      <a:xfrm>
                        <a:off x="5940152" y="3933056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Ellipse 19"/>
                      <a:cNvSpPr/>
                    </a:nvSpPr>
                    <a:spPr bwMode="auto">
                      <a:xfrm>
                        <a:off x="7524328" y="4797152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Show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Ellipse 21"/>
                      <a:cNvSpPr/>
                    </a:nvSpPr>
                    <a:spPr bwMode="auto">
                      <a:xfrm>
                        <a:off x="4139952" y="3356992"/>
                        <a:ext cx="864096" cy="792088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User2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4" name="Gerade Verbindung mit Pfeil 23"/>
                      <a:cNvCxnSpPr>
                        <a:stCxn id="15" idx="6"/>
                        <a:endCxn id="16" idx="2"/>
                      </a:cNvCxnSpPr>
                    </a:nvCxnSpPr>
                    <a:spPr bwMode="auto">
                      <a:xfrm>
                        <a:off x="1619672" y="2456892"/>
                        <a:ext cx="720080" cy="14401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6" name="Gerade Verbindung mit Pfeil 25"/>
                      <a:cNvCxnSpPr>
                        <a:stCxn id="16" idx="6"/>
                        <a:endCxn id="17" idx="2"/>
                      </a:cNvCxnSpPr>
                    </a:nvCxnSpPr>
                    <a:spPr bwMode="auto">
                      <a:xfrm>
                        <a:off x="3203848" y="2600908"/>
                        <a:ext cx="936104" cy="32403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9" name="Gerade Verbindung mit Pfeil 28"/>
                      <a:cNvCxnSpPr>
                        <a:stCxn id="16" idx="6"/>
                        <a:endCxn id="22" idx="2"/>
                      </a:cNvCxnSpPr>
                    </a:nvCxnSpPr>
                    <a:spPr bwMode="auto">
                      <a:xfrm>
                        <a:off x="3203848" y="2600908"/>
                        <a:ext cx="936104" cy="115212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2" name="Gerade Verbindung mit Pfeil 31"/>
                      <a:cNvCxnSpPr>
                        <a:stCxn id="22" idx="6"/>
                        <a:endCxn id="19" idx="2"/>
                      </a:cNvCxnSpPr>
                    </a:nvCxnSpPr>
                    <a:spPr bwMode="auto">
                      <a:xfrm>
                        <a:off x="5004048" y="3753036"/>
                        <a:ext cx="936104" cy="43204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5" name="Gerade Verbindung mit Pfeil 34"/>
                      <a:cNvCxnSpPr>
                        <a:stCxn id="19" idx="2"/>
                        <a:endCxn id="22" idx="5"/>
                      </a:cNvCxnSpPr>
                    </a:nvCxnSpPr>
                    <a:spPr bwMode="auto">
                      <a:xfrm flipH="1" flipV="1">
                        <a:off x="4877504" y="4033081"/>
                        <a:ext cx="1062648" cy="152003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8" name="Gerade Verbindung mit Pfeil 37"/>
                      <a:cNvCxnSpPr>
                        <a:stCxn id="20" idx="2"/>
                        <a:endCxn id="22" idx="4"/>
                      </a:cNvCxnSpPr>
                    </a:nvCxnSpPr>
                    <a:spPr bwMode="auto">
                      <a:xfrm flipH="1" flipV="1">
                        <a:off x="4572000" y="4149080"/>
                        <a:ext cx="2952328" cy="900100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4" name="Ellipse 43"/>
                      <a:cNvSpPr/>
                    </a:nvSpPr>
                    <a:spPr bwMode="auto">
                      <a:xfrm>
                        <a:off x="1835696" y="256490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1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" name="Ellipse 44"/>
                      <a:cNvSpPr/>
                    </a:nvSpPr>
                    <a:spPr bwMode="auto">
                      <a:xfrm>
                        <a:off x="3419872" y="3212976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Ellipse 45"/>
                      <a:cNvSpPr/>
                    </a:nvSpPr>
                    <a:spPr bwMode="auto">
                      <a:xfrm>
                        <a:off x="3419872" y="242088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Ellipse 46"/>
                      <a:cNvSpPr/>
                    </a:nvSpPr>
                    <a:spPr bwMode="auto">
                      <a:xfrm>
                        <a:off x="5436096" y="364502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3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Ellipse 47"/>
                      <a:cNvSpPr/>
                    </a:nvSpPr>
                    <a:spPr bwMode="auto">
                      <a:xfrm>
                        <a:off x="5436096" y="4149080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4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Ellipse 48"/>
                      <a:cNvSpPr/>
                    </a:nvSpPr>
                    <a:spPr bwMode="auto">
                      <a:xfrm>
                        <a:off x="7020272" y="494116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5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12A7A" w:rsidRDefault="00912A7A" w:rsidP="00912A7A">
      <w:pPr>
        <w:pStyle w:val="Listenabsatz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Acknowledge</w:t>
      </w:r>
      <w:proofErr w:type="spellEnd"/>
      <w:r>
        <w:rPr>
          <w:sz w:val="24"/>
          <w:szCs w:val="24"/>
        </w:rPr>
        <w:t xml:space="preserve"> der </w:t>
      </w:r>
      <w:proofErr w:type="spellStart"/>
      <w:r>
        <w:rPr>
          <w:sz w:val="24"/>
          <w:szCs w:val="24"/>
        </w:rPr>
        <w:t>Nachticht</w:t>
      </w:r>
      <w:proofErr w:type="spellEnd"/>
      <w:r>
        <w:rPr>
          <w:sz w:val="24"/>
          <w:szCs w:val="24"/>
        </w:rPr>
        <w:t xml:space="preserve"> setzt erst den </w:t>
      </w:r>
      <w:proofErr w:type="spellStart"/>
      <w:r>
        <w:rPr>
          <w:sz w:val="24"/>
          <w:szCs w:val="24"/>
        </w:rPr>
        <w:t>ReadTimeStamp</w:t>
      </w:r>
      <w:proofErr w:type="spellEnd"/>
      <w:r>
        <w:rPr>
          <w:sz w:val="24"/>
          <w:szCs w:val="24"/>
        </w:rPr>
        <w:t xml:space="preserve"> auf dem Server, zuvor wurde nur der </w:t>
      </w:r>
      <w:proofErr w:type="spellStart"/>
      <w:r>
        <w:rPr>
          <w:sz w:val="24"/>
          <w:szCs w:val="24"/>
        </w:rPr>
        <w:t>TempReadTimestamp</w:t>
      </w:r>
      <w:proofErr w:type="spellEnd"/>
      <w:r>
        <w:rPr>
          <w:sz w:val="24"/>
          <w:szCs w:val="24"/>
        </w:rPr>
        <w:t xml:space="preserve"> gesetzt beim ausliefern der Nachricht. Sollte das </w:t>
      </w:r>
      <w:proofErr w:type="spellStart"/>
      <w:r>
        <w:rPr>
          <w:sz w:val="24"/>
          <w:szCs w:val="24"/>
        </w:rPr>
        <w:t>Acknowledge</w:t>
      </w:r>
      <w:proofErr w:type="spellEnd"/>
      <w:r>
        <w:rPr>
          <w:sz w:val="24"/>
          <w:szCs w:val="24"/>
        </w:rPr>
        <w:t xml:space="preserve"> nicht funktionieren, bliebt die Nachricht auf dem Server in dem Zustand „Ungelesen“ und wird immer wieder mit ausgeliefert. Hier der Aufruf vom </w:t>
      </w:r>
      <w:proofErr w:type="spellStart"/>
      <w:r>
        <w:rPr>
          <w:sz w:val="24"/>
          <w:szCs w:val="24"/>
        </w:rPr>
        <w:t>Acknowldge</w:t>
      </w:r>
      <w:proofErr w:type="spellEnd"/>
      <w:r>
        <w:rPr>
          <w:sz w:val="24"/>
          <w:szCs w:val="24"/>
        </w:rPr>
        <w:t xml:space="preserve"> nach dem herunterladen der Nachricht für Textnachrichten.</w:t>
      </w:r>
    </w:p>
    <w:p w:rsid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……..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m.getMessageTyp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equalsIgnoreCase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(TYP_TEXT)) {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T_MESSAGES_TextMsgID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m.getTextMsgID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OutFetchTextMessage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oftm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rf.gettextmessage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(username, password,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m.getTextMsgID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oftm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oftm.getErrortext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() == null ||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oftm.getErrortext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912A7A">
        <w:rPr>
          <w:rFonts w:ascii="Courier New" w:hAnsi="Courier New" w:cs="Courier New"/>
          <w:b/>
          <w:sz w:val="24"/>
          <w:szCs w:val="24"/>
          <w:lang w:val="en-US"/>
        </w:rPr>
        <w:t>if (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acknowledgeMessage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Constants.TYP_TEXT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oftm.getTextMessage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 xml:space="preserve">(),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m.getMessageID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>()))</w:t>
      </w: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valuesins.put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T_MESSAGES_TextMsgValue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oftm.getTextMessage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912A7A">
        <w:rPr>
          <w:rFonts w:ascii="Courier New" w:hAnsi="Courier New" w:cs="Courier New"/>
          <w:sz w:val="24"/>
          <w:szCs w:val="24"/>
        </w:rPr>
        <w:t>……</w:t>
      </w:r>
    </w:p>
    <w:p w:rsidR="00912A7A" w:rsidRDefault="00912A7A" w:rsidP="00912A7A">
      <w:pPr>
        <w:pStyle w:val="Listenabsatz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Hier ein Teil der </w:t>
      </w:r>
      <w:proofErr w:type="spellStart"/>
      <w:r>
        <w:rPr>
          <w:sz w:val="24"/>
          <w:szCs w:val="24"/>
        </w:rPr>
        <w:t>Acknowledge</w:t>
      </w:r>
      <w:proofErr w:type="spellEnd"/>
      <w:r>
        <w:rPr>
          <w:sz w:val="24"/>
          <w:szCs w:val="24"/>
        </w:rPr>
        <w:t xml:space="preserve"> Funktion mit dem Aufruf des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Service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acknowledgeMessage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msgType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, String message,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msgid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(TAG, "start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acknowledgeMessage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ret = false;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msgType.equalsIgnoreCase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Constants.TYP_TEXT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Hasher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hasher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= Hashing.sha1().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newHasher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hasher.putBytes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message.getBytes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byte[] sha1 =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hasher.hash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asBytes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OutAcknowledgeMessageDownload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oack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 xml:space="preserve"> =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rf.acknowledgemessagedownload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 xml:space="preserve">(username, password, </w:t>
      </w:r>
      <w:proofErr w:type="spellStart"/>
      <w:r w:rsidRPr="00912A7A">
        <w:rPr>
          <w:rFonts w:ascii="Courier New" w:hAnsi="Courier New" w:cs="Courier New"/>
          <w:b/>
          <w:sz w:val="24"/>
          <w:szCs w:val="24"/>
          <w:lang w:val="en-US"/>
        </w:rPr>
        <w:t>msgid</w:t>
      </w:r>
      <w:proofErr w:type="spellEnd"/>
      <w:r w:rsidRPr="00912A7A">
        <w:rPr>
          <w:rFonts w:ascii="Courier New" w:hAnsi="Courier New" w:cs="Courier New"/>
          <w:b/>
          <w:sz w:val="24"/>
          <w:szCs w:val="24"/>
          <w:lang w:val="en-US"/>
        </w:rPr>
        <w:t>, sha1.toString());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oack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oack.getErrortext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() == null || 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oack.getErrortext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912A7A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912A7A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    if (oack.getAcknowledge().equalsIgnoreCase(Constants.ACKNOWLEDGE_TRUE)) {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912A7A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12A7A">
        <w:rPr>
          <w:rFonts w:ascii="Courier New" w:hAnsi="Courier New" w:cs="Courier New"/>
          <w:sz w:val="24"/>
          <w:szCs w:val="24"/>
        </w:rPr>
        <w:t>ret</w:t>
      </w:r>
      <w:proofErr w:type="spellEnd"/>
      <w:r w:rsidRPr="00912A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12A7A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912A7A">
        <w:rPr>
          <w:rFonts w:ascii="Courier New" w:hAnsi="Courier New" w:cs="Courier New"/>
          <w:sz w:val="24"/>
          <w:szCs w:val="24"/>
        </w:rPr>
        <w:t>;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912A7A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912A7A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912A7A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12A7A" w:rsidRP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912A7A">
        <w:rPr>
          <w:rFonts w:ascii="Courier New" w:hAnsi="Courier New" w:cs="Courier New"/>
          <w:sz w:val="24"/>
          <w:szCs w:val="24"/>
        </w:rPr>
        <w:t xml:space="preserve">        }</w:t>
      </w:r>
    </w:p>
    <w:p w:rsidR="00912A7A" w:rsidRDefault="00912A7A" w:rsidP="00912A7A">
      <w:pPr>
        <w:pStyle w:val="Listenabsatz"/>
        <w:ind w:firstLine="0"/>
        <w:rPr>
          <w:rFonts w:ascii="Courier New" w:hAnsi="Courier New" w:cs="Courier New"/>
          <w:sz w:val="24"/>
          <w:szCs w:val="24"/>
        </w:rPr>
      </w:pPr>
      <w:r w:rsidRPr="00912A7A">
        <w:rPr>
          <w:rFonts w:ascii="Courier New" w:hAnsi="Courier New" w:cs="Courier New"/>
          <w:sz w:val="24"/>
          <w:szCs w:val="24"/>
        </w:rPr>
        <w:t>……….</w:t>
      </w:r>
    </w:p>
    <w:p w:rsidR="00912A7A" w:rsidRDefault="00C15DC7" w:rsidP="00912A7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15DC7">
        <w:rPr>
          <w:sz w:val="24"/>
          <w:szCs w:val="24"/>
        </w:rPr>
        <w:drawing>
          <wp:inline distT="0" distB="0" distL="0" distR="0">
            <wp:extent cx="5760720" cy="3545482"/>
            <wp:effectExtent l="19050" t="0" r="0" b="0"/>
            <wp:docPr id="10" name="Objek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23920" cy="5184576"/>
                      <a:chOff x="360040" y="1124744"/>
                      <a:chExt cx="8423920" cy="5184576"/>
                    </a:xfrm>
                  </a:grpSpPr>
                  <a:sp>
                    <a:nvSpPr>
                      <a:cNvPr id="53" name="Rechteck 52"/>
                      <a:cNvSpPr/>
                    </a:nvSpPr>
                    <a:spPr bwMode="auto">
                      <a:xfrm>
                        <a:off x="5364088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2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" name="Rechteck 50"/>
                      <a:cNvSpPr/>
                    </a:nvSpPr>
                    <a:spPr bwMode="auto">
                      <a:xfrm>
                        <a:off x="360040" y="1124744"/>
                        <a:ext cx="3419872" cy="5184576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DEVICE 1</a:t>
                          </a: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lang="de-DE" dirty="0" smtClean="0"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hteck 4"/>
                      <a:cNvSpPr/>
                    </a:nvSpPr>
                    <a:spPr bwMode="auto">
                      <a:xfrm>
                        <a:off x="539552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hteck 5"/>
                      <a:cNvSpPr/>
                    </a:nvSpPr>
                    <a:spPr bwMode="auto">
                      <a:xfrm>
                        <a:off x="21237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hteck 6"/>
                      <a:cNvSpPr/>
                    </a:nvSpPr>
                    <a:spPr bwMode="auto">
                      <a:xfrm>
                        <a:off x="39239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hteck 7"/>
                      <a:cNvSpPr/>
                    </a:nvSpPr>
                    <a:spPr bwMode="auto">
                      <a:xfrm>
                        <a:off x="5724128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Rechteck 8"/>
                      <a:cNvSpPr/>
                    </a:nvSpPr>
                    <a:spPr bwMode="auto">
                      <a:xfrm>
                        <a:off x="7308304" y="1484784"/>
                        <a:ext cx="1296144" cy="46805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Rechteck 9"/>
                      <a:cNvSpPr/>
                    </a:nvSpPr>
                    <a:spPr bwMode="auto">
                      <a:xfrm>
                        <a:off x="539552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hteck 10"/>
                      <a:cNvSpPr/>
                    </a:nvSpPr>
                    <a:spPr bwMode="auto">
                      <a:xfrm>
                        <a:off x="7308304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 UI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hteck 11"/>
                      <a:cNvSpPr/>
                    </a:nvSpPr>
                    <a:spPr bwMode="auto">
                      <a:xfrm>
                        <a:off x="21237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hteck 12"/>
                      <a:cNvSpPr/>
                    </a:nvSpPr>
                    <a:spPr bwMode="auto">
                      <a:xfrm>
                        <a:off x="57241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 DB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Rechteck 13"/>
                      <a:cNvSpPr/>
                    </a:nvSpPr>
                    <a:spPr bwMode="auto">
                      <a:xfrm>
                        <a:off x="3923928" y="1484784"/>
                        <a:ext cx="1296144" cy="504056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Ellipse 14"/>
                      <a:cNvSpPr/>
                    </a:nvSpPr>
                    <a:spPr bwMode="auto">
                      <a:xfrm>
                        <a:off x="755576" y="2204864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Create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Ellipse 15"/>
                      <a:cNvSpPr/>
                    </a:nvSpPr>
                    <a:spPr bwMode="auto">
                      <a:xfrm>
                        <a:off x="2339752" y="2348880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Ellipse 16"/>
                      <a:cNvSpPr/>
                    </a:nvSpPr>
                    <a:spPr bwMode="auto">
                      <a:xfrm>
                        <a:off x="4139952" y="2564904"/>
                        <a:ext cx="864096" cy="72008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Ellipse 18"/>
                      <a:cNvSpPr/>
                    </a:nvSpPr>
                    <a:spPr bwMode="auto">
                      <a:xfrm>
                        <a:off x="5940152" y="3933056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Lokal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Ellipse 19"/>
                      <a:cNvSpPr/>
                    </a:nvSpPr>
                    <a:spPr bwMode="auto">
                      <a:xfrm>
                        <a:off x="7524328" y="4797152"/>
                        <a:ext cx="864096" cy="504056"/>
                      </a:xfrm>
                      <a:prstGeom prst="ellipse">
                        <a:avLst/>
                      </a:prstGeom>
                      <a:noFill/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Show</a:t>
                          </a:r>
                        </a:p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  <a:endParaRPr kumimoji="0" lang="de-DE" sz="12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Ellipse 21"/>
                      <a:cNvSpPr/>
                    </a:nvSpPr>
                    <a:spPr bwMode="auto">
                      <a:xfrm>
                        <a:off x="4139952" y="3356992"/>
                        <a:ext cx="864096" cy="792088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 w="9525" cap="flat" cmpd="sng" algn="ctr">
                        <a:solidFill>
                          <a:schemeClr val="accent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l"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Server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Message</a:t>
                          </a:r>
                        </a:p>
                        <a:p>
                          <a:pPr>
                            <a:spcBef>
                              <a:spcPct val="30000"/>
                            </a:spcBef>
                            <a:buClr>
                              <a:schemeClr val="accent2"/>
                            </a:buClr>
                          </a:pPr>
                          <a:r>
                            <a:rPr lang="de-DE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User2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4" name="Gerade Verbindung mit Pfeil 23"/>
                      <a:cNvCxnSpPr>
                        <a:stCxn id="15" idx="6"/>
                        <a:endCxn id="16" idx="2"/>
                      </a:cNvCxnSpPr>
                    </a:nvCxnSpPr>
                    <a:spPr bwMode="auto">
                      <a:xfrm>
                        <a:off x="1619672" y="2456892"/>
                        <a:ext cx="720080" cy="14401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6" name="Gerade Verbindung mit Pfeil 25"/>
                      <a:cNvCxnSpPr>
                        <a:stCxn id="16" idx="6"/>
                        <a:endCxn id="17" idx="2"/>
                      </a:cNvCxnSpPr>
                    </a:nvCxnSpPr>
                    <a:spPr bwMode="auto">
                      <a:xfrm>
                        <a:off x="3203848" y="2600908"/>
                        <a:ext cx="936104" cy="324036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29" name="Gerade Verbindung mit Pfeil 28"/>
                      <a:cNvCxnSpPr>
                        <a:stCxn id="16" idx="6"/>
                        <a:endCxn id="22" idx="2"/>
                      </a:cNvCxnSpPr>
                    </a:nvCxnSpPr>
                    <a:spPr bwMode="auto">
                      <a:xfrm>
                        <a:off x="3203848" y="2600908"/>
                        <a:ext cx="936104" cy="115212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2" name="Gerade Verbindung mit Pfeil 31"/>
                      <a:cNvCxnSpPr>
                        <a:stCxn id="22" idx="6"/>
                        <a:endCxn id="19" idx="2"/>
                      </a:cNvCxnSpPr>
                    </a:nvCxnSpPr>
                    <a:spPr bwMode="auto">
                      <a:xfrm>
                        <a:off x="5004048" y="3753036"/>
                        <a:ext cx="936104" cy="432048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5" name="Gerade Verbindung mit Pfeil 34"/>
                      <a:cNvCxnSpPr>
                        <a:stCxn id="19" idx="2"/>
                        <a:endCxn id="22" idx="5"/>
                      </a:cNvCxnSpPr>
                    </a:nvCxnSpPr>
                    <a:spPr bwMode="auto">
                      <a:xfrm flipH="1" flipV="1">
                        <a:off x="4877504" y="4033081"/>
                        <a:ext cx="1062648" cy="152003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8" name="Gerade Verbindung mit Pfeil 37"/>
                      <a:cNvCxnSpPr>
                        <a:stCxn id="20" idx="2"/>
                        <a:endCxn id="22" idx="4"/>
                      </a:cNvCxnSpPr>
                    </a:nvCxnSpPr>
                    <a:spPr bwMode="auto">
                      <a:xfrm flipH="1" flipV="1">
                        <a:off x="4572000" y="4149080"/>
                        <a:ext cx="2952328" cy="900100"/>
                      </a:xfrm>
                      <a:prstGeom prst="straightConnector1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44" name="Ellipse 43"/>
                      <a:cNvSpPr/>
                    </a:nvSpPr>
                    <a:spPr bwMode="auto">
                      <a:xfrm>
                        <a:off x="1835696" y="256490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1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" name="Ellipse 44"/>
                      <a:cNvSpPr/>
                    </a:nvSpPr>
                    <a:spPr bwMode="auto">
                      <a:xfrm>
                        <a:off x="3419872" y="3212976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kumimoji="0" lang="de-DE" sz="12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6" name="Ellipse 45"/>
                      <a:cNvSpPr/>
                    </a:nvSpPr>
                    <a:spPr bwMode="auto">
                      <a:xfrm>
                        <a:off x="3419872" y="242088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2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Ellipse 46"/>
                      <a:cNvSpPr/>
                    </a:nvSpPr>
                    <a:spPr bwMode="auto">
                      <a:xfrm>
                        <a:off x="5436096" y="3645024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3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Ellipse 47"/>
                      <a:cNvSpPr/>
                    </a:nvSpPr>
                    <a:spPr bwMode="auto">
                      <a:xfrm>
                        <a:off x="5436096" y="4149080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4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9" name="Ellipse 48"/>
                      <a:cNvSpPr/>
                    </a:nvSpPr>
                    <a:spPr bwMode="auto">
                      <a:xfrm>
                        <a:off x="7020272" y="4941168"/>
                        <a:ext cx="288032" cy="288032"/>
                      </a:xfrm>
                      <a:prstGeom prst="ellipse">
                        <a:avLst/>
                      </a:prstGeom>
                      <a:noFill/>
                      <a:ln w="19050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de-DE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12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indent="0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3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Tx/>
                            <a:buFont typeface="Audi Type" pitchFamily="34" charset="0"/>
                            <a:buNone/>
                            <a:tabLst/>
                          </a:pPr>
                          <a:r>
                            <a:rPr lang="de-DE" b="1" dirty="0" smtClean="0">
                              <a:latin typeface="Audi Type" pitchFamily="34" charset="0"/>
                              <a:ea typeface="Arial" pitchFamily="-110" charset="0"/>
                              <a:cs typeface="Arial" pitchFamily="-110" charset="0"/>
                            </a:rPr>
                            <a:t>5</a:t>
                          </a:r>
                          <a:endParaRPr kumimoji="0" lang="de-DE" sz="12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udi Type" pitchFamily="34" charset="0"/>
                            <a:ea typeface="Arial" pitchFamily="-110" charset="0"/>
                            <a:cs typeface="Arial" pitchFamily="-110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12A7A" w:rsidRDefault="00912A7A" w:rsidP="00912A7A">
      <w:pPr>
        <w:pStyle w:val="Listenabsatz"/>
        <w:ind w:firstLine="0"/>
        <w:rPr>
          <w:sz w:val="24"/>
          <w:szCs w:val="24"/>
        </w:rPr>
      </w:pPr>
      <w:r>
        <w:rPr>
          <w:sz w:val="24"/>
          <w:szCs w:val="24"/>
        </w:rPr>
        <w:t>Um den Status einer Nach</w:t>
      </w:r>
      <w:r w:rsidR="00C15DC7">
        <w:rPr>
          <w:sz w:val="24"/>
          <w:szCs w:val="24"/>
        </w:rPr>
        <w:t>r</w:t>
      </w:r>
      <w:r>
        <w:rPr>
          <w:sz w:val="24"/>
          <w:szCs w:val="24"/>
        </w:rPr>
        <w:t>icht feststellen zu können, müssen alle Nachrichten welche durch einen Sendevorgang erstellt werden zusammen betrachtet</w:t>
      </w:r>
      <w:r w:rsidR="00C15DC7">
        <w:rPr>
          <w:sz w:val="24"/>
          <w:szCs w:val="24"/>
        </w:rPr>
        <w:t xml:space="preserve"> werden, also hier die Server Message User1 und Server Message User2. Die Nachricht vom Sender hat automatisch einen Send-, Read- und </w:t>
      </w:r>
      <w:proofErr w:type="spellStart"/>
      <w:r w:rsidR="00C15DC7">
        <w:rPr>
          <w:sz w:val="24"/>
          <w:szCs w:val="24"/>
        </w:rPr>
        <w:t>ShowTimestamp</w:t>
      </w:r>
      <w:proofErr w:type="spellEnd"/>
      <w:r w:rsidR="00C15DC7">
        <w:rPr>
          <w:sz w:val="24"/>
          <w:szCs w:val="24"/>
        </w:rPr>
        <w:t xml:space="preserve">. Der </w:t>
      </w:r>
      <w:proofErr w:type="spellStart"/>
      <w:r w:rsidR="00C15DC7">
        <w:rPr>
          <w:sz w:val="24"/>
          <w:szCs w:val="24"/>
        </w:rPr>
        <w:t>SendTimestamp</w:t>
      </w:r>
      <w:proofErr w:type="spellEnd"/>
      <w:r w:rsidR="00C15DC7">
        <w:rPr>
          <w:sz w:val="24"/>
          <w:szCs w:val="24"/>
        </w:rPr>
        <w:t xml:space="preserve"> wird im Schritt 2 gesetzt, der </w:t>
      </w:r>
      <w:proofErr w:type="spellStart"/>
      <w:r w:rsidR="00C15DC7">
        <w:rPr>
          <w:sz w:val="24"/>
          <w:szCs w:val="24"/>
        </w:rPr>
        <w:t>ReadTimestamp</w:t>
      </w:r>
      <w:proofErr w:type="spellEnd"/>
      <w:r w:rsidR="00C15DC7">
        <w:rPr>
          <w:sz w:val="24"/>
          <w:szCs w:val="24"/>
        </w:rPr>
        <w:t xml:space="preserve"> wird im Schritt 4 gesetzt. Wenn der User jetzt den Chat mit der Nachricht öffnet wird der </w:t>
      </w:r>
      <w:proofErr w:type="spellStart"/>
      <w:r w:rsidR="00C15DC7">
        <w:rPr>
          <w:sz w:val="24"/>
          <w:szCs w:val="24"/>
        </w:rPr>
        <w:t>ShowTimestamp</w:t>
      </w:r>
      <w:proofErr w:type="spellEnd"/>
      <w:r w:rsidR="00C15DC7">
        <w:rPr>
          <w:sz w:val="24"/>
          <w:szCs w:val="24"/>
        </w:rPr>
        <w:t xml:space="preserve"> gesetzt.</w:t>
      </w:r>
    </w:p>
    <w:p w:rsidR="00C15DC7" w:rsidRDefault="00C15DC7" w:rsidP="00912A7A">
      <w:pPr>
        <w:pStyle w:val="Listenabsatz"/>
        <w:ind w:firstLine="0"/>
        <w:rPr>
          <w:sz w:val="24"/>
          <w:szCs w:val="24"/>
        </w:rPr>
      </w:pPr>
    </w:p>
    <w:p w:rsidR="00C15DC7" w:rsidRDefault="00C15DC7" w:rsidP="00912A7A">
      <w:pPr>
        <w:pStyle w:val="Listenabsatz"/>
        <w:ind w:firstLine="0"/>
        <w:rPr>
          <w:sz w:val="24"/>
          <w:szCs w:val="24"/>
        </w:rPr>
      </w:pPr>
    </w:p>
    <w:p w:rsidR="00C15DC7" w:rsidRDefault="00C15DC7" w:rsidP="00912A7A">
      <w:pPr>
        <w:pStyle w:val="Listenabsatz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Jetzt ist die Grundlage für die Funktion </w:t>
      </w:r>
      <w:proofErr w:type="spellStart"/>
      <w:r>
        <w:rPr>
          <w:sz w:val="24"/>
          <w:szCs w:val="24"/>
        </w:rPr>
        <w:t>getMessageInformation</w:t>
      </w:r>
      <w:proofErr w:type="spellEnd"/>
      <w:r>
        <w:rPr>
          <w:sz w:val="24"/>
          <w:szCs w:val="24"/>
        </w:rPr>
        <w:t xml:space="preserve"> gelegt.</w:t>
      </w:r>
    </w:p>
    <w:p w:rsidR="00C15DC7" w:rsidRPr="00912A7A" w:rsidRDefault="00C15DC7" w:rsidP="00912A7A">
      <w:pPr>
        <w:pStyle w:val="Listenabsatz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Diese </w:t>
      </w:r>
      <w:proofErr w:type="spellStart"/>
      <w:r>
        <w:rPr>
          <w:sz w:val="24"/>
          <w:szCs w:val="24"/>
        </w:rPr>
        <w:t>Funktioner</w:t>
      </w:r>
      <w:proofErr w:type="spellEnd"/>
      <w:r>
        <w:rPr>
          <w:sz w:val="24"/>
          <w:szCs w:val="24"/>
        </w:rPr>
        <w:t xml:space="preserve"> erhält eine Nachrichten-ID vom Server. Zuerst wird die Gruppe der Nachrichten identifiziert und über die Gruppe werden die Anzahl </w:t>
      </w:r>
      <w:r>
        <w:rPr>
          <w:sz w:val="24"/>
          <w:szCs w:val="24"/>
        </w:rPr>
        <w:lastRenderedPageBreak/>
        <w:t xml:space="preserve">der Nachrichten mit </w:t>
      </w:r>
      <w:proofErr w:type="spellStart"/>
      <w:r>
        <w:rPr>
          <w:sz w:val="24"/>
          <w:szCs w:val="24"/>
        </w:rPr>
        <w:t>SendTimestamp</w:t>
      </w:r>
      <w:proofErr w:type="spellEnd"/>
      <w:r>
        <w:rPr>
          <w:sz w:val="24"/>
          <w:szCs w:val="24"/>
        </w:rPr>
        <w:t xml:space="preserve"> != 0, </w:t>
      </w:r>
      <w:proofErr w:type="spellStart"/>
      <w:r>
        <w:rPr>
          <w:sz w:val="24"/>
          <w:szCs w:val="24"/>
        </w:rPr>
        <w:t>ReadTimestamp</w:t>
      </w:r>
      <w:proofErr w:type="spellEnd"/>
      <w:r>
        <w:rPr>
          <w:sz w:val="24"/>
          <w:szCs w:val="24"/>
        </w:rPr>
        <w:t xml:space="preserve"> != 0 und </w:t>
      </w:r>
      <w:proofErr w:type="spellStart"/>
      <w:r>
        <w:rPr>
          <w:sz w:val="24"/>
          <w:szCs w:val="24"/>
        </w:rPr>
        <w:t>ShowTimestamp</w:t>
      </w:r>
      <w:proofErr w:type="spellEnd"/>
      <w:r>
        <w:rPr>
          <w:sz w:val="24"/>
          <w:szCs w:val="24"/>
        </w:rPr>
        <w:t xml:space="preserve"> != 0 ermittelt und zurück geliefert.</w:t>
      </w:r>
    </w:p>
    <w:sectPr w:rsidR="00C15DC7" w:rsidRPr="00912A7A" w:rsidSect="007A7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C2CCA"/>
    <w:multiLevelType w:val="hybridMultilevel"/>
    <w:tmpl w:val="B8C03A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4B2A"/>
    <w:rsid w:val="00090CB5"/>
    <w:rsid w:val="000B692A"/>
    <w:rsid w:val="001A612A"/>
    <w:rsid w:val="001E10DD"/>
    <w:rsid w:val="001E1967"/>
    <w:rsid w:val="001F1BC3"/>
    <w:rsid w:val="00213D9B"/>
    <w:rsid w:val="00246A60"/>
    <w:rsid w:val="002D6B97"/>
    <w:rsid w:val="00361254"/>
    <w:rsid w:val="004C4F00"/>
    <w:rsid w:val="005A4B2A"/>
    <w:rsid w:val="007A7736"/>
    <w:rsid w:val="007F2BDC"/>
    <w:rsid w:val="007F6ED4"/>
    <w:rsid w:val="008668F8"/>
    <w:rsid w:val="00912A7A"/>
    <w:rsid w:val="00947E78"/>
    <w:rsid w:val="00964D79"/>
    <w:rsid w:val="00A40479"/>
    <w:rsid w:val="00B11513"/>
    <w:rsid w:val="00B85F5A"/>
    <w:rsid w:val="00BA2644"/>
    <w:rsid w:val="00C15DC7"/>
    <w:rsid w:val="00D025A1"/>
    <w:rsid w:val="00D61CCD"/>
    <w:rsid w:val="00DE43F7"/>
    <w:rsid w:val="00E212E2"/>
    <w:rsid w:val="00EF756B"/>
    <w:rsid w:val="00F1425E"/>
    <w:rsid w:val="00F8492F"/>
    <w:rsid w:val="00FD3D50"/>
    <w:rsid w:val="00FF2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7736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4B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4B2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4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udi_Beamer">
  <a:themeElements>
    <a:clrScheme name="Audi Standard">
      <a:dk1>
        <a:srgbClr val="000000"/>
      </a:dk1>
      <a:lt1>
        <a:srgbClr val="FFFFFF"/>
      </a:lt1>
      <a:dk2>
        <a:srgbClr val="000000"/>
      </a:dk2>
      <a:lt2>
        <a:srgbClr val="B0B6B8"/>
      </a:lt2>
      <a:accent1>
        <a:srgbClr val="434C53"/>
      </a:accent1>
      <a:accent2>
        <a:srgbClr val="D5D9D8"/>
      </a:accent2>
      <a:accent3>
        <a:srgbClr val="6D7579"/>
      </a:accent3>
      <a:accent4>
        <a:srgbClr val="CACE98"/>
      </a:accent4>
      <a:accent5>
        <a:srgbClr val="B0B6AD"/>
      </a:accent5>
      <a:accent6>
        <a:srgbClr val="B9002D"/>
      </a:accent6>
      <a:hlink>
        <a:srgbClr val="6682A4"/>
      </a:hlink>
      <a:folHlink>
        <a:srgbClr val="6C4859"/>
      </a:folHlink>
    </a:clrScheme>
    <a:fontScheme name="Aud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0" tIns="0" rIns="0" bIns="0" numCol="1" anchor="ctr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0" tIns="0" rIns="0" bIns="0" numCol="1" anchor="ctr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Audi">
        <a:dk1>
          <a:srgbClr val="000000"/>
        </a:dk1>
        <a:lt1>
          <a:srgbClr val="CDCDCD"/>
        </a:lt1>
        <a:dk2>
          <a:srgbClr val="000000"/>
        </a:dk2>
        <a:lt2>
          <a:srgbClr val="999999"/>
        </a:lt2>
        <a:accent1>
          <a:srgbClr val="FED900"/>
        </a:accent1>
        <a:accent2>
          <a:srgbClr val="FCAF00"/>
        </a:accent2>
        <a:accent3>
          <a:srgbClr val="2C9730"/>
        </a:accent3>
        <a:accent4>
          <a:srgbClr val="E3D36F"/>
        </a:accent4>
        <a:accent5>
          <a:srgbClr val="FEE9AA"/>
        </a:accent5>
        <a:accent6>
          <a:srgbClr val="A4AA73"/>
        </a:accent6>
        <a:hlink>
          <a:srgbClr val="339999"/>
        </a:hlink>
        <a:folHlink>
          <a:srgbClr val="009FCE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PMS 108">
      <a:srgbClr val="FEF000"/>
    </a:custClr>
    <a:custClr name="PMS 130">
      <a:srgbClr val="FBBB1B"/>
    </a:custClr>
    <a:custClr name="PMS 158">
      <a:srgbClr val="F6751F"/>
    </a:custClr>
    <a:custClr name="PMS 398">
      <a:srgbClr val="C5C12D"/>
    </a:custClr>
    <a:custClr name="PMS 377">
      <a:srgbClr val="669933"/>
    </a:custClr>
    <a:custClr name="PMS 347">
      <a:srgbClr val="008F54"/>
    </a:custClr>
    <a:custClr name="PMS 313">
      <a:srgbClr val="02B3E1"/>
    </a:custClr>
    <a:custClr name="PMS 5483">
      <a:srgbClr val="55959E"/>
    </a:custClr>
    <a:custClr name="PMS 556">
      <a:srgbClr val="7FBAA5"/>
    </a:custClr>
    <a:custClr name="Audi Cool Gray 9">
      <a:srgbClr val="5E5E5E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1455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AUDI AG</Company>
  <LinksUpToDate>false</LinksUpToDate>
  <CharactersWithSpaces>10601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Schreiner, Thomas (I/FP-35)</dc:creator>
  <cp:keywords/>
  <dc:description/>
  <cp:lastModifiedBy>Schreiner, Thomas (I/FP-35)</cp:lastModifiedBy>
  <cp:revision>2</cp:revision>
  <dcterms:created xsi:type="dcterms:W3CDTF">2015-03-30T13:33:00Z</dcterms:created>
  <dcterms:modified xsi:type="dcterms:W3CDTF">2015-03-30T14:22:00Z</dcterms:modified>
</cp:coreProperties>
</file>