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Kính gửi anh/chị bộ phận CSKH,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Đội dev AI của Kagri xin phép gửi anh/chị tài liệu này để nhờ hỗ trợ chuẩn bị dữ liệu thực tế phục vụ việc huấn luyện AI cho công việc CSKH. Chúng tôi mong AI có thể hiểu đúng ngữ cảnh nông nghiệp Việt Nam, nắm quy trình CSKH nội bộ và xử lý các tình huống thường gặp một cách lịch sự, an toàn và hữu ích.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Mục tiêu</w:t>
      </w:r>
    </w:p>
    <w:p>
      <w:pPr/>
      <w:r>
        <w:rPr>
          <w:rFonts w:ascii="Helvetica Light" w:hAnsi="Helvetica Light" w:cs="Helvetica Light"/>
          <w:sz w:val="24"/>
          <w:sz-cs w:val="24"/>
        </w:rPr>
        <w:t xml:space="preserve">- Nhờ anh/chị hỗ trợ chuẩn bị dữ liệu thực tế để huấn luyện AI phục vụ CSKH.</w:t>
      </w:r>
    </w:p>
    <w:p>
      <w:pPr/>
      <w:r>
        <w:rPr>
          <w:rFonts w:ascii="Helvetica Light" w:hAnsi="Helvetica Light" w:cs="Helvetica Light"/>
          <w:sz w:val="24"/>
          <w:sz-cs w:val="24"/>
        </w:rPr>
        <w:t xml:space="preserve">- Giúp AI trả lời nhanh, đúng ngữ cảnh, và phù hợp phong cách giao tiếp của CSKH.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Nội dung nhờ anh/chị hỗ trợ</w:t>
      </w:r>
    </w:p>
    <w:p>
      <w:pPr/>
      <w:r>
        <w:rPr>
          <w:rFonts w:ascii="Helvetica Light" w:hAnsi="Helvetica Light" w:cs="Helvetica Light"/>
          <w:sz w:val="24"/>
          <w:sz-cs w:val="24"/>
        </w:rPr>
        <w:t xml:space="preserve">- Nhờ tổng hợp các câu hỏi thường gặp từ nông dân/khách hàng, kèm câu trả lời mẫu hiện đang sử dụng.</w:t>
      </w:r>
    </w:p>
    <w:p>
      <w:pPr/>
      <w:r>
        <w:rPr>
          <w:rFonts w:ascii="Helvetica Light" w:hAnsi="Helvetica Light" w:cs="Helvetica Light"/>
          <w:sz w:val="24"/>
          <w:sz-cs w:val="24"/>
        </w:rPr>
        <w:t xml:space="preserve">- Nhờ chia sẻ quy trình CSKH nội bộ: tiếp nhận, phân loại, xử lý, thời gian phản hồi, chuyển tuyến, thang độ ưu tiên.</w:t>
      </w:r>
    </w:p>
    <w:p>
      <w:pPr/>
      <w:r>
        <w:rPr>
          <w:rFonts w:ascii="Helvetica Light" w:hAnsi="Helvetica Light" w:cs="Helvetica Light"/>
          <w:sz w:val="24"/>
          <w:sz-cs w:val="24"/>
        </w:rPr>
        <w:t xml:space="preserve">- Nhờ liệt kê cách xưng hô và phong cách giao tiếp phù hợp (lịch sự, thân thiện, dễ hiểu với nông dân).</w:t>
      </w:r>
    </w:p>
    <w:p>
      <w:pPr/>
      <w:r>
        <w:rPr>
          <w:rFonts w:ascii="Helvetica Light" w:hAnsi="Helvetica Light" w:cs="Helvetica Light"/>
          <w:sz w:val="24"/>
          <w:sz-cs w:val="24"/>
        </w:rPr>
        <w:t xml:space="preserve">- Nhờ cung cấp các kịch bản xử lý tình huống khó: khách bức xúc, thông tin thiếu, trễ tiến độ, cần chuyển cho chuyên gia.</w:t>
      </w:r>
    </w:p>
    <w:p>
      <w:pPr/>
      <w:r>
        <w:rPr>
          <w:rFonts w:ascii="Helvetica Light" w:hAnsi="Helvetica Light" w:cs="Helvetica Light"/>
          <w:sz w:val="24"/>
          <w:sz-cs w:val="24"/>
        </w:rPr>
        <w:t xml:space="preserve">- Nhờ chia sẻ mẫu biểu/cấu trúc dữ liệu (nếu có) để AI hiểu và dùng nhất quán.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Một số bệnh phổ biến và câu hỏi giả định</w:t>
      </w:r>
    </w:p>
    <w:p>
      <w:pPr/>
      <w:r>
        <w:rPr>
          <w:rFonts w:ascii="Helvetica Light" w:hAnsi="Helvetica Light" w:cs="Helvetica Light"/>
          <w:sz w:val="24"/>
          <w:sz-cs w:val="24"/>
        </w:rPr>
        <w:t xml:space="preserve">- Sầu riêng:</w:t>
      </w:r>
    </w:p>
    <w:p>
      <w:pPr/>
      <w:r>
        <w:rPr>
          <w:rFonts w:ascii="Helvetica Light" w:hAnsi="Helvetica Light" w:cs="Helvetica Light"/>
          <w:sz w:val="24"/>
          <w:sz-cs w:val="24"/>
        </w:rPr>
        <w:t xml:space="preserve">  - Câu hỏi giả định:</w:t>
      </w:r>
    </w:p>
    <w:p>
      <w:pPr/>
      <w:r>
        <w:rPr>
          <w:rFonts w:ascii="Helvetica Light" w:hAnsi="Helvetica Light" w:cs="Helvetica Light"/>
          <w:sz w:val="24"/>
          <w:sz-cs w:val="24"/>
        </w:rPr>
        <w:t xml:space="preserve">    - Lá vàng và rụng sau mưa, nhờ anh/chị hướng dẫn kiểm tra nguyên nhân?</w:t>
      </w:r>
    </w:p>
    <w:p>
      <w:pPr/>
      <w:r>
        <w:rPr>
          <w:rFonts w:ascii="Helvetica Light" w:hAnsi="Helvetica Light" w:cs="Helvetica Light"/>
          <w:sz w:val="24"/>
          <w:sz-cs w:val="24"/>
        </w:rPr>
        <w:t xml:space="preserve">    - Trái thối ở cuống, mong anh/chị gợi ý quy trình xử lý an toàn?</w:t>
      </w:r>
    </w:p>
    <w:p>
      <w:pPr/>
      <w:r>
        <w:rPr>
          <w:rFonts w:ascii="Helvetica Light" w:hAnsi="Helvetica Light" w:cs="Helvetica Light"/>
          <w:sz w:val="24"/>
          <w:sz-cs w:val="24"/>
        </w:rPr>
        <w:t xml:space="preserve">    - Có dấu hiệu nấm Phytophthora, nhờ tư vấn bước chẩn đoán tại chỗ?</w:t>
      </w:r>
    </w:p>
    <w:p>
      <w:pPr/>
      <w:r>
        <w:rPr>
          <w:rFonts w:ascii="Helvetica Light" w:hAnsi="Helvetica Light" w:cs="Helvetica Light"/>
          <w:sz w:val="24"/>
          <w:sz-cs w:val="24"/>
        </w:rPr>
        <w:t xml:space="preserve">  - Thông tin mong cung cấp: triệu chứng điển hình, ảnh minh họa, nguyên nhân thường gặp, bước kiểm tra nhanh, khuyến nghị xử lý, khi nào cần chuyên gia.</w:t>
      </w:r>
    </w:p>
    <w:p>
      <w:pPr/>
      <w:r>
        <w:rPr>
          <w:rFonts w:ascii="Helvetica Light" w:hAnsi="Helvetica Light" w:cs="Helvetica Light"/>
          <w:sz w:val="24"/>
          <w:sz-cs w:val="24"/>
        </w:rPr>
        <w:t xml:space="preserve">- Cà phê:</w:t>
      </w:r>
    </w:p>
    <w:p>
      <w:pPr/>
      <w:r>
        <w:rPr>
          <w:rFonts w:ascii="Helvetica Light" w:hAnsi="Helvetica Light" w:cs="Helvetica Light"/>
          <w:sz w:val="24"/>
          <w:sz-cs w:val="24"/>
        </w:rPr>
        <w:t xml:space="preserve">  - Câu hỏi giả định:</w:t>
      </w:r>
    </w:p>
    <w:p>
      <w:pPr/>
      <w:r>
        <w:rPr>
          <w:rFonts w:ascii="Helvetica Light" w:hAnsi="Helvetica Light" w:cs="Helvetica Light"/>
          <w:sz w:val="24"/>
          <w:sz-cs w:val="24"/>
        </w:rPr>
        <w:t xml:space="preserve">    - Lá đốm nâu, xin anh/chị hướng dẫn phân biệt bệnh gỉ sắt?</w:t>
      </w:r>
    </w:p>
    <w:p>
      <w:pPr/>
      <w:r>
        <w:rPr>
          <w:rFonts w:ascii="Helvetica Light" w:hAnsi="Helvetica Light" w:cs="Helvetica Light"/>
          <w:sz w:val="24"/>
          <w:sz-cs w:val="24"/>
        </w:rPr>
        <w:t xml:space="preserve">    - Năng suất giảm, nhờ anh/chị gợi ý kiểm tra đất và phân bón?</w:t>
      </w:r>
    </w:p>
    <w:p>
      <w:pPr/>
      <w:r>
        <w:rPr>
          <w:rFonts w:ascii="Helvetica Light" w:hAnsi="Helvetica Light" w:cs="Helvetica Light"/>
          <w:sz w:val="24"/>
          <w:sz-cs w:val="24"/>
        </w:rPr>
        <w:t xml:space="preserve">    - Quả rụng sớm, mong anh/chị hỗ trợ xác định do sâu hay dinh dưỡng?</w:t>
      </w:r>
    </w:p>
    <w:p>
      <w:pPr/>
      <w:r>
        <w:rPr>
          <w:rFonts w:ascii="Helvetica Light" w:hAnsi="Helvetica Light" w:cs="Helvetica Light"/>
          <w:sz w:val="24"/>
          <w:sz-cs w:val="24"/>
        </w:rPr>
        <w:t xml:space="preserve">  - Thông tin mong cung cấp: dấu hiệu gỉ sắt, thán thư, sâu đục thân; quy trình kiểm tra; khuyến nghị phân bón; ngưỡng cảnh báo chuyển tuyến.</w:t>
      </w:r>
    </w:p>
    <w:p>
      <w:pPr/>
      <w:r>
        <w:rPr>
          <w:rFonts w:ascii="Helvetica Light" w:hAnsi="Helvetica Light" w:cs="Helvetica Light"/>
          <w:sz w:val="24"/>
          <w:sz-cs w:val="24"/>
        </w:rPr>
        <w:t xml:space="preserve">- Lúa:</w:t>
      </w:r>
    </w:p>
    <w:p>
      <w:pPr/>
      <w:r>
        <w:rPr>
          <w:rFonts w:ascii="Helvetica Light" w:hAnsi="Helvetica Light" w:cs="Helvetica Light"/>
          <w:sz w:val="24"/>
          <w:sz-cs w:val="24"/>
        </w:rPr>
        <w:t xml:space="preserve">  - Câu hỏi giả định:</w:t>
      </w:r>
    </w:p>
    <w:p>
      <w:pPr/>
      <w:r>
        <w:rPr>
          <w:rFonts w:ascii="Helvetica Light" w:hAnsi="Helvetica Light" w:cs="Helvetica Light"/>
          <w:sz w:val="24"/>
          <w:sz-cs w:val="24"/>
        </w:rPr>
        <w:t xml:space="preserve">    - Vàng lá sinh lý, nhờ anh/chị hướng dẫn phân biệt với đạo ôn?</w:t>
      </w:r>
    </w:p>
    <w:p>
      <w:pPr/>
      <w:r>
        <w:rPr>
          <w:rFonts w:ascii="Helvetica Light" w:hAnsi="Helvetica Light" w:cs="Helvetica Light"/>
          <w:sz w:val="24"/>
          <w:sz-cs w:val="24"/>
        </w:rPr>
        <w:t xml:space="preserve">    - Rầy nâu dày, xin quy trình xử lý an toàn và hiệu quả?</w:t>
      </w:r>
    </w:p>
    <w:p>
      <w:pPr/>
      <w:r>
        <w:rPr>
          <w:rFonts w:ascii="Helvetica Light" w:hAnsi="Helvetica Light" w:cs="Helvetica Light"/>
          <w:sz w:val="24"/>
          <w:sz-cs w:val="24"/>
        </w:rPr>
        <w:t xml:space="preserve">    - Bạc lá, mong anh/chị gợi ý các bước khử khuẩn dụng cụ?</w:t>
      </w:r>
    </w:p>
    <w:p>
      <w:pPr/>
      <w:r>
        <w:rPr>
          <w:rFonts w:ascii="Helvetica Light" w:hAnsi="Helvetica Light" w:cs="Helvetica Light"/>
          <w:sz w:val="24"/>
          <w:sz-cs w:val="24"/>
        </w:rPr>
        <w:t xml:space="preserve">  - Thông tin mong cung cấp: triệu chứng đạo ôn, bạc lá, rầy nâu; quy trình xử lý; thời điểm phun; lưu ý an toàn; khi nào cần báo kỹ thuật.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Giả định thêm câu hỏi để dễ hình dung và trả lời</w:t>
      </w:r>
    </w:p>
    <w:p>
      <w:pPr/>
      <w:r>
        <w:rPr>
          <w:rFonts w:ascii="Helvetica Light" w:hAnsi="Helvetica Light" w:cs="Helvetica Light"/>
          <w:sz w:val="24"/>
          <w:sz-cs w:val="24"/>
        </w:rPr>
        <w:t xml:space="preserve">- Nhờ anh/chị bổ sung câu hỏi giả định theo thực tế từng vùng/địa phương.</w:t>
      </w:r>
    </w:p>
    <w:p>
      <w:pPr/>
      <w:r>
        <w:rPr>
          <w:rFonts w:ascii="Helvetica Light" w:hAnsi="Helvetica Light" w:cs="Helvetica Light"/>
          <w:sz w:val="24"/>
          <w:sz-cs w:val="24"/>
        </w:rPr>
        <w:t xml:space="preserve">- Ví dụ mở rộng:</w:t>
      </w:r>
    </w:p>
    <w:p>
      <w:pPr/>
      <w:r>
        <w:rPr>
          <w:rFonts w:ascii="Helvetica Light" w:hAnsi="Helvetica Light" w:cs="Helvetica Light"/>
          <w:sz w:val="24"/>
          <w:sz-cs w:val="24"/>
        </w:rPr>
        <w:t xml:space="preserve">  - Nhờ anh/chị hướng dẫn cách chụp ảnh bệnh cây để AI nhận diện chính xác?</w:t>
      </w:r>
    </w:p>
    <w:p>
      <w:pPr/>
      <w:r>
        <w:rPr>
          <w:rFonts w:ascii="Helvetica Light" w:hAnsi="Helvetica Light" w:cs="Helvetica Light"/>
          <w:sz w:val="24"/>
          <w:sz-cs w:val="24"/>
        </w:rPr>
        <w:t xml:space="preserve">  - Xin anh/chị tư vấn câu chào mở đầu và kết thúc cuộc gọi phù hợp với nông dân?</w:t>
      </w:r>
    </w:p>
    <w:p>
      <w:pPr/>
      <w:r>
        <w:rPr>
          <w:rFonts w:ascii="Helvetica Light" w:hAnsi="Helvetica Light" w:cs="Helvetica Light"/>
          <w:sz w:val="24"/>
          <w:sz-cs w:val="24"/>
        </w:rPr>
        <w:t xml:space="preserve">  - Nhờ anh/chị gợi ý cách hỏi thêm thông tin khi nông dân mô tả chưa rõ?</w:t>
      </w:r>
    </w:p>
    <w:p>
      <w:pPr/>
      <w:r>
        <w:rPr>
          <w:rFonts w:ascii="Helvetica Light" w:hAnsi="Helvetica Light" w:cs="Helvetica Light"/>
          <w:sz w:val="24"/>
          <w:sz-cs w:val="24"/>
        </w:rPr>
        <w:t xml:space="preserve">  - Xin anh/chị cung cấp checklist xử lý nhanh cho ca khẩn cấp?</w:t>
      </w:r>
    </w:p>
    <w:p>
      <w:pPr/>
      <w:r>
        <w:rPr>
          <w:rFonts w:ascii="Helvetica Light" w:hAnsi="Helvetica Light" w:cs="Helvetica Light"/>
          <w:sz w:val="24"/>
          <w:sz-cs w:val="24"/>
        </w:rPr>
        <w:t xml:space="preserve">  - Nhờ anh/chị cho biết các từ nên tránh khi giao tiếp để tránh hiểu lầm?</w:t>
      </w:r>
    </w:p>
    <w:p>
      <w:pPr/>
      <w:r>
        <w:rPr>
          <w:rFonts w:ascii="Helvetica Light" w:hAnsi="Helvetica Light" w:cs="Helvetica Light"/>
          <w:sz w:val="24"/>
          <w:sz-cs w:val="24"/>
        </w:rPr>
        <w:t xml:space="preserve">  - Xin mẫu câu trả lời khi chưa đủ dữ liệu, vẫn giữ lịch sự và cam kết theo dõi?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Định dạng dữ liệu mong muốn</w:t>
      </w:r>
    </w:p>
    <w:p>
      <w:pPr/>
      <w:r>
        <w:rPr>
          <w:rFonts w:ascii="Helvetica Light" w:hAnsi="Helvetica Light" w:cs="Helvetica Light"/>
          <w:sz w:val="24"/>
          <w:sz-cs w:val="24"/>
        </w:rPr>
        <w:t xml:space="preserve">- Nhờ cung cấp dạng dễ xử lý: CSV/Excel/Google Sheet hoặc Markdown, kèm cột: loại cây, triệu chứng, chẩn đoán dự kiến, câu trả lời mẫu, mức ưu tiên, nguồn tham chiếu.</w:t>
      </w:r>
    </w:p>
    <w:p>
      <w:pPr/>
      <w:r>
        <w:rPr>
          <w:rFonts w:ascii="Helvetica Light" w:hAnsi="Helvetica Light" w:cs="Helvetica Light"/>
          <w:sz w:val="24"/>
          <w:sz-cs w:val="24"/>
        </w:rPr>
        <w:t xml:space="preserve">- Nếu có thể, nhờ đính kèm ảnh minh họa hoặc link để AI học nhận diện.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Nguyên tắc trả lời của AI (nhờ anh/chị xác nhận/điều chỉnh)</w:t>
      </w:r>
    </w:p>
    <w:p>
      <w:pPr/>
      <w:r>
        <w:rPr>
          <w:rFonts w:ascii="Helvetica Light" w:hAnsi="Helvetica Light" w:cs="Helvetica Light"/>
          <w:sz w:val="24"/>
          <w:sz-cs w:val="24"/>
        </w:rPr>
        <w:t xml:space="preserve">- Lịch sự, ngắn gọn, ưu tiên an toàn, tránh khẳng định khi thiếu dữ liệu.</w:t>
      </w:r>
    </w:p>
    <w:p>
      <w:pPr/>
      <w:r>
        <w:rPr>
          <w:rFonts w:ascii="Helvetica Light" w:hAnsi="Helvetica Light" w:cs="Helvetica Light"/>
          <w:sz w:val="24"/>
          <w:sz-cs w:val="24"/>
        </w:rPr>
        <w:t xml:space="preserve">- Hỏi lại để làm rõ nếu thông tin chưa đủ; đề xuất bước kiểm tra đơn giản.</w:t>
      </w:r>
    </w:p>
    <w:p>
      <w:pPr/>
      <w:r>
        <w:rPr>
          <w:rFonts w:ascii="Helvetica Light" w:hAnsi="Helvetica Light" w:cs="Helvetica Light"/>
          <w:sz w:val="24"/>
          <w:sz-cs w:val="24"/>
        </w:rPr>
        <w:t xml:space="preserve">- Khuyến nghị phù hợp điều kiện địa phương; nêu cảnh báo khi cần chuyên gia.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Nhờ sắp xếp buổi trao đổi trực tiếp</w:t>
      </w:r>
    </w:p>
    <w:p>
      <w:pPr/>
      <w:r>
        <w:rPr>
          <w:rFonts w:ascii="Helvetica Light" w:hAnsi="Helvetica Light" w:cs="Helvetica Light"/>
          <w:sz w:val="24"/>
          <w:sz-cs w:val="24"/>
        </w:rPr>
        <w:t xml:space="preserve">- Bên cạnh tài liệu, nhờ anh/chị sắp xếp thời gian trao đổi trực tiếp với đội dev AI để bàn về quy trình, ngữ cảnh thực tế và thống nhất tiêu chí chất lượng.</w:t>
      </w:r>
    </w:p>
    <w:p>
      <w:pPr/>
      <w:r>
        <w:rPr>
          <w:rFonts w:ascii="Helvetica Light" w:hAnsi="Helvetica Light" w:cs="Helvetica Light"/>
          <w:sz w:val="24"/>
          <w:sz-cs w:val="24"/>
        </w:rPr>
        <w:t xml:space="preserve">- Gợi ý thời lượng: 60–90 phút. Nhờ anh/chị đề xuất khung giờ thuận tiện và người tham dự.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Kênh liên hệ</w:t>
      </w:r>
    </w:p>
    <w:p>
      <w:pPr/>
      <w:r>
        <w:rPr>
          <w:rFonts w:ascii="Helvetica Light" w:hAnsi="Helvetica Light" w:cs="Helvetica Light"/>
          <w:sz w:val="24"/>
          <w:sz-cs w:val="24"/>
        </w:rPr>
        <w:t xml:space="preserve">- Nhờ anh/chị phản hồi qua email/Slack nội bộ hoặc nhóm dự án AI. Nếu phù hợp, xin anh/chị chỉ định đầu mối liên hệ để tổng hợp dữ liệu và trao đổi lịch.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Chúng tôi rất trân trọng sự hỗ trợ của anh/chị. Xin cảm ơn anh/chị CSKH!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Đội dev AI Kagri</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