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2B5" w:rsidRPr="006A0187" w:rsidRDefault="002852B5" w:rsidP="002852B5">
      <w:pPr>
        <w:spacing w:line="240" w:lineRule="auto"/>
        <w:jc w:val="center"/>
        <w:rPr>
          <w:sz w:val="56"/>
          <w:szCs w:val="72"/>
        </w:rPr>
      </w:pPr>
      <w:r w:rsidRPr="006A0187">
        <w:rPr>
          <w:sz w:val="56"/>
          <w:szCs w:val="72"/>
        </w:rPr>
        <w:t>Class Schedule Proposal</w:t>
      </w:r>
    </w:p>
    <w:p w:rsidR="002852B5" w:rsidRPr="006A0187" w:rsidRDefault="002852B5" w:rsidP="002852B5">
      <w:pPr>
        <w:spacing w:line="240" w:lineRule="auto"/>
        <w:jc w:val="center"/>
        <w:rPr>
          <w:sz w:val="56"/>
          <w:szCs w:val="72"/>
        </w:rPr>
      </w:pPr>
    </w:p>
    <w:p w:rsidR="002852B5" w:rsidRPr="006A0187" w:rsidRDefault="002852B5" w:rsidP="002852B5">
      <w:pPr>
        <w:spacing w:line="240" w:lineRule="auto"/>
        <w:jc w:val="center"/>
        <w:rPr>
          <w:sz w:val="56"/>
          <w:szCs w:val="72"/>
        </w:rPr>
      </w:pPr>
    </w:p>
    <w:p w:rsidR="002852B5" w:rsidRPr="006A0187" w:rsidRDefault="002852B5" w:rsidP="002852B5">
      <w:pPr>
        <w:spacing w:line="240" w:lineRule="auto"/>
        <w:jc w:val="center"/>
        <w:rPr>
          <w:sz w:val="56"/>
          <w:szCs w:val="72"/>
        </w:rPr>
      </w:pPr>
    </w:p>
    <w:p w:rsidR="002852B5" w:rsidRPr="006A0187" w:rsidRDefault="002852B5" w:rsidP="002852B5">
      <w:pPr>
        <w:spacing w:line="240" w:lineRule="auto"/>
        <w:jc w:val="center"/>
        <w:rPr>
          <w:sz w:val="56"/>
          <w:szCs w:val="72"/>
        </w:rPr>
      </w:pPr>
    </w:p>
    <w:p w:rsidR="002852B5" w:rsidRPr="006A0187" w:rsidRDefault="002852B5" w:rsidP="002852B5">
      <w:pPr>
        <w:spacing w:line="240" w:lineRule="auto"/>
        <w:jc w:val="center"/>
        <w:rPr>
          <w:sz w:val="56"/>
          <w:szCs w:val="72"/>
        </w:rPr>
      </w:pPr>
      <w:r w:rsidRPr="006A0187">
        <w:rPr>
          <w:sz w:val="56"/>
          <w:szCs w:val="72"/>
        </w:rPr>
        <w:t>Section 050</w:t>
      </w:r>
    </w:p>
    <w:p w:rsidR="002852B5" w:rsidRPr="006A0187" w:rsidRDefault="002852B5" w:rsidP="002852B5">
      <w:pPr>
        <w:spacing w:line="240" w:lineRule="auto"/>
        <w:jc w:val="center"/>
        <w:rPr>
          <w:sz w:val="56"/>
          <w:szCs w:val="72"/>
        </w:rPr>
      </w:pPr>
      <w:r w:rsidRPr="006A0187">
        <w:rPr>
          <w:sz w:val="56"/>
          <w:szCs w:val="72"/>
        </w:rPr>
        <w:t xml:space="preserve">Abdullah </w:t>
      </w:r>
      <w:proofErr w:type="spellStart"/>
      <w:r w:rsidRPr="006A0187">
        <w:rPr>
          <w:sz w:val="56"/>
          <w:szCs w:val="72"/>
        </w:rPr>
        <w:t>Konak</w:t>
      </w:r>
      <w:proofErr w:type="spellEnd"/>
    </w:p>
    <w:p w:rsidR="002852B5" w:rsidRPr="006A0187" w:rsidRDefault="002852B5" w:rsidP="002852B5">
      <w:pPr>
        <w:spacing w:line="240" w:lineRule="auto"/>
        <w:jc w:val="center"/>
        <w:rPr>
          <w:sz w:val="56"/>
          <w:szCs w:val="72"/>
        </w:rPr>
      </w:pPr>
    </w:p>
    <w:p w:rsidR="002852B5" w:rsidRPr="006A0187" w:rsidRDefault="002852B5" w:rsidP="002852B5">
      <w:pPr>
        <w:spacing w:line="240" w:lineRule="auto"/>
        <w:jc w:val="center"/>
        <w:rPr>
          <w:sz w:val="56"/>
          <w:szCs w:val="72"/>
        </w:rPr>
      </w:pPr>
    </w:p>
    <w:p w:rsidR="002852B5" w:rsidRPr="006A0187" w:rsidRDefault="002515A5" w:rsidP="002852B5">
      <w:pPr>
        <w:spacing w:line="240" w:lineRule="auto"/>
        <w:jc w:val="center"/>
        <w:rPr>
          <w:sz w:val="56"/>
          <w:szCs w:val="72"/>
        </w:rPr>
      </w:pPr>
      <w:r>
        <w:rPr>
          <w:sz w:val="56"/>
          <w:szCs w:val="72"/>
        </w:rPr>
        <w:t xml:space="preserve">6-bit Systems </w:t>
      </w:r>
      <w:r w:rsidR="002852B5" w:rsidRPr="006A0187">
        <w:rPr>
          <w:rFonts w:cs="Times New Roman"/>
          <w:sz w:val="56"/>
          <w:szCs w:val="72"/>
        </w:rPr>
        <w:t>®</w:t>
      </w:r>
    </w:p>
    <w:p w:rsidR="002852B5" w:rsidRPr="006A0187" w:rsidRDefault="002852B5" w:rsidP="002852B5">
      <w:pPr>
        <w:spacing w:line="240" w:lineRule="auto"/>
        <w:jc w:val="center"/>
        <w:rPr>
          <w:sz w:val="56"/>
          <w:szCs w:val="72"/>
        </w:rPr>
      </w:pPr>
      <w:r w:rsidRPr="006A0187">
        <w:rPr>
          <w:sz w:val="56"/>
          <w:szCs w:val="72"/>
        </w:rPr>
        <w:t xml:space="preserve">221B </w:t>
      </w:r>
      <w:r w:rsidR="00BF0346">
        <w:rPr>
          <w:sz w:val="56"/>
          <w:szCs w:val="72"/>
        </w:rPr>
        <w:t xml:space="preserve">Baked </w:t>
      </w:r>
      <w:bookmarkStart w:id="0" w:name="_GoBack"/>
      <w:bookmarkEnd w:id="0"/>
      <w:r w:rsidRPr="006A0187">
        <w:rPr>
          <w:sz w:val="56"/>
          <w:szCs w:val="72"/>
        </w:rPr>
        <w:t xml:space="preserve">St. </w:t>
      </w:r>
    </w:p>
    <w:p w:rsidR="002852B5" w:rsidRPr="006A0187" w:rsidRDefault="002852B5" w:rsidP="002852B5">
      <w:pPr>
        <w:spacing w:line="240" w:lineRule="auto"/>
        <w:jc w:val="center"/>
        <w:rPr>
          <w:sz w:val="56"/>
          <w:szCs w:val="72"/>
        </w:rPr>
      </w:pPr>
      <w:r w:rsidRPr="006A0187">
        <w:rPr>
          <w:sz w:val="56"/>
          <w:szCs w:val="72"/>
        </w:rPr>
        <w:t>Academy City, PA 19604</w:t>
      </w:r>
    </w:p>
    <w:p w:rsidR="002852B5" w:rsidRPr="006A0187" w:rsidRDefault="002852B5" w:rsidP="002852B5">
      <w:pPr>
        <w:spacing w:line="240" w:lineRule="auto"/>
        <w:jc w:val="center"/>
        <w:rPr>
          <w:sz w:val="56"/>
          <w:szCs w:val="72"/>
        </w:rPr>
      </w:pPr>
      <w:r w:rsidRPr="006A0187">
        <w:rPr>
          <w:sz w:val="56"/>
          <w:szCs w:val="72"/>
        </w:rPr>
        <w:t xml:space="preserve"> #42-42-564</w:t>
      </w:r>
    </w:p>
    <w:p w:rsidR="002852B5" w:rsidRPr="006A0187" w:rsidRDefault="002852B5" w:rsidP="002852B5">
      <w:pPr>
        <w:spacing w:line="240" w:lineRule="auto"/>
        <w:jc w:val="center"/>
        <w:rPr>
          <w:sz w:val="56"/>
          <w:szCs w:val="72"/>
        </w:rPr>
      </w:pPr>
    </w:p>
    <w:p w:rsidR="002852B5" w:rsidRPr="006A0187" w:rsidRDefault="002852B5" w:rsidP="002852B5">
      <w:pPr>
        <w:spacing w:line="240" w:lineRule="auto"/>
        <w:jc w:val="center"/>
        <w:rPr>
          <w:sz w:val="56"/>
          <w:szCs w:val="72"/>
        </w:rPr>
      </w:pPr>
    </w:p>
    <w:p w:rsidR="002852B5" w:rsidRDefault="002852B5" w:rsidP="002852B5">
      <w:pPr>
        <w:spacing w:line="240" w:lineRule="auto"/>
        <w:jc w:val="center"/>
        <w:rPr>
          <w:sz w:val="72"/>
          <w:szCs w:val="72"/>
        </w:rPr>
      </w:pPr>
      <w:r w:rsidRPr="006A0187">
        <w:rPr>
          <w:sz w:val="56"/>
          <w:szCs w:val="72"/>
        </w:rPr>
        <w:t>April 27, 2015</w:t>
      </w:r>
    </w:p>
    <w:p w:rsidR="002D2F14" w:rsidRDefault="002D2F14"/>
    <w:sectPr w:rsidR="002D2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2B5"/>
    <w:rsid w:val="000670C5"/>
    <w:rsid w:val="002515A5"/>
    <w:rsid w:val="002852B5"/>
    <w:rsid w:val="002D2F14"/>
    <w:rsid w:val="00451CA6"/>
    <w:rsid w:val="007D36DF"/>
    <w:rsid w:val="00B35904"/>
    <w:rsid w:val="00BE6C5F"/>
    <w:rsid w:val="00BF0346"/>
    <w:rsid w:val="00C4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C0D20-92C7-4958-BA62-2135B70C5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Arial"/>
        <w:color w:val="000000"/>
        <w:sz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2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C5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C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Vy</dc:creator>
  <cp:keywords/>
  <dc:description/>
  <cp:lastModifiedBy>Long Vy</cp:lastModifiedBy>
  <cp:revision>4</cp:revision>
  <cp:lastPrinted>2015-04-28T21:49:00Z</cp:lastPrinted>
  <dcterms:created xsi:type="dcterms:W3CDTF">2015-04-28T19:59:00Z</dcterms:created>
  <dcterms:modified xsi:type="dcterms:W3CDTF">2015-04-28T21:52:00Z</dcterms:modified>
</cp:coreProperties>
</file>