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1384" w:rsidRPr="00DF1894" w:rsidRDefault="00000000" w:rsidP="009E64E4">
      <w:pPr>
        <w:pStyle w:val="a3"/>
        <w:numPr>
          <w:ilvl w:val="0"/>
          <w:numId w:val="1"/>
        </w:numPr>
        <w:ind w:left="0" w:firstLineChars="0" w:firstLine="0"/>
        <w:rPr>
          <w:rFonts w:ascii="楷体_GB2312" w:eastAsia="楷体_GB2312"/>
          <w:sz w:val="24"/>
        </w:rPr>
      </w:pPr>
      <w:bookmarkStart w:id="0" w:name="OLE_LINK1"/>
      <w:bookmarkStart w:id="1" w:name="OLE_LINK2"/>
      <w:r w:rsidRPr="00DF1894">
        <w:rPr>
          <w:rFonts w:ascii="楷体_GB2312" w:eastAsia="楷体_GB2312" w:hint="eastAsia"/>
          <w:sz w:val="24"/>
        </w:rPr>
        <w:t>用至少两种方法分别创建一维数组、二维数组、三维数组；生成一个三维随机数组，并显示他的所有属性；生成一个随机数组，找出符合某个条件（自给）的所有元素；生成多个随机数组，实现数组的不同轴上的合并；生成一个随机数组，实现数组的不同轴上的分割；生成一个随机数组，实现数组的不同轴上的排序；生成一个1000*4的随机数组，描述其一些统计属性。</w:t>
      </w:r>
      <w:bookmarkEnd w:id="0"/>
      <w:bookmarkEnd w:id="1"/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A626A4"/>
          <w:kern w:val="0"/>
          <w:szCs w:val="21"/>
        </w:rPr>
        <w:t>import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numpy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</w:t>
      </w:r>
      <w:r w:rsidRPr="00DF1894">
        <w:rPr>
          <w:rFonts w:ascii="Consolas" w:eastAsia="宋体" w:hAnsi="Consolas" w:cs="Consolas"/>
          <w:color w:val="A626A4"/>
          <w:kern w:val="0"/>
          <w:szCs w:val="21"/>
        </w:rPr>
        <w:t>as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np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1.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创建一维数组、二维数组、三维数组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方法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1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：使用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 </w:t>
      </w:r>
      <w:proofErr w:type="spellStart"/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np.array</w:t>
      </w:r>
      <w:proofErr w:type="spellEnd"/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array_1d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np.array</w:t>
      </w:r>
      <w:proofErr w:type="spellEnd"/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([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2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5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array_2d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np.array</w:t>
      </w:r>
      <w:proofErr w:type="spellEnd"/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([[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2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], [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5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6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], [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7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8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9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]])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array_3d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np.array</w:t>
      </w:r>
      <w:proofErr w:type="spellEnd"/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([[[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2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], [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]], [[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5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6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], [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7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8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]]])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方法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2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：使用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 </w:t>
      </w:r>
      <w:proofErr w:type="spellStart"/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np.arange</w:t>
      </w:r>
      <w:proofErr w:type="spellEnd"/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和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 </w:t>
      </w:r>
      <w:proofErr w:type="spellStart"/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np.reshape</w:t>
      </w:r>
      <w:proofErr w:type="spellEnd"/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array_1d_method2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np.arange</w:t>
      </w:r>
      <w:proofErr w:type="spellEnd"/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5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array_2d_method2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np.arange</w:t>
      </w:r>
      <w:proofErr w:type="spellEnd"/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9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).reshape(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array_3d_method2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np.arange</w:t>
      </w:r>
      <w:proofErr w:type="spellEnd"/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12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).reshape(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2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2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2.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生成一个三维随机数组，并显示其所有属性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random_3d_array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np.random</w:t>
      </w:r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.rand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2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三维随机数组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:\n"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random_3d_array)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数组形状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random_3d_array.shape)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数组维度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random_3d_array.ndim)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数组元素总数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random_3d_array.size)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数组数据类型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random_3d_array.dtype)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3.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生成一个随机数组，找出符合某个条件（自给）的所有元素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np.random</w:t>
      </w:r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.randint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size=(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5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5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随机数组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:\n"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condition_elements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=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random_</w:t>
      </w:r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[</w:t>
      </w:r>
      <w:proofErr w:type="spellStart"/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&gt;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5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]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符合条件的元素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condition_elements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4.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生成多个随机数组，实现数组的不同轴上的合并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random_array1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np.random</w:t>
      </w:r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.randint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size=(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random_array2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np.random</w:t>
      </w:r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.randint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size=(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concatenated_array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=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np.concatenate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((random_array1, random_array2), axis=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) 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沿着第一维拼接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合并后的数组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:\n"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concatenated_array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5.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生成一个随机数组，实现数组的不同轴上的分割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split_array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np.random</w:t>
      </w:r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.randint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size=(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split_result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=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np.split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split_array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2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axis=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) 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沿着第二维分割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分割后的数组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A626A4"/>
          <w:kern w:val="0"/>
          <w:szCs w:val="21"/>
        </w:rPr>
        <w:t>for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i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sub_array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</w:t>
      </w:r>
      <w:r w:rsidRPr="00DF1894">
        <w:rPr>
          <w:rFonts w:ascii="Consolas" w:eastAsia="宋体" w:hAnsi="Consolas" w:cs="Consolas"/>
          <w:color w:val="A626A4"/>
          <w:kern w:val="0"/>
          <w:szCs w:val="21"/>
        </w:rPr>
        <w:t>in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</w:t>
      </w:r>
      <w:r w:rsidRPr="00DF1894">
        <w:rPr>
          <w:rFonts w:ascii="Consolas" w:eastAsia="宋体" w:hAnsi="Consolas" w:cs="Consolas"/>
          <w:color w:val="C18401"/>
          <w:kern w:val="0"/>
          <w:szCs w:val="21"/>
        </w:rPr>
        <w:t>enumerate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split_result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):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383A42"/>
          <w:kern w:val="0"/>
          <w:szCs w:val="21"/>
        </w:rPr>
        <w:lastRenderedPageBreak/>
        <w:t xml:space="preserve">    </w:t>
      </w: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f"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子数组</w:t>
      </w:r>
      <w:r w:rsidRPr="00DF1894">
        <w:rPr>
          <w:rFonts w:ascii="Consolas" w:eastAsia="宋体" w:hAnsi="Consolas" w:cs="Consolas"/>
          <w:color w:val="E45649"/>
          <w:kern w:val="0"/>
          <w:szCs w:val="21"/>
        </w:rPr>
        <w:t>{</w:t>
      </w:r>
      <w:proofErr w:type="spellStart"/>
      <w:r w:rsidRPr="00DF1894">
        <w:rPr>
          <w:rFonts w:ascii="Consolas" w:eastAsia="宋体" w:hAnsi="Consolas" w:cs="Consolas"/>
          <w:color w:val="E45649"/>
          <w:kern w:val="0"/>
          <w:szCs w:val="21"/>
        </w:rPr>
        <w:t>i</w:t>
      </w:r>
      <w:proofErr w:type="spellEnd"/>
      <w:r w:rsidRPr="00DF1894">
        <w:rPr>
          <w:rFonts w:ascii="Consolas" w:eastAsia="宋体" w:hAnsi="Consolas" w:cs="Consolas"/>
          <w:color w:val="E45649"/>
          <w:kern w:val="0"/>
          <w:szCs w:val="21"/>
        </w:rPr>
        <w:t>}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:\n"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sub_array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6.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生成一个随机数组，实现数组的不同轴上的排序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sort_array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np.random</w:t>
      </w:r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.randint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100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, size=(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3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sorted_array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=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np.sort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sort_array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, axis=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) 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沿着第二维排序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排序后的数组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:\n"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sorted_array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 xml:space="preserve"># 7. 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生成一个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1000*4</w:t>
      </w:r>
      <w:r w:rsidRPr="00DF1894">
        <w:rPr>
          <w:rFonts w:ascii="Consolas" w:eastAsia="宋体" w:hAnsi="Consolas" w:cs="Consolas"/>
          <w:i/>
          <w:iCs/>
          <w:color w:val="A0A1A7"/>
          <w:kern w:val="0"/>
          <w:szCs w:val="21"/>
        </w:rPr>
        <w:t>的随机数组，描述其一些统计属性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large_random_array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 = </w:t>
      </w:r>
      <w:proofErr w:type="spellStart"/>
      <w:proofErr w:type="gram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np.random</w:t>
      </w:r>
      <w:proofErr w:type="gramEnd"/>
      <w:r w:rsidRPr="00DF1894">
        <w:rPr>
          <w:rFonts w:ascii="Consolas" w:eastAsia="宋体" w:hAnsi="Consolas" w:cs="Consolas"/>
          <w:color w:val="383A42"/>
          <w:kern w:val="0"/>
          <w:szCs w:val="21"/>
        </w:rPr>
        <w:t>.rand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1000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4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数组的统计属性：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平均值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np.mean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large_random_array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, axis=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标准差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np.std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large_random_array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, axis=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最小值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</w:t>
      </w:r>
      <w:r w:rsidRPr="00DF1894">
        <w:rPr>
          <w:rFonts w:ascii="Consolas" w:eastAsia="宋体" w:hAnsi="Consolas" w:cs="Consolas"/>
          <w:color w:val="C18401"/>
          <w:kern w:val="0"/>
          <w:szCs w:val="21"/>
        </w:rPr>
        <w:t>min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large_random_array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, axis=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最大值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</w:t>
      </w:r>
      <w:r w:rsidRPr="00DF1894">
        <w:rPr>
          <w:rFonts w:ascii="Consolas" w:eastAsia="宋体" w:hAnsi="Consolas" w:cs="Consolas"/>
          <w:color w:val="C18401"/>
          <w:kern w:val="0"/>
          <w:szCs w:val="21"/>
        </w:rPr>
        <w:t>max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large_random_array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, axis=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Pr="00DF1894" w:rsidRDefault="00DF1894" w:rsidP="009E64E4">
      <w:pPr>
        <w:pStyle w:val="a3"/>
        <w:widowControl/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Chars="0" w:firstLine="0"/>
        <w:jc w:val="left"/>
        <w:rPr>
          <w:rFonts w:ascii="Consolas" w:eastAsia="宋体" w:hAnsi="Consolas" w:cs="Consolas"/>
          <w:color w:val="383A42"/>
          <w:kern w:val="0"/>
          <w:szCs w:val="21"/>
        </w:rPr>
      </w:pPr>
      <w:r w:rsidRPr="00DF1894">
        <w:rPr>
          <w:rFonts w:ascii="Consolas" w:eastAsia="宋体" w:hAnsi="Consolas" w:cs="Consolas"/>
          <w:color w:val="C18401"/>
          <w:kern w:val="0"/>
          <w:szCs w:val="21"/>
        </w:rPr>
        <w:t>print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"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中位数</w:t>
      </w:r>
      <w:r w:rsidRPr="00DF1894">
        <w:rPr>
          <w:rFonts w:ascii="Consolas" w:eastAsia="宋体" w:hAnsi="Consolas" w:cs="Consolas"/>
          <w:color w:val="50A14F"/>
          <w:kern w:val="0"/>
          <w:szCs w:val="21"/>
        </w:rPr>
        <w:t>:"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 xml:space="preserve">, 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np.median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(</w:t>
      </w:r>
      <w:proofErr w:type="spellStart"/>
      <w:r w:rsidRPr="00DF1894">
        <w:rPr>
          <w:rFonts w:ascii="Consolas" w:eastAsia="宋体" w:hAnsi="Consolas" w:cs="Consolas"/>
          <w:color w:val="383A42"/>
          <w:kern w:val="0"/>
          <w:szCs w:val="21"/>
        </w:rPr>
        <w:t>large_random_array</w:t>
      </w:r>
      <w:proofErr w:type="spellEnd"/>
      <w:r w:rsidRPr="00DF1894">
        <w:rPr>
          <w:rFonts w:ascii="Consolas" w:eastAsia="宋体" w:hAnsi="Consolas" w:cs="Consolas"/>
          <w:color w:val="383A42"/>
          <w:kern w:val="0"/>
          <w:szCs w:val="21"/>
        </w:rPr>
        <w:t>, axis=</w:t>
      </w:r>
      <w:r w:rsidRPr="00DF1894">
        <w:rPr>
          <w:rFonts w:ascii="Consolas" w:eastAsia="宋体" w:hAnsi="Consolas" w:cs="Consolas"/>
          <w:color w:val="986801"/>
          <w:kern w:val="0"/>
          <w:szCs w:val="21"/>
        </w:rPr>
        <w:t>0</w:t>
      </w:r>
      <w:r w:rsidRPr="00DF1894">
        <w:rPr>
          <w:rFonts w:ascii="Consolas" w:eastAsia="宋体" w:hAnsi="Consolas" w:cs="Consolas"/>
          <w:color w:val="383A42"/>
          <w:kern w:val="0"/>
          <w:szCs w:val="21"/>
        </w:rPr>
        <w:t>))</w:t>
      </w:r>
    </w:p>
    <w:p w:rsidR="00DF1894" w:rsidRDefault="00DF1894" w:rsidP="009E64E4">
      <w:pPr>
        <w:pStyle w:val="a3"/>
        <w:ind w:firstLineChars="0" w:firstLine="0"/>
        <w:rPr>
          <w:rFonts w:ascii="楷体_GB2312" w:eastAsia="楷体_GB2312"/>
          <w:sz w:val="24"/>
        </w:rPr>
      </w:pPr>
      <w:r w:rsidRPr="00DF1894">
        <w:rPr>
          <w:rFonts w:ascii="楷体_GB2312" w:eastAsia="楷体_GB2312"/>
          <w:sz w:val="24"/>
        </w:rPr>
        <w:drawing>
          <wp:inline distT="0" distB="0" distL="0" distR="0" wp14:anchorId="786B864E" wp14:editId="79036E09">
            <wp:extent cx="3272010" cy="4230450"/>
            <wp:effectExtent l="0" t="0" r="5080" b="0"/>
            <wp:docPr id="290743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43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4653" cy="42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94" w:rsidRPr="00DF1894" w:rsidRDefault="00DF1894" w:rsidP="009E64E4">
      <w:pPr>
        <w:pStyle w:val="a3"/>
        <w:ind w:firstLineChars="0" w:firstLine="0"/>
        <w:rPr>
          <w:rFonts w:ascii="楷体_GB2312" w:eastAsia="楷体_GB2312" w:hint="eastAsia"/>
          <w:sz w:val="24"/>
        </w:rPr>
      </w:pPr>
    </w:p>
    <w:p w:rsidR="007E1384" w:rsidRDefault="00000000" w:rsidP="009E64E4">
      <w:pPr>
        <w:rPr>
          <w:rFonts w:ascii="楷体_GB2312" w:eastAsia="楷体_GB2312"/>
          <w:sz w:val="24"/>
        </w:rPr>
      </w:pPr>
      <w:r>
        <w:rPr>
          <w:rFonts w:ascii="楷体_GB2312" w:eastAsia="楷体_GB2312" w:hint="eastAsia"/>
          <w:sz w:val="24"/>
        </w:rPr>
        <w:t xml:space="preserve">2. </w:t>
      </w:r>
      <w:bookmarkStart w:id="2" w:name="OLE_LINK3"/>
      <w:bookmarkStart w:id="3" w:name="OLE_LINK4"/>
      <w:r>
        <w:rPr>
          <w:rFonts w:ascii="楷体_GB2312" w:eastAsia="楷体_GB2312" w:hint="eastAsia"/>
          <w:sz w:val="24"/>
        </w:rPr>
        <w:t>读取mtcars.csv文件；查看数据的维度、大小、占用内存空间、类型等数据信息； 获得各属性的若干统计信息；按</w:t>
      </w:r>
      <w:proofErr w:type="spellStart"/>
      <w:r>
        <w:rPr>
          <w:rFonts w:ascii="楷体_GB2312" w:eastAsia="楷体_GB2312" w:hint="eastAsia"/>
          <w:sz w:val="24"/>
        </w:rPr>
        <w:t>cyl</w:t>
      </w:r>
      <w:proofErr w:type="spellEnd"/>
      <w:r>
        <w:rPr>
          <w:rFonts w:ascii="楷体_GB2312" w:eastAsia="楷体_GB2312" w:hint="eastAsia"/>
          <w:sz w:val="24"/>
        </w:rPr>
        <w:t>属性进行分组，并计算每组</w:t>
      </w:r>
      <w:proofErr w:type="spellStart"/>
      <w:r>
        <w:rPr>
          <w:rFonts w:ascii="楷体_GB2312" w:eastAsia="楷体_GB2312" w:hint="eastAsia"/>
          <w:sz w:val="24"/>
        </w:rPr>
        <w:t>disp</w:t>
      </w:r>
      <w:proofErr w:type="spellEnd"/>
      <w:r>
        <w:rPr>
          <w:rFonts w:ascii="楷体_GB2312" w:eastAsia="楷体_GB2312" w:hint="eastAsia"/>
          <w:sz w:val="24"/>
        </w:rPr>
        <w:t>、hp、drat、</w:t>
      </w:r>
      <w:proofErr w:type="spellStart"/>
      <w:r>
        <w:rPr>
          <w:rFonts w:ascii="楷体_GB2312" w:eastAsia="楷体_GB2312" w:hint="eastAsia"/>
          <w:sz w:val="24"/>
        </w:rPr>
        <w:t>wt</w:t>
      </w:r>
      <w:proofErr w:type="spellEnd"/>
      <w:r>
        <w:rPr>
          <w:rFonts w:ascii="楷体_GB2312" w:eastAsia="楷体_GB2312" w:hint="eastAsia"/>
          <w:sz w:val="24"/>
        </w:rPr>
        <w:t>、</w:t>
      </w:r>
      <w:proofErr w:type="spellStart"/>
      <w:r>
        <w:rPr>
          <w:rFonts w:ascii="楷体_GB2312" w:eastAsia="楷体_GB2312" w:hint="eastAsia"/>
          <w:sz w:val="24"/>
        </w:rPr>
        <w:t>qsec</w:t>
      </w:r>
      <w:proofErr w:type="spellEnd"/>
      <w:r>
        <w:rPr>
          <w:rFonts w:ascii="楷体_GB2312" w:eastAsia="楷体_GB2312" w:hint="eastAsia"/>
          <w:sz w:val="24"/>
        </w:rPr>
        <w:t>等属性的统计信息；通过柱状图、饼图等工具可视化上述统计信息。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383A42"/>
          <w:sz w:val="21"/>
          <w:szCs w:val="21"/>
        </w:rPr>
        <w:t xml:space="preserve"> pandas 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383A42"/>
          <w:sz w:val="21"/>
          <w:szCs w:val="21"/>
        </w:rPr>
        <w:t xml:space="preserve"> pd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383A42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matplotlib.pyplot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 xml:space="preserve"> 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383A42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plt</w:t>
      </w:r>
      <w:proofErr w:type="spellEnd"/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plt.rcParams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font.sans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-serif"</w:t>
      </w:r>
      <w:r>
        <w:rPr>
          <w:rFonts w:ascii="Consolas" w:hAnsi="Consolas" w:cs="Consolas"/>
          <w:color w:val="383A42"/>
          <w:sz w:val="21"/>
          <w:szCs w:val="21"/>
        </w:rPr>
        <w:t>] = 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SimHei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383A42"/>
          <w:sz w:val="21"/>
          <w:szCs w:val="21"/>
        </w:rPr>
        <w:t>]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plt.rcParams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axes.unicode_minus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 xml:space="preserve">] = 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False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1.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读取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文件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Fonts w:ascii="Consolas" w:hAnsi="Consolas" w:cs="Consolas"/>
          <w:color w:val="383A42"/>
          <w:sz w:val="21"/>
          <w:szCs w:val="21"/>
        </w:rPr>
        <w:t xml:space="preserve">data = </w:t>
      </w: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pd.read</w:t>
      </w:r>
      <w:proofErr w:type="gramEnd"/>
      <w:r>
        <w:rPr>
          <w:rFonts w:ascii="Consolas" w:hAnsi="Consolas" w:cs="Consolas"/>
          <w:color w:val="383A42"/>
          <w:sz w:val="21"/>
          <w:szCs w:val="21"/>
        </w:rPr>
        <w:t>_csv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'mtcars.csv'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2.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查看数据的维度、大小、占用内存空间、类型等信息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数据维度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:"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data.shape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) 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行数和列数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数据大小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:"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data.size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) 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总元素个数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数据占用内存空间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:"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data.memory_usage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(deep=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383A42"/>
          <w:sz w:val="21"/>
          <w:szCs w:val="21"/>
        </w:rPr>
        <w:t>).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sum</w:t>
      </w:r>
      <w:r>
        <w:rPr>
          <w:rFonts w:ascii="Consolas" w:hAnsi="Consolas" w:cs="Consolas"/>
          <w:color w:val="383A42"/>
          <w:sz w:val="21"/>
          <w:szCs w:val="21"/>
        </w:rPr>
        <w:t xml:space="preserve">(), 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"bytes"</w:t>
      </w:r>
      <w:r>
        <w:rPr>
          <w:rFonts w:ascii="Consolas" w:hAnsi="Consolas" w:cs="Consolas"/>
          <w:color w:val="383A42"/>
          <w:sz w:val="21"/>
          <w:szCs w:val="21"/>
        </w:rPr>
        <w:t xml:space="preserve">) 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内存占用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数据类型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:\n"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data.dtypes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) 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每列的数据类型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3.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获得各属性的若干统计信息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"\n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各属性的统计信息：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data.describe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()) 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数值列的统计信息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4.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按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cyl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属性进行分组，并计算每组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disp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、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hp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、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drat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、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wt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、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qsec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等属性的统计信息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grouped_data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data.groupby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)[[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disp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'hp'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'drat'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wt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qsec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]].describe()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"\n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按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分组后的统计信息：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grouped_data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5.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可视化统计信息：柱状图和饼图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a.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各车型的平均马力（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hp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）柱状图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mean_hp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data.groupby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'hp'</w:t>
      </w:r>
      <w:r>
        <w:rPr>
          <w:rFonts w:ascii="Consolas" w:hAnsi="Consolas" w:cs="Consolas"/>
          <w:color w:val="383A42"/>
          <w:sz w:val="21"/>
          <w:szCs w:val="21"/>
        </w:rPr>
        <w:t>].mean()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mean_hp.plot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(kind=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'bar'</w:t>
      </w:r>
      <w:r>
        <w:rPr>
          <w:rFonts w:ascii="Consolas" w:hAnsi="Consolas" w:cs="Consolas"/>
          <w:color w:val="383A42"/>
          <w:sz w:val="21"/>
          <w:szCs w:val="21"/>
        </w:rPr>
        <w:t>, title=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平均马力（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hp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）按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分组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, color=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skyblue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plt.ylabel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平均马力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plt.xlabel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b.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按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cyl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属性显示各类别的数量（饼图）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cyl_counts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 = data[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].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value_</w:t>
      </w:r>
      <w:proofErr w:type="gramStart"/>
      <w:r>
        <w:rPr>
          <w:rFonts w:ascii="Consolas" w:hAnsi="Consolas" w:cs="Consolas"/>
          <w:color w:val="383A42"/>
          <w:sz w:val="21"/>
          <w:szCs w:val="21"/>
        </w:rPr>
        <w:t>counts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cyl_counts.plot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(kind=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'pie'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autopct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'%1.1f%%'</w:t>
      </w:r>
      <w:r>
        <w:rPr>
          <w:rFonts w:ascii="Consolas" w:hAnsi="Consolas" w:cs="Consolas"/>
          <w:color w:val="383A42"/>
          <w:sz w:val="21"/>
          <w:szCs w:val="21"/>
        </w:rPr>
        <w:t>, title=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分布饼图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plt.ylabel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''</w:t>
      </w:r>
      <w:r>
        <w:rPr>
          <w:rFonts w:ascii="Consolas" w:hAnsi="Consolas" w:cs="Consolas"/>
          <w:color w:val="383A42"/>
          <w:sz w:val="21"/>
          <w:szCs w:val="21"/>
        </w:rPr>
        <w:t xml:space="preserve">) 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不显示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y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标签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c.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柱状图：各车型的平均重量（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wt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）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mean_wt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data.groupby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)[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wt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].mean()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mean_wt.plot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(kind=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'bar'</w:t>
      </w:r>
      <w:r>
        <w:rPr>
          <w:rFonts w:ascii="Consolas" w:hAnsi="Consolas" w:cs="Consolas"/>
          <w:color w:val="383A42"/>
          <w:sz w:val="21"/>
          <w:szCs w:val="21"/>
        </w:rPr>
        <w:t>, title=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平均重量（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wt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）按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分组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, color=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lightgreen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plt.ylabel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平均重量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plt.xlabel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cyl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lastRenderedPageBreak/>
        <w:t>plt.show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d.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计算各属性的相关性，生成相关系数矩阵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correlation_matrix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data.corr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"\n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相关系数矩阵：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correlation_matrix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e.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可视化相关系数矩阵（热图）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383A42"/>
          <w:sz w:val="21"/>
          <w:szCs w:val="21"/>
        </w:rPr>
        <w:t xml:space="preserve"> seaborn 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383A42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sns</w:t>
      </w:r>
      <w:proofErr w:type="spellEnd"/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plt.figure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figsize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=(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8</w:t>
      </w:r>
      <w:r>
        <w:rPr>
          <w:rFonts w:ascii="Consolas" w:hAnsi="Consolas" w:cs="Consolas"/>
          <w:color w:val="383A42"/>
          <w:sz w:val="21"/>
          <w:szCs w:val="21"/>
        </w:rPr>
        <w:t>))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sns.heatmap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correlation_matrix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annot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True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cmap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 w:cs="Consolas"/>
          <w:color w:val="50A14F"/>
          <w:sz w:val="21"/>
          <w:szCs w:val="21"/>
        </w:rPr>
        <w:t>coolwarm</w:t>
      </w:r>
      <w:proofErr w:type="spellEnd"/>
      <w:r>
        <w:rPr>
          <w:rStyle w:val="hljs-string"/>
          <w:rFonts w:ascii="Consolas" w:hAnsi="Consolas" w:cs="Consolas"/>
          <w:color w:val="50A14F"/>
          <w:sz w:val="21"/>
          <w:szCs w:val="21"/>
        </w:rPr>
        <w:t>'</w:t>
      </w:r>
      <w:r>
        <w:rPr>
          <w:rFonts w:ascii="Consolas" w:hAnsi="Consolas" w:cs="Consolas"/>
          <w:color w:val="383A42"/>
          <w:sz w:val="21"/>
          <w:szCs w:val="21"/>
        </w:rPr>
        <w:t xml:space="preserve">, 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fmt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'.2f'</w:t>
      </w:r>
      <w:r>
        <w:rPr>
          <w:rFonts w:ascii="Consolas" w:hAnsi="Consolas" w:cs="Consolas"/>
          <w:color w:val="383A42"/>
          <w:sz w:val="21"/>
          <w:szCs w:val="21"/>
        </w:rPr>
        <w:t>, linewidths=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0.5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plt.title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属性相关系数矩阵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DF1894" w:rsidRDefault="00DF189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plt.show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()</w:t>
      </w:r>
    </w:p>
    <w:p w:rsidR="00DF1894" w:rsidRDefault="00DF1894" w:rsidP="009E64E4">
      <w:pPr>
        <w:rPr>
          <w:rFonts w:ascii="楷体_GB2312" w:eastAsia="楷体_GB2312"/>
          <w:sz w:val="24"/>
        </w:rPr>
      </w:pPr>
      <w:r w:rsidRPr="00DF1894">
        <w:rPr>
          <w:rFonts w:ascii="楷体_GB2312" w:eastAsia="楷体_GB2312"/>
          <w:sz w:val="24"/>
        </w:rPr>
        <w:drawing>
          <wp:inline distT="0" distB="0" distL="0" distR="0" wp14:anchorId="01B5163D" wp14:editId="7F8F6241">
            <wp:extent cx="4481447" cy="2919469"/>
            <wp:effectExtent l="0" t="0" r="1905" b="1905"/>
            <wp:docPr id="1254314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4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017" cy="292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94" w:rsidRDefault="00DF1894" w:rsidP="009E64E4">
      <w:pPr>
        <w:rPr>
          <w:rFonts w:ascii="楷体_GB2312" w:eastAsia="楷体_GB2312"/>
          <w:sz w:val="24"/>
        </w:rPr>
      </w:pPr>
      <w:r w:rsidRPr="00DF1894">
        <w:rPr>
          <w:rFonts w:ascii="楷体_GB2312" w:eastAsia="楷体_GB2312"/>
          <w:sz w:val="24"/>
        </w:rPr>
        <w:drawing>
          <wp:inline distT="0" distB="0" distL="0" distR="0" wp14:anchorId="0F97BD10" wp14:editId="49433521">
            <wp:extent cx="3256171" cy="2798284"/>
            <wp:effectExtent l="0" t="0" r="0" b="0"/>
            <wp:docPr id="453393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93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0061" cy="28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94" w:rsidRDefault="00DF1894" w:rsidP="009E64E4">
      <w:pPr>
        <w:rPr>
          <w:rFonts w:ascii="楷体_GB2312" w:eastAsia="楷体_GB2312"/>
          <w:sz w:val="24"/>
        </w:rPr>
      </w:pPr>
      <w:r w:rsidRPr="00DF1894">
        <w:rPr>
          <w:rFonts w:ascii="楷体_GB2312" w:eastAsia="楷体_GB2312"/>
          <w:sz w:val="24"/>
        </w:rPr>
        <w:lastRenderedPageBreak/>
        <w:drawing>
          <wp:inline distT="0" distB="0" distL="0" distR="0" wp14:anchorId="33DE13AB" wp14:editId="3C825BB9">
            <wp:extent cx="3742690" cy="3216388"/>
            <wp:effectExtent l="0" t="0" r="3810" b="0"/>
            <wp:docPr id="252914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14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774" cy="32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94" w:rsidRDefault="00DF1894" w:rsidP="009E64E4">
      <w:pPr>
        <w:rPr>
          <w:rFonts w:ascii="楷体_GB2312" w:eastAsia="楷体_GB2312" w:hint="eastAsia"/>
          <w:sz w:val="24"/>
        </w:rPr>
      </w:pPr>
      <w:r w:rsidRPr="00DF1894">
        <w:rPr>
          <w:rFonts w:ascii="楷体_GB2312" w:eastAsia="楷体_GB2312"/>
          <w:sz w:val="24"/>
        </w:rPr>
        <w:drawing>
          <wp:inline distT="0" distB="0" distL="0" distR="0" wp14:anchorId="062E256F" wp14:editId="2348D28C">
            <wp:extent cx="3807413" cy="3272010"/>
            <wp:effectExtent l="0" t="0" r="3175" b="5080"/>
            <wp:docPr id="1335311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11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5162" cy="32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p w:rsidR="00DF1894" w:rsidRDefault="00DF1894" w:rsidP="009E64E4">
      <w:pPr>
        <w:rPr>
          <w:rFonts w:ascii="楷体_GB2312" w:eastAsia="楷体_GB2312"/>
          <w:sz w:val="24"/>
        </w:rPr>
      </w:pPr>
    </w:p>
    <w:p w:rsidR="007E1384" w:rsidRDefault="00000000" w:rsidP="009E64E4">
      <w:pPr>
        <w:rPr>
          <w:rFonts w:ascii="楷体_GB2312" w:eastAsia="楷体_GB2312"/>
          <w:sz w:val="24"/>
        </w:rPr>
      </w:pPr>
      <w:bookmarkStart w:id="4" w:name="OLE_LINK5"/>
      <w:bookmarkStart w:id="5" w:name="OLE_LINK6"/>
      <w:r>
        <w:rPr>
          <w:rFonts w:ascii="楷体_GB2312" w:eastAsia="楷体_GB2312" w:hint="eastAsia"/>
          <w:sz w:val="24"/>
        </w:rPr>
        <w:t>3. 读取missing_data.csv文件；填充其中缺失值，并有理有据说明选择所采用的填充方法的理由。</w:t>
      </w:r>
    </w:p>
    <w:bookmarkEnd w:id="4"/>
    <w:bookmarkEnd w:id="5"/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keyword"/>
          <w:rFonts w:ascii="Consolas" w:hAnsi="Consolas" w:cs="Consolas"/>
          <w:color w:val="A626A4"/>
          <w:sz w:val="21"/>
          <w:szCs w:val="21"/>
        </w:rPr>
        <w:t>import</w:t>
      </w:r>
      <w:r>
        <w:rPr>
          <w:rFonts w:ascii="Consolas" w:hAnsi="Consolas" w:cs="Consolas"/>
          <w:color w:val="383A42"/>
          <w:sz w:val="21"/>
          <w:szCs w:val="21"/>
        </w:rPr>
        <w:t xml:space="preserve"> pandas 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as</w:t>
      </w:r>
      <w:r>
        <w:rPr>
          <w:rFonts w:ascii="Consolas" w:hAnsi="Consolas" w:cs="Consolas"/>
          <w:color w:val="383A42"/>
          <w:sz w:val="21"/>
          <w:szCs w:val="21"/>
        </w:rPr>
        <w:t xml:space="preserve"> pd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读取数据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Fonts w:ascii="Consolas" w:hAnsi="Consolas" w:cs="Consolas"/>
          <w:color w:val="383A42"/>
          <w:sz w:val="21"/>
          <w:szCs w:val="21"/>
        </w:rPr>
        <w:t xml:space="preserve">data = </w:t>
      </w: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pd.read</w:t>
      </w:r>
      <w:proofErr w:type="gramEnd"/>
      <w:r>
        <w:rPr>
          <w:rFonts w:ascii="Consolas" w:hAnsi="Consolas" w:cs="Consolas"/>
          <w:color w:val="383A42"/>
          <w:sz w:val="21"/>
          <w:szCs w:val="21"/>
        </w:rPr>
        <w:t>_csv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'missing_data.csv'</w:t>
      </w:r>
      <w:r>
        <w:rPr>
          <w:rFonts w:ascii="Consolas" w:hAnsi="Consolas" w:cs="Consolas"/>
          <w:color w:val="383A42"/>
          <w:sz w:val="21"/>
          <w:szCs w:val="21"/>
        </w:rPr>
        <w:t>, header=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None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查看原数据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原数据：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lastRenderedPageBreak/>
        <w:t>print</w:t>
      </w:r>
      <w:r>
        <w:rPr>
          <w:rFonts w:ascii="Consolas" w:hAnsi="Consolas" w:cs="Consolas"/>
          <w:color w:val="383A42"/>
          <w:sz w:val="21"/>
          <w:szCs w:val="21"/>
        </w:rPr>
        <w:t>(data)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填充缺失值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1.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对于数值列，我们使用均值填充缺失值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proofErr w:type="spellStart"/>
      <w:r>
        <w:rPr>
          <w:rFonts w:ascii="Consolas" w:hAnsi="Consolas" w:cs="Consolas"/>
          <w:color w:val="383A42"/>
          <w:sz w:val="21"/>
          <w:szCs w:val="21"/>
        </w:rPr>
        <w:t>data_filled_mean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383A42"/>
          <w:sz w:val="21"/>
          <w:szCs w:val="21"/>
        </w:rPr>
        <w:t>data.fillna</w:t>
      </w:r>
      <w:proofErr w:type="spellEnd"/>
      <w:proofErr w:type="gramEnd"/>
      <w:r>
        <w:rPr>
          <w:rFonts w:ascii="Consolas" w:hAnsi="Consolas" w:cs="Consolas"/>
          <w:color w:val="383A42"/>
          <w:sz w:val="21"/>
          <w:szCs w:val="21"/>
        </w:rPr>
        <w:t>(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data.mean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())</w:t>
      </w:r>
    </w:p>
    <w:p w:rsidR="009E64E4" w:rsidRDefault="009E64E4" w:rsidP="009E64E4">
      <w:pPr>
        <w:pStyle w:val="HTML"/>
        <w:shd w:val="clear" w:color="auto" w:fill="FAFAFA"/>
        <w:rPr>
          <w:rFonts w:ascii="Consolas" w:hAnsi="Consolas" w:cs="Consolas" w:hint="eastAsia"/>
          <w:color w:val="383A42"/>
          <w:sz w:val="21"/>
          <w:szCs w:val="21"/>
        </w:rPr>
      </w:pP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2.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如果我们认为数据可能有极端值，可以选择使用中位数填充</w:t>
      </w:r>
    </w:p>
    <w:p w:rsidR="002E68D4" w:rsidRDefault="002E68D4" w:rsidP="009E64E4">
      <w:pPr>
        <w:pStyle w:val="HTML"/>
        <w:shd w:val="clear" w:color="auto" w:fill="FAFAFA"/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data_filled_median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 = </w:t>
      </w:r>
      <w:proofErr w:type="spellStart"/>
      <w:proofErr w:type="gram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data.fillna</w:t>
      </w:r>
      <w:proofErr w:type="spellEnd"/>
      <w:proofErr w:type="gram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(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data.median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())</w:t>
      </w:r>
    </w:p>
    <w:p w:rsidR="009E64E4" w:rsidRDefault="009E64E4" w:rsidP="009E64E4">
      <w:pPr>
        <w:pStyle w:val="HTML"/>
        <w:shd w:val="clear" w:color="auto" w:fill="FAFAFA"/>
        <w:rPr>
          <w:rFonts w:ascii="Consolas" w:hAnsi="Consolas" w:cs="Consolas" w:hint="eastAsia"/>
          <w:color w:val="383A42"/>
          <w:sz w:val="21"/>
          <w:szCs w:val="21"/>
        </w:rPr>
      </w:pP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3.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如果数据的缺失是随机且前后数据相关，可以使用前向填充（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ffill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）或后向填充（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bfill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）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data_filled_ffill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 = </w:t>
      </w:r>
      <w:proofErr w:type="spellStart"/>
      <w:proofErr w:type="gram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data.fillna</w:t>
      </w:r>
      <w:proofErr w:type="spellEnd"/>
      <w:proofErr w:type="gram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(method='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ffill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')</w:t>
      </w:r>
    </w:p>
    <w:p w:rsidR="002E68D4" w:rsidRDefault="002E68D4" w:rsidP="009E64E4">
      <w:pPr>
        <w:pStyle w:val="HTML"/>
        <w:shd w:val="clear" w:color="auto" w:fill="FAFAFA"/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data_filled_bfill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 = </w:t>
      </w:r>
      <w:proofErr w:type="spellStart"/>
      <w:proofErr w:type="gram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data.fillna</w:t>
      </w:r>
      <w:proofErr w:type="spellEnd"/>
      <w:proofErr w:type="gram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(method='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bfill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')</w:t>
      </w:r>
    </w:p>
    <w:p w:rsidR="009E64E4" w:rsidRDefault="009E64E4" w:rsidP="009E64E4">
      <w:pPr>
        <w:pStyle w:val="HTML"/>
        <w:shd w:val="clear" w:color="auto" w:fill="FAFAFA"/>
        <w:rPr>
          <w:rFonts w:ascii="Consolas" w:hAnsi="Consolas" w:cs="Consolas" w:hint="eastAsia"/>
          <w:color w:val="383A42"/>
          <w:sz w:val="21"/>
          <w:szCs w:val="21"/>
        </w:rPr>
      </w:pP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4.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如果有更复杂的插值需求，可以使用插值法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 w:hint="eastAsia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data_filled_interpolate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 = </w:t>
      </w:r>
      <w:proofErr w:type="spellStart"/>
      <w:proofErr w:type="gram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data.interpolate</w:t>
      </w:r>
      <w:proofErr w:type="spellEnd"/>
      <w:proofErr w:type="gram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(method='linear')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输出填充后的数据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"\n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填充后的数据（使用均值填充）：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"</w:t>
      </w:r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</w:t>
      </w:r>
      <w:r>
        <w:rPr>
          <w:rFonts w:ascii="Consolas" w:hAnsi="Consolas" w:cs="Consolas"/>
          <w:color w:val="383A42"/>
          <w:sz w:val="21"/>
          <w:szCs w:val="21"/>
        </w:rPr>
        <w:t>(</w:t>
      </w:r>
      <w:proofErr w:type="spellStart"/>
      <w:r>
        <w:rPr>
          <w:rFonts w:ascii="Consolas" w:hAnsi="Consolas" w:cs="Consolas"/>
          <w:color w:val="383A42"/>
          <w:sz w:val="21"/>
          <w:szCs w:val="21"/>
        </w:rPr>
        <w:t>data_filled_mean</w:t>
      </w:r>
      <w:proofErr w:type="spellEnd"/>
      <w:r>
        <w:rPr>
          <w:rFonts w:ascii="Consolas" w:hAnsi="Consolas" w:cs="Consolas"/>
          <w:color w:val="383A42"/>
          <w:sz w:val="21"/>
          <w:szCs w:val="21"/>
        </w:rPr>
        <w:t>)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保存填充后的数据（如果需要）</w:t>
      </w:r>
    </w:p>
    <w:p w:rsidR="002E68D4" w:rsidRDefault="002E68D4" w:rsidP="009E64E4">
      <w:pPr>
        <w:pStyle w:val="HTML"/>
        <w:shd w:val="clear" w:color="auto" w:fill="FAFAFA"/>
        <w:rPr>
          <w:rFonts w:ascii="Consolas" w:hAnsi="Consolas" w:cs="Consolas"/>
          <w:color w:val="383A42"/>
          <w:sz w:val="21"/>
          <w:szCs w:val="21"/>
        </w:rPr>
      </w:pP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 xml:space="preserve"># 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data_filled_mean.to_</w:t>
      </w:r>
      <w:proofErr w:type="gram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csv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(</w:t>
      </w:r>
      <w:proofErr w:type="gram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'filled_data.csv', index=False)</w:t>
      </w:r>
    </w:p>
    <w:p w:rsidR="007E1384" w:rsidRDefault="002E68D4" w:rsidP="009E64E4">
      <w:pPr>
        <w:rPr>
          <w:sz w:val="28"/>
          <w:szCs w:val="28"/>
        </w:rPr>
      </w:pPr>
      <w:r w:rsidRPr="002E68D4">
        <w:rPr>
          <w:sz w:val="28"/>
          <w:szCs w:val="28"/>
        </w:rPr>
        <w:drawing>
          <wp:inline distT="0" distB="0" distL="0" distR="0" wp14:anchorId="64B8FB41" wp14:editId="1B6C6BCB">
            <wp:extent cx="3150824" cy="3280181"/>
            <wp:effectExtent l="0" t="0" r="0" b="0"/>
            <wp:docPr id="147094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4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948" cy="33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E4" w:rsidRPr="009E64E4" w:rsidRDefault="009E64E4" w:rsidP="009E64E4">
      <w:pPr>
        <w:rPr>
          <w:rFonts w:hint="eastAsia"/>
          <w:sz w:val="24"/>
        </w:rPr>
      </w:pPr>
      <w:r w:rsidRPr="009E64E4">
        <w:rPr>
          <w:rFonts w:ascii="-webkit-standard" w:hAnsi="-webkit-standard"/>
          <w:color w:val="000000"/>
          <w:sz w:val="24"/>
        </w:rPr>
        <w:t>因为数据是数值型的，并且看上去是测量数据，使用均值填充是一种合理的选择。这样填充后的数据保持了整体的均衡性，同时不至于造成信息丢失。</w:t>
      </w:r>
    </w:p>
    <w:sectPr w:rsidR="009E64E4" w:rsidRPr="009E6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2A87" w:usb1="080E0000" w:usb2="00000010" w:usb3="00000000" w:csb0="0004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E359DD"/>
    <w:multiLevelType w:val="hybridMultilevel"/>
    <w:tmpl w:val="DBC0D42A"/>
    <w:lvl w:ilvl="0" w:tplc="708075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268662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cxNDc4NmY5NjVjMGQ4YzljOTFkNjAzNTFiNTk3NjMifQ=="/>
  </w:docVars>
  <w:rsids>
    <w:rsidRoot w:val="4AA75345"/>
    <w:rsid w:val="002E68D4"/>
    <w:rsid w:val="007E1384"/>
    <w:rsid w:val="009E64E4"/>
    <w:rsid w:val="00DF1894"/>
    <w:rsid w:val="27933B14"/>
    <w:rsid w:val="2DA30834"/>
    <w:rsid w:val="4AA75345"/>
    <w:rsid w:val="75C73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EA52925"/>
  <w15:docId w15:val="{775CFCA2-EA8B-944F-812F-D96EBB019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DF189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DF18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DF1894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DF1894"/>
  </w:style>
  <w:style w:type="character" w:customStyle="1" w:styleId="hljs-comment">
    <w:name w:val="hljs-comment"/>
    <w:basedOn w:val="a0"/>
    <w:rsid w:val="00DF1894"/>
  </w:style>
  <w:style w:type="character" w:customStyle="1" w:styleId="hljs-number">
    <w:name w:val="hljs-number"/>
    <w:basedOn w:val="a0"/>
    <w:rsid w:val="00DF1894"/>
  </w:style>
  <w:style w:type="character" w:customStyle="1" w:styleId="hljs-builtin">
    <w:name w:val="hljs-built_in"/>
    <w:basedOn w:val="a0"/>
    <w:rsid w:val="00DF1894"/>
  </w:style>
  <w:style w:type="character" w:customStyle="1" w:styleId="hljs-string">
    <w:name w:val="hljs-string"/>
    <w:basedOn w:val="a0"/>
    <w:rsid w:val="00DF1894"/>
  </w:style>
  <w:style w:type="character" w:customStyle="1" w:styleId="hljs-subst">
    <w:name w:val="hljs-subst"/>
    <w:basedOn w:val="a0"/>
    <w:rsid w:val="00DF1894"/>
  </w:style>
  <w:style w:type="character" w:customStyle="1" w:styleId="hljs-literal">
    <w:name w:val="hljs-literal"/>
    <w:basedOn w:val="a0"/>
    <w:rsid w:val="00DF1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660</Words>
  <Characters>3767</Characters>
  <Application>Microsoft Office Word</Application>
  <DocSecurity>0</DocSecurity>
  <Lines>31</Lines>
  <Paragraphs>8</Paragraphs>
  <ScaleCrop>false</ScaleCrop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qzuser</dc:creator>
  <cp:lastModifiedBy>龙威旭</cp:lastModifiedBy>
  <cp:revision>3</cp:revision>
  <dcterms:created xsi:type="dcterms:W3CDTF">2023-12-21T11:04:00Z</dcterms:created>
  <dcterms:modified xsi:type="dcterms:W3CDTF">2024-12-03T01:46:00Z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E0268DD1457E448383972B9F1A8E901D_11</vt:lpwstr>
  </property>
</Properties>
</file>