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6F60" w14:textId="152F692E" w:rsidR="006B1860" w:rsidRDefault="006B1860" w:rsidP="006B1860">
      <w:pPr>
        <w:pStyle w:val="Heading1"/>
      </w:pPr>
      <w:r>
        <w:rPr>
          <w:rFonts w:hint="eastAsia"/>
        </w:rPr>
        <w:t>A02014087</w:t>
      </w:r>
      <w:r>
        <w:t xml:space="preserve"> </w:t>
      </w:r>
      <w:r>
        <w:rPr>
          <w:rFonts w:hint="eastAsia"/>
        </w:rPr>
        <w:t>张文滔</w:t>
      </w:r>
      <w:r>
        <w:rPr>
          <w:rFonts w:hint="eastAsia"/>
        </w:rPr>
        <w:t xml:space="preserve"> </w:t>
      </w:r>
      <w:r>
        <w:rPr>
          <w:rFonts w:hint="eastAsia"/>
        </w:rPr>
        <w:t>复杂网络作业五</w:t>
      </w:r>
    </w:p>
    <w:p w14:paraId="7C97708A" w14:textId="48F0DCC6" w:rsidR="006B1860" w:rsidRDefault="006B1860" w:rsidP="006B1860">
      <w:r w:rsidRPr="006B1860">
        <w:rPr>
          <w:rFonts w:hint="eastAsia"/>
        </w:rPr>
        <w:t>对</w:t>
      </w:r>
      <w:r w:rsidRPr="006B1860">
        <w:rPr>
          <w:rFonts w:hint="eastAsia"/>
        </w:rPr>
        <w:t>Email</w:t>
      </w:r>
      <w:r w:rsidRPr="006B1860">
        <w:rPr>
          <w:rFonts w:hint="eastAsia"/>
        </w:rPr>
        <w:t>数据集，用</w:t>
      </w:r>
      <w:r w:rsidRPr="006B1860">
        <w:rPr>
          <w:rFonts w:hint="eastAsia"/>
        </w:rPr>
        <w:t>Katz, CN, AA, RA, LP, ACT</w:t>
      </w:r>
      <w:r w:rsidRPr="006B1860">
        <w:rPr>
          <w:rFonts w:hint="eastAsia"/>
        </w:rPr>
        <w:t>，</w:t>
      </w:r>
      <w:r w:rsidRPr="006B1860">
        <w:rPr>
          <w:rFonts w:hint="eastAsia"/>
        </w:rPr>
        <w:t>SimRank</w:t>
      </w:r>
      <w:r w:rsidRPr="006B1860">
        <w:rPr>
          <w:rFonts w:hint="eastAsia"/>
        </w:rPr>
        <w:t>算法进行链路预测。设置训练集比例为</w:t>
      </w:r>
      <w:r w:rsidRPr="006B1860">
        <w:rPr>
          <w:rFonts w:hint="eastAsia"/>
        </w:rPr>
        <w:t>90%</w:t>
      </w:r>
      <w:r w:rsidRPr="006B1860">
        <w:rPr>
          <w:rFonts w:hint="eastAsia"/>
        </w:rPr>
        <w:t>，并比较</w:t>
      </w:r>
      <w:r w:rsidRPr="006B1860">
        <w:rPr>
          <w:rFonts w:hint="eastAsia"/>
        </w:rPr>
        <w:t>AUC</w:t>
      </w:r>
      <w:r w:rsidRPr="006B1860">
        <w:rPr>
          <w:rFonts w:hint="eastAsia"/>
        </w:rPr>
        <w:t>值和</w:t>
      </w:r>
      <w:r w:rsidRPr="006B1860">
        <w:rPr>
          <w:rFonts w:hint="eastAsia"/>
        </w:rPr>
        <w:t>Precision (L=100,200)</w:t>
      </w:r>
      <w:r w:rsidRPr="006B1860">
        <w:rPr>
          <w:rFonts w:hint="eastAsia"/>
        </w:rPr>
        <w:t>。</w:t>
      </w:r>
    </w:p>
    <w:p w14:paraId="1B858ADA" w14:textId="2D4CF673" w:rsidR="006B1860" w:rsidRDefault="006B1860" w:rsidP="006B1860">
      <w:pPr>
        <w:pStyle w:val="Heading2"/>
      </w:pPr>
      <w:r>
        <w:rPr>
          <w:rFonts w:hint="eastAsia"/>
        </w:rPr>
        <w:t>代码：</w:t>
      </w:r>
    </w:p>
    <w:p w14:paraId="051721EA" w14:textId="525A0722" w:rsidR="000B4947" w:rsidRDefault="000B4947" w:rsidP="000B4947">
      <w:r>
        <w:rPr>
          <w:rFonts w:hint="eastAsia"/>
        </w:rPr>
        <w:t>借鉴了</w:t>
      </w:r>
      <w:hyperlink r:id="rId4" w:history="1">
        <w:r w:rsidR="008E6900" w:rsidRPr="00187834">
          <w:rPr>
            <w:rStyle w:val="Hyperlink"/>
          </w:rPr>
          <w:t>https://github.com/CodeZWT/Link-Prediction</w:t>
        </w:r>
      </w:hyperlink>
      <w:r w:rsidR="008E6900">
        <w:rPr>
          <w:rFonts w:hint="eastAsia"/>
        </w:rPr>
        <w:t>的代码</w:t>
      </w:r>
    </w:p>
    <w:p w14:paraId="284163C4" w14:textId="0247B0F6" w:rsidR="001E0FDE" w:rsidRPr="000B4947" w:rsidRDefault="001E0FDE" w:rsidP="000B4947">
      <w:r>
        <w:rPr>
          <w:noProof/>
        </w:rPr>
        <w:drawing>
          <wp:inline distT="0" distB="0" distL="0" distR="0" wp14:anchorId="135C7D40" wp14:editId="6DF901C3">
            <wp:extent cx="5274310" cy="2486660"/>
            <wp:effectExtent l="0" t="0" r="2540" b="8890"/>
            <wp:docPr id="7281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67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C8FE" w14:textId="68B13AF5" w:rsidR="006B1860" w:rsidRPr="006B1860" w:rsidRDefault="006B1860" w:rsidP="00A37A04">
      <w:pPr>
        <w:pStyle w:val="Heading2"/>
      </w:pPr>
      <w:r>
        <w:rPr>
          <w:rFonts w:hint="eastAsia"/>
        </w:rPr>
        <w:t>主函数：</w:t>
      </w:r>
      <w:r w:rsidRPr="006B1860">
        <w:t>LinkPrediction.py</w:t>
      </w:r>
    </w:p>
    <w:p w14:paraId="4ACA90C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time</w:t>
      </w:r>
    </w:p>
    <w:p w14:paraId="5820128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os</w:t>
      </w:r>
    </w:p>
    <w:p w14:paraId="6172C942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Initialize</w:t>
      </w:r>
    </w:p>
    <w:p w14:paraId="0B9FE67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Evaluation_Indicators.AUC</w:t>
      </w:r>
    </w:p>
    <w:p w14:paraId="1059E00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similarity_indicators.CommonNeighbor</w:t>
      </w:r>
    </w:p>
    <w:p w14:paraId="62F4B3ED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similarity_indicators.AA</w:t>
      </w:r>
    </w:p>
    <w:p w14:paraId="60A77233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similarity_indicators.RA</w:t>
      </w:r>
    </w:p>
    <w:p w14:paraId="12D4E5F9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similarity_indicators.LP</w:t>
      </w:r>
    </w:p>
    <w:p w14:paraId="0C8733F6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similarity_indicators.Katz</w:t>
      </w:r>
    </w:p>
    <w:p w14:paraId="39E1282E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similarity_indicators.ACT</w:t>
      </w:r>
    </w:p>
    <w:p w14:paraId="0DCF2EF3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6048E9A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startTime = time.time()</w:t>
      </w:r>
    </w:p>
    <w:p w14:paraId="6837BF05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NetFile = 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'Data/Email.txt'</w:t>
      </w:r>
    </w:p>
    <w:p w14:paraId="3DA8147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NetName = 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'Email'</w:t>
      </w:r>
    </w:p>
    <w:p w14:paraId="7426A193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9117E04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"\nLink Prediction start:\n"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7F1C0B6F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TrainFile_Path = 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'Data\\'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+NetName+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'\\Train.txt'</w:t>
      </w:r>
    </w:p>
    <w:p w14:paraId="71EF9310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os.path.exists(TrainFile_Path):</w:t>
      </w:r>
    </w:p>
    <w:p w14:paraId="0EE9C2D4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Train_File = 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'Data\\'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+NetName+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'\\Train.txt'</w:t>
      </w:r>
    </w:p>
    <w:p w14:paraId="38E3F5CA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Test_File = 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'Data\\'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+NetName+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'\\Test.txt'</w:t>
      </w:r>
    </w:p>
    <w:p w14:paraId="1C5917C2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lastRenderedPageBreak/>
        <w:t>    MatrixAdjacency_Train, MatrixAdjacency_Test, MaxNodeNum = Initialize.Init2(Test_File, Train_File)</w:t>
      </w:r>
    </w:p>
    <w:p w14:paraId="20F12AFF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else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5F0B30F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MatrixAdjacency_Net, MaxNodeNum = Initialize.Init(NetFile)</w:t>
      </w:r>
    </w:p>
    <w:p w14:paraId="4B62FDCD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MatrixAdjacency_Train, MatrixAdjacency_Test = Initialize.Divide(NetFile, MatrixAdjacency_Net, MaxNodeNum, NetName)</w:t>
      </w:r>
    </w:p>
    <w:p w14:paraId="2FAF7B8A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7A231D58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similarity_StartTime = time.time()</w:t>
      </w:r>
    </w:p>
    <w:p w14:paraId="3029AC5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49C614C5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for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in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range(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6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):</w:t>
      </w:r>
    </w:p>
    <w:p w14:paraId="4F17B11E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5AF2A6C9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'----------SIM----------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计算相似性矩阵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1 7----------SIM----------'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9F55386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'----------Cn----------'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39201BD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Matrix_similarity = similarity_indicators.CommonNeighbor.Cn(MatrixAdjacency_Train)</w:t>
      </w:r>
    </w:p>
    <w:p w14:paraId="5359832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Evaluation_Indicators.AUC.Calculation_AUC(MatrixAdjacency_Train, MatrixAdjacency_Test, Matrix_similarity, MaxNodeNum)</w:t>
      </w:r>
    </w:p>
    <w:p w14:paraId="2C08702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5AC3D9A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'----------RA----------'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68249DE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Matrix_similarity = similarity_indicators.RA.RA(MatrixAdjacency_Train)</w:t>
      </w:r>
    </w:p>
    <w:p w14:paraId="6F588DD5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Evaluation_Indicators.AUC.Calculation_AUC(MatrixAdjacency_Train, MatrixAdjacency_Test, Matrix_similarity, MaxNodeNum)</w:t>
      </w:r>
    </w:p>
    <w:p w14:paraId="33460975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20E5A8B2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'----------Katz----------'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5856A5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Matrix_similarity = similarity_indicators.Katz.Katz(MatrixAdjacency_Train)</w:t>
      </w:r>
    </w:p>
    <w:p w14:paraId="0A4C5B0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Evaluation_Indicators.AUC.Calculation_AUC(MatrixAdjacency_Train, MatrixAdjacency_Test, Matrix_similarity, MaxNodeNum)</w:t>
      </w:r>
    </w:p>
    <w:p w14:paraId="2E4BE3F8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3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30757A2F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'----------SIM----------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基于随机游走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----------SIM----------'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5DD35C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'----------ACT----------'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265629F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Matrix_similarity = similarity_indicators.ACT.ACT(MatrixAdjacency_Train)</w:t>
      </w:r>
    </w:p>
    <w:p w14:paraId="7685383D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Evaluation_Indicators.AUC.Calculation_AUC(MatrixAdjacency_Train, MatrixAdjacency_Test, Matrix_similarity, MaxNodeNum)</w:t>
      </w:r>
    </w:p>
    <w:p w14:paraId="6FCB6B20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4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9D9AB46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'----------AA----------'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E8C97F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Matrix_similarity = similarity_indicators.AA.AA(MatrixAdjacency_Train)</w:t>
      </w:r>
    </w:p>
    <w:p w14:paraId="52AF8C8A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Evaluation_Indicators.AUC.Calculation_AUC(MatrixAdjacency_Train, MatrixAdjacency_Test, Matrix_similarity, MaxNodeNum)</w:t>
      </w:r>
    </w:p>
    <w:p w14:paraId="33AF7CD9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elif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 Method ==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5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6E556E31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'----------SIM----------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基于路径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----------SIM----------'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5E713414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'----------LP----------'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37E7BAD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Matrix_similarity = similarity_indicators.LP.LP(MatrixAdjacency_Train)</w:t>
      </w:r>
    </w:p>
    <w:p w14:paraId="4FF84A5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Evaluation_Indicators.AUC.Calculation_AUC(MatrixAdjacency_Train, MatrixAdjacency_Test, Matrix_similarity, MaxNodeNum)</w:t>
      </w:r>
    </w:p>
    <w:p w14:paraId="03498D5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else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:</w:t>
      </w:r>
    </w:p>
    <w:p w14:paraId="37C09F0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        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"Method Error!"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73A251AC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 xml:space="preserve">        </w:t>
      </w:r>
    </w:p>
    <w:p w14:paraId="35241AD0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similarity_EndTime = time.time()</w:t>
      </w:r>
    </w:p>
    <w:p w14:paraId="4525639F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'----------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汇总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----------'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466B9E3B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print(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"All SimilarityTime: {} s"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.format(similarity_EndTime - similarity_StartTime))</w:t>
      </w:r>
    </w:p>
    <w:p w14:paraId="29A2249D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4C635315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8000"/>
          <w:kern w:val="0"/>
          <w:szCs w:val="24"/>
        </w:rPr>
        <w:t># Calculate AUC</w:t>
      </w:r>
    </w:p>
    <w:p w14:paraId="19772160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Evaluation_Indicators.AUC.Calculation_AUC(MatrixAdjacency_Train, MatrixAdjacency_Test, Matrix_similarity, MaxNodeNum)</w:t>
      </w:r>
    </w:p>
    <w:p w14:paraId="0A482410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</w:p>
    <w:p w14:paraId="0C9C3888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endTime = time.time()</w:t>
      </w:r>
    </w:p>
    <w:p w14:paraId="60316E27" w14:textId="77777777" w:rsidR="006B1860" w:rsidRPr="00A37A04" w:rsidRDefault="006B1860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print(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\n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 xml:space="preserve">RunTime: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{endTime - startTime}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s"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)</w:t>
      </w:r>
    </w:p>
    <w:p w14:paraId="297A9878" w14:textId="77777777" w:rsidR="001E0FDE" w:rsidRDefault="001E0FDE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3C373FC1" w14:textId="403456A8" w:rsidR="00A37A04" w:rsidRPr="00A37A04" w:rsidRDefault="00A37A04" w:rsidP="00A37A04">
      <w:pPr>
        <w:pStyle w:val="Heading2"/>
      </w:pPr>
      <w:r w:rsidRPr="00A37A04">
        <w:t>Initialize.py</w:t>
      </w:r>
    </w:p>
    <w:p w14:paraId="48EFCAF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numpy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as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</w:p>
    <w:p w14:paraId="324ACA1D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import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time</w:t>
      </w:r>
    </w:p>
    <w:p w14:paraId="7A38869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6590105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Data_Shape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62CFD084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[]</w:t>
      </w:r>
    </w:p>
    <w:p w14:paraId="597F3BE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[]</w:t>
      </w:r>
    </w:p>
    <w:p w14:paraId="012A18F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row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.shape[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]):</w:t>
      </w:r>
    </w:p>
    <w:p w14:paraId="470C5B80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append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row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401F17F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append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row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03E640B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))</w:t>
      </w:r>
    </w:p>
    <w:p w14:paraId="334D368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list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))</w:t>
      </w:r>
    </w:p>
    <w:p w14:paraId="3431733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length_A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681D07B3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length_B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CBD434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数据集长度：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.shape[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3C9FDA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第一列节点长度：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length_A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)'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7152F8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第二列节点长度：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length_B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)'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2CE61C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 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),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List_B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)))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02891D0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节点数量为：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612B6F4E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</w:p>
    <w:p w14:paraId="5A59F46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480207EE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10F7209D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zeros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73AAD0C4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col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.shape[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]):</w:t>
      </w:r>
    </w:p>
    <w:p w14:paraId="7B17F61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col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61480EF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col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24721DE0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48F0EA8C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j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5D62E45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</w:t>
      </w:r>
    </w:p>
    <w:p w14:paraId="35DE8B2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358D8E8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spones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Array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12A14A0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for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range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Array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)):</w:t>
      </w:r>
    </w:p>
    <w:p w14:paraId="50A0B8FE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Array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!=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40E5BDB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Array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48AB0BD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Array</w:t>
      </w:r>
    </w:p>
    <w:p w14:paraId="64F1F71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31A13234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writeTrainFile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100FD09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triu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9C28A5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argwhere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!=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74343F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with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open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'Data</w:t>
      </w:r>
      <w:r w:rsidRPr="00A37A04">
        <w:rPr>
          <w:rFonts w:ascii="Consolas" w:eastAsia="Times New Roman" w:hAnsi="Consolas" w:cs="Times New Roman"/>
          <w:color w:val="EE0000"/>
          <w:kern w:val="0"/>
          <w:szCs w:val="24"/>
        </w:rPr>
        <w:t>\\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EE0000"/>
          <w:kern w:val="0"/>
          <w:szCs w:val="24"/>
        </w:rPr>
        <w:t>\\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Train.txt'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'w'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as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7A93325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savetxt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fmt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%d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7BFE5A9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67E634C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writeTestFile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0583EC73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triu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1129AB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argwhere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!=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1C56ADE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with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open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'Data</w:t>
      </w:r>
      <w:r w:rsidRPr="00A37A04">
        <w:rPr>
          <w:rFonts w:ascii="Consolas" w:eastAsia="Times New Roman" w:hAnsi="Consolas" w:cs="Times New Roman"/>
          <w:color w:val="EE0000"/>
          <w:kern w:val="0"/>
          <w:szCs w:val="24"/>
        </w:rPr>
        <w:t>\\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EE0000"/>
          <w:kern w:val="0"/>
          <w:szCs w:val="24"/>
        </w:rPr>
        <w:t>\\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Test.txt'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'w'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as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7DA1961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savetxt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fmt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%d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B071F0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1B3F594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Init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685159B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"DataShape......"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3EC195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loadtxt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639550E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Data_Shape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724EC65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,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531C494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</w:p>
    <w:p w14:paraId="7F33257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6830504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Divide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20852AFC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"Divide......"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2FCEC1F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DivideTime_Start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time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process_time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()</w:t>
      </w:r>
    </w:p>
    <w:p w14:paraId="29F2FD7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DivideNum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0.9</w:t>
      </w:r>
    </w:p>
    <w:p w14:paraId="69F2799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loadtxt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62ED0D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lengthData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D0EE38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NumSet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</w:t>
      </w:r>
    </w:p>
    <w:p w14:paraId="5F3AC16D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NumTest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float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-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DivideNum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*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NumSet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6C1B4C3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zeros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6E4796B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</w:p>
    <w:p w14:paraId="4B6F033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while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nonzero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&lt;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NumTest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7CDB291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index_Link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random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rand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*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7EC589C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index_Link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7B43EA3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index_Link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</w:p>
    <w:p w14:paraId="777D261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</w:p>
    <w:p w14:paraId="172BC9D4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05EA92C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130D77B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</w:p>
    <w:p w14:paraId="06B693C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</w:t>
      </w:r>
    </w:p>
    <w:p w14:paraId="254F18A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sign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6671615C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Uid1_TO_Uid2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dot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</w:p>
    <w:p w14:paraId="26B0E41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Uid1_TO_Uid2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&gt;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6B2AD56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sign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654A30E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else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6A42EF3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count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24E1423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while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(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len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((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spones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Uid1_TO_Uid2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-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).nonzero()[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!=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70B61B4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 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spones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Uid1_TO_Uid2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540A6A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Uid1_TO_Uid2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dot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)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tempVector</w:t>
      </w:r>
    </w:p>
    <w:p w14:paraId="6C46B2F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count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6F4D1E3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Uid1_TO_Uid2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&gt;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7C8E59C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sign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7C175A7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break</w:t>
      </w:r>
    </w:p>
    <w:p w14:paraId="26F5ACF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count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&gt;=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.shape[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]:</w:t>
      </w:r>
    </w:p>
    <w:p w14:paraId="39F87830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不可达：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0C278CB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sign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</w:p>
    <w:p w14:paraId="644E7364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if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sign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30ADA98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delete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index_Link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axis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14D96F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68A4F29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else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:</w:t>
      </w:r>
    </w:p>
    <w:p w14:paraId="1AFB96E6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delete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index_Link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axis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0D8BBB0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55A52960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    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Uid1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]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1</w:t>
      </w:r>
    </w:p>
    <w:p w14:paraId="3C312AEE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4548CB3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MatrixAdjacency_Net</w:t>
      </w:r>
    </w:p>
    <w:p w14:paraId="14AA011D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+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</w:t>
      </w:r>
    </w:p>
    <w:p w14:paraId="58F9651D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72A8F07C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训练集邻接矩阵：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.shape)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561EB4E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训练集计划边数：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lengthData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-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NumTest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730F5630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训练集实际边数：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nonzero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//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2E6A5FD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测试集邻接矩阵：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1EB338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测试集计划边数：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NumTest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772501B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    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测试集实际边数：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str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((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nonzero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].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[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0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])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//</w:t>
      </w:r>
      <w:r w:rsidRPr="00A37A04">
        <w:rPr>
          <w:rFonts w:ascii="Consolas" w:eastAsia="Times New Roman" w:hAnsi="Consolas" w:cs="Times New Roman"/>
          <w:color w:val="098658"/>
          <w:kern w:val="0"/>
          <w:szCs w:val="24"/>
        </w:rPr>
        <w:t>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61BF6F0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0812ECC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writeTrainFile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,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59137A7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writeTestFile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,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NetName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5B4D388F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DivideTime_End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time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process_time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()</w:t>
      </w:r>
    </w:p>
    <w:p w14:paraId="3C7FBB4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f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'DivideTime</w:t>
      </w:r>
      <w:r w:rsidRPr="00A37A04">
        <w:rPr>
          <w:rFonts w:ascii="宋体" w:hAnsi="宋体" w:cs="宋体" w:hint="eastAsia"/>
          <w:color w:val="A31515"/>
          <w:kern w:val="0"/>
          <w:szCs w:val="24"/>
        </w:rPr>
        <w:t>：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{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DivideTime_End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-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DivideTime_Start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}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 xml:space="preserve"> s'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0B40CA98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</w:p>
    <w:p w14:paraId="4FA8F25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1F6624F7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0000FF"/>
          <w:kern w:val="0"/>
          <w:szCs w:val="24"/>
        </w:rPr>
        <w:t>def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Init2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Test_File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Train_File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):</w:t>
      </w:r>
    </w:p>
    <w:p w14:paraId="2CA4C90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print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A31515"/>
          <w:kern w:val="0"/>
          <w:szCs w:val="24"/>
        </w:rPr>
        <w:t>"DataShape......"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8C125AD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TrainData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loadtxt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Train_File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4CF3BA9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Data_Shape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TrainData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0D3085C2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TestData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267F99"/>
          <w:kern w:val="0"/>
          <w:szCs w:val="24"/>
        </w:rPr>
        <w:t>np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.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loadtxt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Test_File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9882245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Data_Shape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TestData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16976CCA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max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4A352BF1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74E39CF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,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TrainData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5B0A409E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0000"/>
          <w:kern w:val="0"/>
          <w:szCs w:val="24"/>
        </w:rPr>
        <w:t>=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795E26"/>
          <w:kern w:val="0"/>
          <w:szCs w:val="24"/>
        </w:rPr>
        <w:t>MatrixAdjacency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(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,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TestData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)</w:t>
      </w:r>
    </w:p>
    <w:p w14:paraId="335DDBEB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</w:p>
    <w:p w14:paraId="32CA9D24" w14:textId="77777777" w:rsidR="00A37A04" w:rsidRPr="00A37A04" w:rsidRDefault="00A37A04" w:rsidP="00A37A04">
      <w:pPr>
        <w:widowControl/>
        <w:shd w:val="clear" w:color="auto" w:fill="FFFFFF"/>
        <w:spacing w:line="225" w:lineRule="atLeast"/>
        <w:jc w:val="left"/>
        <w:rPr>
          <w:rFonts w:ascii="Consolas" w:eastAsia="Times New Roman" w:hAnsi="Consolas" w:cs="Times New Roman"/>
          <w:color w:val="3B3B3B"/>
          <w:kern w:val="0"/>
          <w:szCs w:val="24"/>
        </w:rPr>
      </w:pP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    </w:t>
      </w:r>
      <w:r w:rsidRPr="00A37A04">
        <w:rPr>
          <w:rFonts w:ascii="Consolas" w:eastAsia="Times New Roman" w:hAnsi="Consolas" w:cs="Times New Roman"/>
          <w:color w:val="AF00DB"/>
          <w:kern w:val="0"/>
          <w:szCs w:val="24"/>
        </w:rPr>
        <w:t>return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 xml:space="preserve"> 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MatrixAdjacency_Train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MatrixAdjacency_Test</w:t>
      </w:r>
      <w:r w:rsidRPr="00A37A04">
        <w:rPr>
          <w:rFonts w:ascii="Consolas" w:eastAsia="Times New Roman" w:hAnsi="Consolas" w:cs="Times New Roman"/>
          <w:color w:val="3B3B3B"/>
          <w:kern w:val="0"/>
          <w:szCs w:val="24"/>
        </w:rPr>
        <w:t>,</w:t>
      </w:r>
      <w:r w:rsidRPr="00A37A04">
        <w:rPr>
          <w:rFonts w:ascii="Consolas" w:eastAsia="Times New Roman" w:hAnsi="Consolas" w:cs="Times New Roman"/>
          <w:color w:val="001080"/>
          <w:kern w:val="0"/>
          <w:szCs w:val="24"/>
        </w:rPr>
        <w:t>MaxNodeNum</w:t>
      </w:r>
    </w:p>
    <w:p w14:paraId="03291B5B" w14:textId="77777777" w:rsidR="001E0FDE" w:rsidRDefault="001E0FDE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44DCA4A2" w14:textId="77777777" w:rsidR="00A37A04" w:rsidRPr="006B1860" w:rsidRDefault="00A37A04" w:rsidP="006B1860">
      <w:pPr>
        <w:widowControl/>
        <w:shd w:val="clear" w:color="auto" w:fill="FFFFFF"/>
        <w:spacing w:line="255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</w:rPr>
      </w:pPr>
    </w:p>
    <w:p w14:paraId="28B5047D" w14:textId="396B6E7B" w:rsidR="006B1860" w:rsidRPr="006B1860" w:rsidRDefault="006B1860" w:rsidP="006B1860">
      <w:pPr>
        <w:pStyle w:val="Heading2"/>
      </w:pPr>
      <w:r>
        <w:rPr>
          <w:rFonts w:hint="eastAsia"/>
        </w:rPr>
        <w:t>运行结果：</w:t>
      </w:r>
    </w:p>
    <w:p w14:paraId="4BF2EEF9" w14:textId="77777777" w:rsidR="00B63DB4" w:rsidRDefault="00B63DB4" w:rsidP="00B63DB4">
      <w:r>
        <w:t>Link Prediction start:</w:t>
      </w:r>
    </w:p>
    <w:p w14:paraId="41C69D39" w14:textId="77777777" w:rsidR="00B63DB4" w:rsidRDefault="00B63DB4" w:rsidP="00B63DB4"/>
    <w:p w14:paraId="7B8A7A95" w14:textId="77777777" w:rsidR="00B63DB4" w:rsidRDefault="00B63DB4" w:rsidP="00B63DB4">
      <w:r>
        <w:t>DataShape......</w:t>
      </w:r>
    </w:p>
    <w:p w14:paraId="0A8D8F08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数据集长度：</w:t>
      </w:r>
      <w:r>
        <w:rPr>
          <w:rFonts w:hint="eastAsia"/>
        </w:rPr>
        <w:t>4906</w:t>
      </w:r>
    </w:p>
    <w:p w14:paraId="73B4E4C5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第一列节点长度：</w:t>
      </w:r>
      <w:r>
        <w:rPr>
          <w:rFonts w:hint="eastAsia"/>
        </w:rPr>
        <w:t>(750)</w:t>
      </w:r>
    </w:p>
    <w:p w14:paraId="7DB9429D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第二列节点长度：</w:t>
      </w:r>
      <w:r>
        <w:rPr>
          <w:rFonts w:hint="eastAsia"/>
        </w:rPr>
        <w:t>(1123)</w:t>
      </w:r>
    </w:p>
    <w:p w14:paraId="473D745A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节点数量为：</w:t>
      </w:r>
      <w:r>
        <w:rPr>
          <w:rFonts w:hint="eastAsia"/>
        </w:rPr>
        <w:t>1133</w:t>
      </w:r>
    </w:p>
    <w:p w14:paraId="1BA56927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数据集长度：</w:t>
      </w:r>
      <w:r>
        <w:rPr>
          <w:rFonts w:hint="eastAsia"/>
        </w:rPr>
        <w:t>545</w:t>
      </w:r>
    </w:p>
    <w:p w14:paraId="33BFC972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第一列节点长度：</w:t>
      </w:r>
      <w:r>
        <w:rPr>
          <w:rFonts w:hint="eastAsia"/>
        </w:rPr>
        <w:t>(314)</w:t>
      </w:r>
    </w:p>
    <w:p w14:paraId="5F9FF0CE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第二列节点长度：</w:t>
      </w:r>
      <w:r>
        <w:rPr>
          <w:rFonts w:hint="eastAsia"/>
        </w:rPr>
        <w:t>(373)</w:t>
      </w:r>
    </w:p>
    <w:p w14:paraId="15E5F93D" w14:textId="77777777" w:rsidR="00B63DB4" w:rsidRDefault="00B63DB4" w:rsidP="00B63DB4">
      <w:r>
        <w:rPr>
          <w:rFonts w:hint="eastAsia"/>
        </w:rPr>
        <w:t xml:space="preserve">    </w:t>
      </w:r>
      <w:r>
        <w:rPr>
          <w:rFonts w:hint="eastAsia"/>
        </w:rPr>
        <w:t>节点数量为：</w:t>
      </w:r>
      <w:r>
        <w:rPr>
          <w:rFonts w:hint="eastAsia"/>
        </w:rPr>
        <w:t>1105</w:t>
      </w:r>
    </w:p>
    <w:p w14:paraId="329749F1" w14:textId="77777777" w:rsidR="00B63DB4" w:rsidRDefault="00B63DB4" w:rsidP="00B63DB4">
      <w:r>
        <w:t>----------ACT----------</w:t>
      </w:r>
    </w:p>
    <w:p w14:paraId="70FC5F8A" w14:textId="77777777" w:rsidR="00B63DB4" w:rsidRDefault="00B63DB4" w:rsidP="00B63DB4">
      <w:r>
        <w:t>----------Cn----------</w:t>
      </w:r>
    </w:p>
    <w:p w14:paraId="1CEA2BCB" w14:textId="77777777" w:rsidR="00B63DB4" w:rsidRDefault="00B63DB4" w:rsidP="00B63DB4">
      <w:r>
        <w:t xml:space="preserve">    SimilarityTime: 0.056853600006434135 s</w:t>
      </w:r>
    </w:p>
    <w:p w14:paraId="5E9ECB8F" w14:textId="77777777" w:rsidR="00B63DB4" w:rsidRDefault="00B63DB4" w:rsidP="00B63DB4">
      <w:r>
        <w:t xml:space="preserve">    Calculation AUC......</w:t>
      </w:r>
    </w:p>
    <w:p w14:paraId="0CF40B5D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0.8854290600832838</w:t>
      </w:r>
    </w:p>
    <w:p w14:paraId="09649D2B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1.2904255390167236 s</w:t>
      </w:r>
    </w:p>
    <w:p w14:paraId="73EE3ECE" w14:textId="77777777" w:rsidR="00B63DB4" w:rsidRDefault="00B63DB4" w:rsidP="00B63DB4">
      <w:r>
        <w:t>precision(L=100):0.32</w:t>
      </w:r>
    </w:p>
    <w:p w14:paraId="15EC49EB" w14:textId="4C012E85" w:rsidR="00B63DB4" w:rsidRDefault="00B63DB4" w:rsidP="00B63DB4">
      <w:r>
        <w:t>precision(L=200):0.28</w:t>
      </w:r>
    </w:p>
    <w:p w14:paraId="24DC7133" w14:textId="77777777" w:rsidR="00B63DB4" w:rsidRDefault="00B63DB4" w:rsidP="00B63DB4">
      <w:r>
        <w:t>----------RA----------</w:t>
      </w:r>
    </w:p>
    <w:p w14:paraId="37EF672D" w14:textId="77777777" w:rsidR="00B63DB4" w:rsidRDefault="00B63DB4" w:rsidP="00B63DB4">
      <w:r>
        <w:t xml:space="preserve">    SimilarityTime: 0.109375 s</w:t>
      </w:r>
    </w:p>
    <w:p w14:paraId="76560548" w14:textId="77777777" w:rsidR="00B63DB4" w:rsidRDefault="00B63DB4" w:rsidP="00B63DB4">
      <w:r>
        <w:t xml:space="preserve">    Calculation AUC......</w:t>
      </w:r>
    </w:p>
    <w:p w14:paraId="5D15967D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0.8874189470553242</w:t>
      </w:r>
    </w:p>
    <w:p w14:paraId="203B12A7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1.1307573318481445 s</w:t>
      </w:r>
    </w:p>
    <w:p w14:paraId="154750F6" w14:textId="77777777" w:rsidR="00B63DB4" w:rsidRDefault="00B63DB4" w:rsidP="00B63DB4">
      <w:r>
        <w:t>precision(L=100):0.33</w:t>
      </w:r>
    </w:p>
    <w:p w14:paraId="6BF99AFF" w14:textId="461775C0" w:rsidR="00B63DB4" w:rsidRDefault="00B63DB4" w:rsidP="00B63DB4">
      <w:r>
        <w:t>precision(L=200):0.22</w:t>
      </w:r>
    </w:p>
    <w:p w14:paraId="61BC1A3A" w14:textId="77777777" w:rsidR="00B63DB4" w:rsidRDefault="00B63DB4" w:rsidP="00B63DB4">
      <w:r>
        <w:t>----------Katz----------</w:t>
      </w:r>
    </w:p>
    <w:p w14:paraId="08470B00" w14:textId="77777777" w:rsidR="00B63DB4" w:rsidRDefault="00B63DB4" w:rsidP="00B63DB4">
      <w:r>
        <w:t xml:space="preserve">    SimilarityTime: 0.093750 s</w:t>
      </w:r>
    </w:p>
    <w:p w14:paraId="287DB001" w14:textId="77777777" w:rsidR="00B63DB4" w:rsidRDefault="00B63DB4" w:rsidP="00B63DB4">
      <w:r>
        <w:t xml:space="preserve">    Calculation AUC......</w:t>
      </w:r>
    </w:p>
    <w:p w14:paraId="78D5E842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0.9531751933372993</w:t>
      </w:r>
    </w:p>
    <w:p w14:paraId="413C1A45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1.126634120941162 s</w:t>
      </w:r>
    </w:p>
    <w:p w14:paraId="39C8B14B" w14:textId="77777777" w:rsidR="00B63DB4" w:rsidRDefault="00B63DB4" w:rsidP="00B63DB4">
      <w:r>
        <w:t>precision(L=100):0.31</w:t>
      </w:r>
    </w:p>
    <w:p w14:paraId="6346571F" w14:textId="3D6359C8" w:rsidR="00B63DB4" w:rsidRDefault="00B63DB4" w:rsidP="00B63DB4">
      <w:r>
        <w:t>precision(L=200):0.275</w:t>
      </w:r>
    </w:p>
    <w:p w14:paraId="1C89280A" w14:textId="77777777" w:rsidR="00B63DB4" w:rsidRDefault="00B63DB4" w:rsidP="00B63DB4">
      <w:r>
        <w:t>----------ACT----------</w:t>
      </w:r>
    </w:p>
    <w:p w14:paraId="54D1D110" w14:textId="77777777" w:rsidR="00B63DB4" w:rsidRDefault="00B63DB4" w:rsidP="00B63DB4">
      <w:r>
        <w:t xml:space="preserve">    Calculation AUC......</w:t>
      </w:r>
    </w:p>
    <w:p w14:paraId="104E2CF4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0.8350089232599643</w:t>
      </w:r>
    </w:p>
    <w:p w14:paraId="221F53D3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1.173448085784912 s</w:t>
      </w:r>
    </w:p>
    <w:p w14:paraId="26DF8E8F" w14:textId="77777777" w:rsidR="00B63DB4" w:rsidRDefault="00B63DB4" w:rsidP="00B63DB4">
      <w:r>
        <w:t>precision(L=100):0.06</w:t>
      </w:r>
    </w:p>
    <w:p w14:paraId="696CD3AC" w14:textId="0849FCBE" w:rsidR="00B63DB4" w:rsidRDefault="00B63DB4" w:rsidP="00B63DB4">
      <w:r>
        <w:t>precision(L=200):0.055</w:t>
      </w:r>
    </w:p>
    <w:p w14:paraId="0F015184" w14:textId="77777777" w:rsidR="00B63DB4" w:rsidRDefault="00B63DB4" w:rsidP="00B63DB4">
      <w:r>
        <w:t>----------AA----------</w:t>
      </w:r>
    </w:p>
    <w:p w14:paraId="40A0FB3C" w14:textId="77777777" w:rsidR="00B63DB4" w:rsidRDefault="00B63DB4" w:rsidP="00B63DB4">
      <w:r>
        <w:t>SimilarityTime: 0.250000 s</w:t>
      </w:r>
    </w:p>
    <w:p w14:paraId="7AD3152B" w14:textId="77777777" w:rsidR="00B63DB4" w:rsidRDefault="00B63DB4" w:rsidP="00B63DB4">
      <w:r>
        <w:t xml:space="preserve">    Calculation AUC......</w:t>
      </w:r>
    </w:p>
    <w:p w14:paraId="0EE013CD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0.8881246281975015</w:t>
      </w:r>
    </w:p>
    <w:p w14:paraId="456458A5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1.1335554122924805 s</w:t>
      </w:r>
    </w:p>
    <w:p w14:paraId="35A97C1F" w14:textId="77777777" w:rsidR="00B63DB4" w:rsidRDefault="00B63DB4" w:rsidP="00B63DB4">
      <w:r>
        <w:t>precision(L=100):0.39</w:t>
      </w:r>
    </w:p>
    <w:p w14:paraId="420B845B" w14:textId="6BBD1D94" w:rsidR="00B63DB4" w:rsidRDefault="00B63DB4" w:rsidP="00B63DB4">
      <w:r>
        <w:t>precision(L=200):0.275</w:t>
      </w:r>
    </w:p>
    <w:p w14:paraId="4EE181C2" w14:textId="77777777" w:rsidR="00B63DB4" w:rsidRDefault="00B63DB4" w:rsidP="00B63DB4">
      <w:r>
        <w:t>----------LP----------</w:t>
      </w:r>
    </w:p>
    <w:p w14:paraId="3C3BBC21" w14:textId="77777777" w:rsidR="00B63DB4" w:rsidRDefault="00B63DB4" w:rsidP="00B63DB4">
      <w:r>
        <w:t xml:space="preserve">    SimilarityTime: 0.265625 s</w:t>
      </w:r>
    </w:p>
    <w:p w14:paraId="5AAD10DC" w14:textId="77777777" w:rsidR="00B63DB4" w:rsidRDefault="00B63DB4" w:rsidP="00B63DB4">
      <w:r>
        <w:t xml:space="preserve">    Calculation AUC......</w:t>
      </w:r>
    </w:p>
    <w:p w14:paraId="3C6C9DB7" w14:textId="77777777" w:rsidR="00B63DB4" w:rsidRDefault="00B63DB4" w:rsidP="00B63DB4">
      <w:r>
        <w:rPr>
          <w:rFonts w:hint="eastAsia"/>
        </w:rPr>
        <w:t xml:space="preserve">    AUC</w:t>
      </w:r>
      <w:r>
        <w:rPr>
          <w:rFonts w:hint="eastAsia"/>
        </w:rPr>
        <w:t>指标为：</w:t>
      </w:r>
      <w:r>
        <w:rPr>
          <w:rFonts w:hint="eastAsia"/>
        </w:rPr>
        <w:t>0.8981640392623439</w:t>
      </w:r>
    </w:p>
    <w:p w14:paraId="2DEB4E7F" w14:textId="77777777" w:rsidR="00B63DB4" w:rsidRDefault="00B63DB4" w:rsidP="00B63DB4">
      <w:r>
        <w:rPr>
          <w:rFonts w:hint="eastAsia"/>
        </w:rPr>
        <w:t xml:space="preserve">    AUCTime</w:t>
      </w:r>
      <w:r>
        <w:rPr>
          <w:rFonts w:hint="eastAsia"/>
        </w:rPr>
        <w:t>：</w:t>
      </w:r>
      <w:r>
        <w:rPr>
          <w:rFonts w:hint="eastAsia"/>
        </w:rPr>
        <w:t>1.1891725063323975 s</w:t>
      </w:r>
    </w:p>
    <w:p w14:paraId="372F2FE2" w14:textId="77777777" w:rsidR="00B63DB4" w:rsidRDefault="00B63DB4" w:rsidP="00B63DB4">
      <w:r>
        <w:t>precision(L=100):0.11</w:t>
      </w:r>
    </w:p>
    <w:p w14:paraId="284CD176" w14:textId="390A3284" w:rsidR="00B63DB4" w:rsidRDefault="00B63DB4" w:rsidP="00B63DB4">
      <w:r>
        <w:t>precision(L=200):0.11</w:t>
      </w:r>
    </w:p>
    <w:p w14:paraId="260C65F9" w14:textId="77777777" w:rsidR="00B63DB4" w:rsidRDefault="00B63DB4" w:rsidP="00B63DB4">
      <w:r>
        <w:rPr>
          <w:rFonts w:hint="eastAsia"/>
        </w:rPr>
        <w:t>----------</w:t>
      </w:r>
      <w:r>
        <w:rPr>
          <w:rFonts w:hint="eastAsia"/>
        </w:rPr>
        <w:t>汇总</w:t>
      </w:r>
      <w:r>
        <w:rPr>
          <w:rFonts w:hint="eastAsia"/>
        </w:rPr>
        <w:t>----------</w:t>
      </w:r>
    </w:p>
    <w:p w14:paraId="44B0CD96" w14:textId="77777777" w:rsidR="00B63DB4" w:rsidRDefault="00B63DB4" w:rsidP="00B63DB4">
      <w:r>
        <w:t>All SimilarityTime: 9.964800119400024 s</w:t>
      </w:r>
    </w:p>
    <w:p w14:paraId="4DCBBBF3" w14:textId="77777777" w:rsidR="00B63DB4" w:rsidRDefault="00B63DB4" w:rsidP="00B63DB4"/>
    <w:p w14:paraId="3C060E80" w14:textId="1BF6258F" w:rsidR="006B1860" w:rsidRDefault="00B63DB4" w:rsidP="00B63DB4">
      <w:r>
        <w:t>RunTime: 9.99631929397583 s</w:t>
      </w:r>
    </w:p>
    <w:p w14:paraId="09DC62B7" w14:textId="6873FBAB" w:rsidR="006B1860" w:rsidRDefault="006B1860" w:rsidP="006B1860">
      <w:pPr>
        <w:pStyle w:val="Heading2"/>
      </w:pPr>
      <w:r>
        <w:rPr>
          <w:rFonts w:hint="eastAsia"/>
        </w:rPr>
        <w:t>整理后的结果：</w:t>
      </w:r>
    </w:p>
    <w:p w14:paraId="31C1F104" w14:textId="73FA2FEB" w:rsidR="00AE5828" w:rsidRPr="00AE5828" w:rsidRDefault="00AE5828" w:rsidP="00AE5828">
      <w:r>
        <w:t>AUC</w:t>
      </w:r>
      <w:r>
        <w:rPr>
          <w:rFonts w:hint="eastAsia"/>
        </w:rPr>
        <w:t>保留小数点后三位</w:t>
      </w:r>
    </w:p>
    <w:p w14:paraId="2093DD59" w14:textId="77777777" w:rsidR="000446FF" w:rsidRPr="000446FF" w:rsidRDefault="000446FF" w:rsidP="00AE5828">
      <w:pPr>
        <w:rPr>
          <w:rFonts w:cs="Times New Roman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1107"/>
        <w:gridCol w:w="864"/>
        <w:gridCol w:w="1606"/>
        <w:gridCol w:w="765"/>
        <w:gridCol w:w="765"/>
        <w:gridCol w:w="765"/>
        <w:gridCol w:w="1401"/>
        <w:gridCol w:w="765"/>
      </w:tblGrid>
      <w:tr w:rsidR="00A65888" w:rsidRPr="000446FF" w14:paraId="0DC0D14B" w14:textId="77777777" w:rsidTr="00A65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0" w:type="auto"/>
            <w:gridSpan w:val="2"/>
            <w:tcBorders>
              <w:tl2br w:val="single" w:sz="4" w:space="0" w:color="auto"/>
            </w:tcBorders>
          </w:tcPr>
          <w:p w14:paraId="33B10C90" w14:textId="77777777" w:rsidR="000446FF" w:rsidRPr="000446FF" w:rsidRDefault="000446FF" w:rsidP="00AE5828">
            <w:pPr>
              <w:pStyle w:val="-"/>
              <w:wordWrap w:val="0"/>
              <w:jc w:val="right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 xml:space="preserve">   </w:t>
            </w:r>
            <w:r w:rsidRPr="000446FF">
              <w:rPr>
                <w:rFonts w:ascii="Times New Roman" w:eastAsia="宋体" w:hAnsi="Times New Roman"/>
              </w:rPr>
              <w:t>方法</w:t>
            </w:r>
            <w:r w:rsidRPr="000446FF">
              <w:rPr>
                <w:rFonts w:ascii="Times New Roman" w:eastAsia="宋体" w:hAnsi="Times New Roman"/>
              </w:rPr>
              <w:t xml:space="preserve">   </w:t>
            </w:r>
          </w:p>
          <w:p w14:paraId="2A3BC7E8" w14:textId="77777777" w:rsidR="000446FF" w:rsidRPr="000446FF" w:rsidRDefault="000446FF" w:rsidP="00AE5828">
            <w:pPr>
              <w:pStyle w:val="-"/>
              <w:ind w:firstLineChars="100" w:firstLine="210"/>
              <w:jc w:val="left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指标</w:t>
            </w:r>
          </w:p>
        </w:tc>
        <w:tc>
          <w:tcPr>
            <w:tcW w:w="0" w:type="auto"/>
          </w:tcPr>
          <w:p w14:paraId="5270CFB8" w14:textId="673EEA0B" w:rsidR="000446FF" w:rsidRPr="000446FF" w:rsidRDefault="000446FF" w:rsidP="00283DE6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Katz</w:t>
            </w:r>
            <w:r w:rsidR="002C5545">
              <w:rPr>
                <w:rFonts w:ascii="Times New Roman" w:eastAsia="宋体" w:hAnsi="Times New Roman" w:hint="eastAsia"/>
              </w:rPr>
              <w:t>(</w:t>
            </w:r>
            <w:r w:rsidR="00F2769A" w:rsidRPr="00283DE6">
              <w:rPr>
                <w:rFonts w:ascii="Times New Roman" w:eastAsia="宋体" w:hAnsi="Times New Roman"/>
                <w:position w:val="-11"/>
              </w:rPr>
              <w:object w:dxaOrig="212" w:dyaOrig="357" w14:anchorId="7B64DD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17.7pt" o:ole="">
                  <v:imagedata r:id="rId6" o:title=""/>
                </v:shape>
                <o:OLEObject Type="Embed" ProgID="Equation.AxMath" ShapeID="_x0000_i1025" DrawAspect="Content" ObjectID="_1747141070" r:id="rId7"/>
              </w:object>
            </w:r>
            <w:r w:rsidR="00F2769A">
              <w:rPr>
                <w:rFonts w:ascii="Times New Roman" w:eastAsia="宋体" w:hAnsi="Times New Roman"/>
              </w:rPr>
              <w:t>=0.</w:t>
            </w:r>
            <w:r w:rsidR="008617C6">
              <w:rPr>
                <w:rFonts w:ascii="Times New Roman" w:eastAsia="宋体" w:hAnsi="Times New Roman"/>
              </w:rPr>
              <w:t>0</w:t>
            </w:r>
            <w:r w:rsidR="00F2769A">
              <w:rPr>
                <w:rFonts w:ascii="Times New Roman" w:eastAsia="宋体" w:hAnsi="Times New Roman"/>
              </w:rPr>
              <w:t>1</w:t>
            </w:r>
            <w:r w:rsidR="002C5545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</w:tcPr>
          <w:p w14:paraId="76978FEB" w14:textId="6E37C50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CN</w:t>
            </w:r>
          </w:p>
        </w:tc>
        <w:tc>
          <w:tcPr>
            <w:tcW w:w="0" w:type="auto"/>
          </w:tcPr>
          <w:p w14:paraId="23B406AD" w14:textId="6C8E8C96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AA</w:t>
            </w:r>
          </w:p>
        </w:tc>
        <w:tc>
          <w:tcPr>
            <w:tcW w:w="0" w:type="auto"/>
          </w:tcPr>
          <w:p w14:paraId="4CDDA7C6" w14:textId="1D226832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RA</w:t>
            </w:r>
          </w:p>
        </w:tc>
        <w:tc>
          <w:tcPr>
            <w:tcW w:w="0" w:type="auto"/>
          </w:tcPr>
          <w:p w14:paraId="6E7A4047" w14:textId="00DADC3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LP</w:t>
            </w:r>
            <w:r w:rsidR="00F2769A">
              <w:rPr>
                <w:rFonts w:ascii="Times New Roman" w:eastAsia="宋体" w:hAnsi="Times New Roman"/>
              </w:rPr>
              <w:t>(</w:t>
            </w:r>
            <w:r w:rsidR="008617C6" w:rsidRPr="008617C6">
              <w:rPr>
                <w:rFonts w:ascii="Times New Roman" w:eastAsia="宋体" w:hAnsi="Times New Roman"/>
                <w:position w:val="-11"/>
              </w:rPr>
              <w:object w:dxaOrig="173" w:dyaOrig="357" w14:anchorId="18061AD0">
                <v:shape id="_x0000_i1026" type="#_x0000_t75" style="width:8.85pt;height:17.7pt" o:ole="">
                  <v:imagedata r:id="rId8" o:title=""/>
                </v:shape>
                <o:OLEObject Type="Embed" ProgID="Equation.AxMath" ShapeID="_x0000_i1026" DrawAspect="Content" ObjectID="_1747141071" r:id="rId9"/>
              </w:object>
            </w:r>
            <w:r w:rsidR="008617C6">
              <w:rPr>
                <w:rFonts w:ascii="Times New Roman" w:eastAsia="宋体" w:hAnsi="Times New Roman"/>
              </w:rPr>
              <w:t>=0.01</w:t>
            </w:r>
            <w:r w:rsidR="00F2769A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0" w:type="auto"/>
          </w:tcPr>
          <w:p w14:paraId="30B0E7FE" w14:textId="7BF0EB5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ACT</w:t>
            </w:r>
          </w:p>
        </w:tc>
      </w:tr>
      <w:tr w:rsidR="00A65888" w:rsidRPr="000446FF" w14:paraId="7FBE2032" w14:textId="77777777" w:rsidTr="00A65888">
        <w:trPr>
          <w:trHeight w:val="249"/>
        </w:trPr>
        <w:tc>
          <w:tcPr>
            <w:tcW w:w="0" w:type="auto"/>
            <w:gridSpan w:val="2"/>
          </w:tcPr>
          <w:p w14:paraId="3929F1CE" w14:textId="7777777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AUC</w:t>
            </w:r>
          </w:p>
        </w:tc>
        <w:tc>
          <w:tcPr>
            <w:tcW w:w="0" w:type="auto"/>
          </w:tcPr>
          <w:p w14:paraId="192E3139" w14:textId="05B0A25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 xml:space="preserve">0.953              </w:t>
            </w:r>
          </w:p>
        </w:tc>
        <w:tc>
          <w:tcPr>
            <w:tcW w:w="0" w:type="auto"/>
          </w:tcPr>
          <w:p w14:paraId="538EBBBD" w14:textId="193C3713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0.885</w:t>
            </w:r>
          </w:p>
        </w:tc>
        <w:tc>
          <w:tcPr>
            <w:tcW w:w="0" w:type="auto"/>
          </w:tcPr>
          <w:p w14:paraId="223A2EB3" w14:textId="2E563FDC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0.888</w:t>
            </w:r>
          </w:p>
        </w:tc>
        <w:tc>
          <w:tcPr>
            <w:tcW w:w="0" w:type="auto"/>
          </w:tcPr>
          <w:p w14:paraId="1C2312D4" w14:textId="29867EC4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0.887</w:t>
            </w:r>
          </w:p>
        </w:tc>
        <w:tc>
          <w:tcPr>
            <w:tcW w:w="0" w:type="auto"/>
          </w:tcPr>
          <w:p w14:paraId="08960E8F" w14:textId="0876D2F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0.898</w:t>
            </w:r>
          </w:p>
        </w:tc>
        <w:tc>
          <w:tcPr>
            <w:tcW w:w="0" w:type="auto"/>
          </w:tcPr>
          <w:p w14:paraId="7FB9389F" w14:textId="278BB4AA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0.835</w:t>
            </w:r>
          </w:p>
        </w:tc>
      </w:tr>
      <w:tr w:rsidR="00A65888" w:rsidRPr="000446FF" w14:paraId="448DB7F5" w14:textId="77777777" w:rsidTr="00A65888">
        <w:trPr>
          <w:trHeight w:val="249"/>
        </w:trPr>
        <w:tc>
          <w:tcPr>
            <w:tcW w:w="0" w:type="auto"/>
            <w:vMerge w:val="restart"/>
          </w:tcPr>
          <w:p w14:paraId="3BE628DB" w14:textId="7777777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Precision</w:t>
            </w:r>
          </w:p>
        </w:tc>
        <w:tc>
          <w:tcPr>
            <w:tcW w:w="0" w:type="auto"/>
          </w:tcPr>
          <w:p w14:paraId="07BA3BCB" w14:textId="6D7E6EF9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L=100</w:t>
            </w:r>
          </w:p>
        </w:tc>
        <w:tc>
          <w:tcPr>
            <w:tcW w:w="0" w:type="auto"/>
          </w:tcPr>
          <w:p w14:paraId="0E94933F" w14:textId="41ADD2F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0.31</w:t>
            </w:r>
          </w:p>
        </w:tc>
        <w:tc>
          <w:tcPr>
            <w:tcW w:w="0" w:type="auto"/>
          </w:tcPr>
          <w:p w14:paraId="171E5F45" w14:textId="74C00AAF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0.32</w:t>
            </w:r>
          </w:p>
        </w:tc>
        <w:tc>
          <w:tcPr>
            <w:tcW w:w="0" w:type="auto"/>
          </w:tcPr>
          <w:p w14:paraId="00C6BBB5" w14:textId="0257E9F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0.39</w:t>
            </w:r>
          </w:p>
        </w:tc>
        <w:tc>
          <w:tcPr>
            <w:tcW w:w="0" w:type="auto"/>
          </w:tcPr>
          <w:p w14:paraId="74E189B6" w14:textId="1C3BDE36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0.33</w:t>
            </w:r>
          </w:p>
        </w:tc>
        <w:tc>
          <w:tcPr>
            <w:tcW w:w="0" w:type="auto"/>
          </w:tcPr>
          <w:p w14:paraId="0B6D034E" w14:textId="224209C1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0.11</w:t>
            </w:r>
          </w:p>
        </w:tc>
        <w:tc>
          <w:tcPr>
            <w:tcW w:w="0" w:type="auto"/>
          </w:tcPr>
          <w:p w14:paraId="7024884C" w14:textId="51675E5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0.06</w:t>
            </w:r>
          </w:p>
        </w:tc>
      </w:tr>
      <w:tr w:rsidR="00A65888" w:rsidRPr="000446FF" w14:paraId="4EA8A026" w14:textId="77777777" w:rsidTr="00A65888">
        <w:trPr>
          <w:trHeight w:val="77"/>
        </w:trPr>
        <w:tc>
          <w:tcPr>
            <w:tcW w:w="0" w:type="auto"/>
            <w:vMerge/>
          </w:tcPr>
          <w:p w14:paraId="1874EBA9" w14:textId="7777777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8817AD9" w14:textId="72B9CC6C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L=200</w:t>
            </w:r>
          </w:p>
        </w:tc>
        <w:tc>
          <w:tcPr>
            <w:tcW w:w="0" w:type="auto"/>
          </w:tcPr>
          <w:p w14:paraId="7A52C978" w14:textId="1680E49B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0.275</w:t>
            </w:r>
          </w:p>
        </w:tc>
        <w:tc>
          <w:tcPr>
            <w:tcW w:w="0" w:type="auto"/>
          </w:tcPr>
          <w:p w14:paraId="50AD4E0A" w14:textId="3819313A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0.28</w:t>
            </w:r>
          </w:p>
        </w:tc>
        <w:tc>
          <w:tcPr>
            <w:tcW w:w="0" w:type="auto"/>
          </w:tcPr>
          <w:p w14:paraId="37C10818" w14:textId="685FC21D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0.275</w:t>
            </w:r>
          </w:p>
        </w:tc>
        <w:tc>
          <w:tcPr>
            <w:tcW w:w="0" w:type="auto"/>
          </w:tcPr>
          <w:p w14:paraId="5507FD59" w14:textId="0FF1C107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0.22</w:t>
            </w:r>
          </w:p>
        </w:tc>
        <w:tc>
          <w:tcPr>
            <w:tcW w:w="0" w:type="auto"/>
          </w:tcPr>
          <w:p w14:paraId="2E8F29CE" w14:textId="10DF523E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0.11</w:t>
            </w:r>
          </w:p>
        </w:tc>
        <w:tc>
          <w:tcPr>
            <w:tcW w:w="0" w:type="auto"/>
          </w:tcPr>
          <w:p w14:paraId="4543A1F2" w14:textId="098D7D92" w:rsidR="000446FF" w:rsidRPr="000446FF" w:rsidRDefault="000446FF" w:rsidP="00AE5828">
            <w:pPr>
              <w:pStyle w:val="-"/>
              <w:jc w:val="center"/>
              <w:rPr>
                <w:rFonts w:ascii="Times New Roman" w:eastAsia="宋体" w:hAnsi="Times New Roman"/>
              </w:rPr>
            </w:pPr>
            <w:r w:rsidRPr="000446FF">
              <w:rPr>
                <w:rFonts w:ascii="Times New Roman" w:eastAsia="宋体" w:hAnsi="Times New Roman"/>
              </w:rPr>
              <w:t>0.055</w:t>
            </w:r>
          </w:p>
        </w:tc>
      </w:tr>
    </w:tbl>
    <w:p w14:paraId="54B9C06C" w14:textId="77777777" w:rsidR="00AE5828" w:rsidRDefault="00AE5828" w:rsidP="00AE5828"/>
    <w:sectPr w:rsidR="00AE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92F"/>
    <w:rsid w:val="000400C4"/>
    <w:rsid w:val="000446FF"/>
    <w:rsid w:val="000666AE"/>
    <w:rsid w:val="000B4947"/>
    <w:rsid w:val="001C7ABB"/>
    <w:rsid w:val="001E0FDE"/>
    <w:rsid w:val="0024627D"/>
    <w:rsid w:val="00283DE6"/>
    <w:rsid w:val="002C5545"/>
    <w:rsid w:val="00476A0B"/>
    <w:rsid w:val="004B2D75"/>
    <w:rsid w:val="005344D2"/>
    <w:rsid w:val="005E3B06"/>
    <w:rsid w:val="006A38B4"/>
    <w:rsid w:val="006B1860"/>
    <w:rsid w:val="006B57C4"/>
    <w:rsid w:val="00737FB4"/>
    <w:rsid w:val="008617C6"/>
    <w:rsid w:val="008E6900"/>
    <w:rsid w:val="00A37A04"/>
    <w:rsid w:val="00A65888"/>
    <w:rsid w:val="00AE5828"/>
    <w:rsid w:val="00B27819"/>
    <w:rsid w:val="00B63DB4"/>
    <w:rsid w:val="00C80D09"/>
    <w:rsid w:val="00C90CF6"/>
    <w:rsid w:val="00CC2AA5"/>
    <w:rsid w:val="00CD3875"/>
    <w:rsid w:val="00DC4054"/>
    <w:rsid w:val="00DF2A80"/>
    <w:rsid w:val="00E061F3"/>
    <w:rsid w:val="00E6192F"/>
    <w:rsid w:val="00EA4039"/>
    <w:rsid w:val="00F2769A"/>
    <w:rsid w:val="00F8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A2CF"/>
  <w15:docId w15:val="{690B5B4A-FE23-4ABC-B740-E4FD64C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CF6"/>
    <w:pPr>
      <w:widowControl w:val="0"/>
      <w:jc w:val="both"/>
    </w:pPr>
    <w:rPr>
      <w:sz w:val="24"/>
    </w:rPr>
  </w:style>
  <w:style w:type="paragraph" w:styleId="Heading1">
    <w:name w:val="heading 1"/>
    <w:aliases w:val="一级标题"/>
    <w:next w:val="Normal"/>
    <w:link w:val="Heading1Char"/>
    <w:autoRedefine/>
    <w:uiPriority w:val="9"/>
    <w:qFormat/>
    <w:rsid w:val="0024627D"/>
    <w:pPr>
      <w:keepNext/>
      <w:keepLines/>
      <w:spacing w:before="240" w:after="240"/>
      <w:jc w:val="center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aliases w:val="二级标题"/>
    <w:next w:val="Normal"/>
    <w:link w:val="Heading2Char"/>
    <w:uiPriority w:val="9"/>
    <w:unhideWhenUsed/>
    <w:qFormat/>
    <w:rsid w:val="00EA4039"/>
    <w:pPr>
      <w:keepNext/>
      <w:keepLines/>
      <w:spacing w:before="120" w:after="120"/>
      <w:jc w:val="center"/>
      <w:outlineLvl w:val="1"/>
    </w:pPr>
    <w:rPr>
      <w:rFonts w:eastAsia="黑体" w:cstheme="majorBidi"/>
      <w:bCs/>
      <w:sz w:val="24"/>
      <w:szCs w:val="32"/>
    </w:rPr>
  </w:style>
  <w:style w:type="paragraph" w:styleId="Heading3">
    <w:name w:val="heading 3"/>
    <w:aliases w:val="三级标题"/>
    <w:basedOn w:val="Normal"/>
    <w:next w:val="Normal"/>
    <w:link w:val="Heading3Char"/>
    <w:uiPriority w:val="9"/>
    <w:unhideWhenUsed/>
    <w:qFormat/>
    <w:rsid w:val="00F855E7"/>
    <w:pPr>
      <w:keepNext/>
      <w:keepLines/>
      <w:spacing w:before="120" w:after="120"/>
      <w:ind w:firstLineChars="200" w:firstLine="200"/>
      <w:jc w:val="left"/>
      <w:outlineLvl w:val="2"/>
    </w:pPr>
    <w:rPr>
      <w:rFonts w:eastAsia="黑体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rsid w:val="0024627D"/>
    <w:rPr>
      <w:rFonts w:eastAsia="黑体"/>
      <w:bCs/>
      <w:kern w:val="44"/>
      <w:szCs w:val="44"/>
    </w:rPr>
  </w:style>
  <w:style w:type="table" w:styleId="TableGrid">
    <w:name w:val="Table Grid"/>
    <w:aliases w:val="三线表"/>
    <w:basedOn w:val="TableNormal"/>
    <w:uiPriority w:val="39"/>
    <w:qFormat/>
    <w:rsid w:val="001C7ABB"/>
    <w:pPr>
      <w:jc w:val="center"/>
    </w:pPr>
    <w:rPr>
      <w:rFonts w:asciiTheme="minorHAnsi" w:eastAsiaTheme="minorEastAsia" w:hAnsiTheme="minorHAnsi"/>
      <w:sz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aliases w:val="题目"/>
    <w:basedOn w:val="Normal"/>
    <w:next w:val="Normal"/>
    <w:link w:val="TitleChar"/>
    <w:autoRedefine/>
    <w:uiPriority w:val="10"/>
    <w:qFormat/>
    <w:rsid w:val="00C90CF6"/>
    <w:pPr>
      <w:spacing w:before="360" w:after="3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10"/>
    <w:rsid w:val="00C90CF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EA4039"/>
    <w:rPr>
      <w:rFonts w:eastAsia="黑体" w:cstheme="majorBidi"/>
      <w:bCs/>
      <w:sz w:val="24"/>
      <w:szCs w:val="32"/>
    </w:rPr>
  </w:style>
  <w:style w:type="character" w:customStyle="1" w:styleId="Heading3Char">
    <w:name w:val="Heading 3 Char"/>
    <w:aliases w:val="三级标题 Char"/>
    <w:basedOn w:val="DefaultParagraphFont"/>
    <w:link w:val="Heading3"/>
    <w:uiPriority w:val="9"/>
    <w:rsid w:val="00F855E7"/>
    <w:rPr>
      <w:rFonts w:eastAsia="黑体"/>
      <w:b/>
      <w:bCs/>
      <w:sz w:val="24"/>
      <w:szCs w:val="32"/>
    </w:rPr>
  </w:style>
  <w:style w:type="paragraph" w:customStyle="1" w:styleId="AMDisplayEquation">
    <w:name w:val="AMDisplayEquation"/>
    <w:next w:val="Normal"/>
    <w:link w:val="AMDisplayEquation0"/>
    <w:autoRedefine/>
    <w:qFormat/>
    <w:rsid w:val="000666AE"/>
    <w:pPr>
      <w:tabs>
        <w:tab w:val="center" w:pos="4420"/>
        <w:tab w:val="right" w:pos="8840"/>
      </w:tabs>
      <w:jc w:val="both"/>
    </w:pPr>
    <w:rPr>
      <w:rFonts w:cs="Times New Roman"/>
      <w:noProof/>
      <w:sz w:val="24"/>
    </w:rPr>
  </w:style>
  <w:style w:type="character" w:customStyle="1" w:styleId="AMDisplayEquation0">
    <w:name w:val="AMDisplayEquation 字符"/>
    <w:basedOn w:val="DefaultParagraphFont"/>
    <w:link w:val="AMDisplayEquation"/>
    <w:rsid w:val="000666AE"/>
    <w:rPr>
      <w:rFonts w:cs="Times New Roman"/>
      <w:noProof/>
      <w:sz w:val="24"/>
    </w:rPr>
  </w:style>
  <w:style w:type="paragraph" w:customStyle="1" w:styleId="-">
    <w:name w:val="中-正文"/>
    <w:basedOn w:val="Normal"/>
    <w:link w:val="-0"/>
    <w:qFormat/>
    <w:rsid w:val="00AE5828"/>
    <w:pPr>
      <w:spacing w:line="360" w:lineRule="auto"/>
    </w:pPr>
    <w:rPr>
      <w:rFonts w:cs="Times New Roman"/>
      <w:szCs w:val="24"/>
    </w:rPr>
  </w:style>
  <w:style w:type="character" w:customStyle="1" w:styleId="-0">
    <w:name w:val="中-正文 字符"/>
    <w:basedOn w:val="DefaultParagraphFont"/>
    <w:link w:val="-"/>
    <w:rsid w:val="00AE5828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E582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6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odeZWT/Link-Prediction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1434</Words>
  <Characters>8176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A02014087 张文滔 复杂网络作业五</vt:lpstr>
      <vt:lpstr>    代码：</vt:lpstr>
      <vt:lpstr>    运行结果：</vt:lpstr>
      <vt:lpstr>    整理后的结果：</vt:lpstr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Wentao</dc:creator>
  <cp:keywords/>
  <dc:description/>
  <cp:lastModifiedBy>Zhang Wentao</cp:lastModifiedBy>
  <cp:revision>1</cp:revision>
  <dcterms:created xsi:type="dcterms:W3CDTF">2023-05-30T07:58:00Z</dcterms:created>
  <dcterms:modified xsi:type="dcterms:W3CDTF">2023-06-01T08:11:00Z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