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D48C" w14:textId="5571D453" w:rsidR="00540DCE" w:rsidRDefault="00540DCE" w:rsidP="00BA0520">
      <w:pPr>
        <w:spacing w:line="640" w:lineRule="exact"/>
        <w:jc w:val="center"/>
        <w:rPr>
          <w:rFonts w:ascii="方正小标宋简体" w:eastAsia="方正小标宋简体" w:hAnsi="方正小标宋简体"/>
          <w:sz w:val="44"/>
          <w:szCs w:val="44"/>
        </w:rPr>
      </w:pPr>
      <w:r w:rsidRPr="001812FE">
        <w:rPr>
          <w:rFonts w:ascii="方正小标宋简体" w:eastAsia="方正小标宋简体" w:hAnsi="方正小标宋简体"/>
          <w:sz w:val="44"/>
          <w:szCs w:val="44"/>
        </w:rPr>
        <w:t>高校毕业生就业数据分析</w:t>
      </w:r>
      <w:r w:rsidRPr="001812FE">
        <w:rPr>
          <w:rFonts w:ascii="方正小标宋简体" w:eastAsia="方正小标宋简体" w:hAnsi="方正小标宋简体" w:hint="eastAsia"/>
          <w:sz w:val="44"/>
          <w:szCs w:val="44"/>
        </w:rPr>
        <w:t>简报</w:t>
      </w:r>
    </w:p>
    <w:p w14:paraId="04464AF8" w14:textId="4D64E93B" w:rsidR="00851D6E" w:rsidRPr="00612E8F" w:rsidRDefault="00612E8F" w:rsidP="00BA0520">
      <w:pPr>
        <w:spacing w:line="640" w:lineRule="exact"/>
        <w:jc w:val="center"/>
        <w:rPr>
          <w:rFonts w:ascii="仿宋_GB2312" w:eastAsia="仿宋_GB2312" w:hAnsi="仿宋_GB2312"/>
          <w:sz w:val="28"/>
          <w:szCs w:val="28"/>
        </w:rPr>
      </w:pPr>
      <w:r w:rsidRPr="00612E8F">
        <w:rPr>
          <w:rFonts w:ascii="仿宋_GB2312" w:eastAsia="仿宋_GB2312" w:hAnsi="仿宋_GB2312" w:hint="eastAsia"/>
          <w:sz w:val="28"/>
          <w:szCs w:val="28"/>
        </w:rPr>
        <w:t>（</w:t>
      </w:r>
      <w:r w:rsidR="005B52D8">
        <w:rPr>
          <w:rFonts w:ascii="仿宋_GB2312" w:eastAsia="仿宋_GB2312" w:hAnsi="仿宋_GB2312" w:hint="eastAsia"/>
          <w:sz w:val="28"/>
          <w:szCs w:val="28"/>
        </w:rPr>
        <w:t>【year】</w:t>
      </w:r>
      <w:r w:rsidRPr="00612E8F">
        <w:rPr>
          <w:rFonts w:ascii="仿宋_GB2312" w:eastAsia="仿宋_GB2312" w:hAnsi="仿宋_GB2312" w:hint="eastAsia"/>
          <w:sz w:val="28"/>
          <w:szCs w:val="28"/>
        </w:rPr>
        <w:t>年</w:t>
      </w:r>
      <w:r w:rsidR="005B52D8" w:rsidRPr="005B52D8">
        <w:rPr>
          <w:rFonts w:ascii="仿宋_GB2312" w:eastAsia="仿宋_GB2312" w:hAnsi="仿宋_GB2312"/>
          <w:sz w:val="28"/>
          <w:szCs w:val="28"/>
        </w:rPr>
        <w:t>【</w:t>
      </w:r>
      <w:r w:rsidR="005B52D8" w:rsidRPr="005B52D8">
        <w:rPr>
          <w:rFonts w:ascii="仿宋_GB2312" w:eastAsia="仿宋_GB2312" w:hAnsi="仿宋_GB2312" w:hint="eastAsia"/>
          <w:sz w:val="28"/>
          <w:szCs w:val="28"/>
        </w:rPr>
        <w:t>month</w:t>
      </w:r>
      <w:r w:rsidR="005B52D8" w:rsidRPr="005B52D8">
        <w:rPr>
          <w:rFonts w:ascii="仿宋_GB2312" w:eastAsia="仿宋_GB2312" w:hAnsi="仿宋_GB2312"/>
          <w:sz w:val="28"/>
          <w:szCs w:val="28"/>
        </w:rPr>
        <w:t>】</w:t>
      </w:r>
      <w:r w:rsidRPr="00612E8F">
        <w:rPr>
          <w:rFonts w:ascii="仿宋_GB2312" w:eastAsia="仿宋_GB2312" w:hAnsi="仿宋_GB2312" w:hint="eastAsia"/>
          <w:sz w:val="28"/>
          <w:szCs w:val="28"/>
        </w:rPr>
        <w:t>月</w:t>
      </w:r>
      <w:r w:rsidR="005B52D8" w:rsidRPr="005B52D8">
        <w:rPr>
          <w:rFonts w:ascii="仿宋_GB2312" w:eastAsia="仿宋_GB2312" w:hAnsi="仿宋_GB2312"/>
          <w:sz w:val="28"/>
          <w:szCs w:val="28"/>
        </w:rPr>
        <w:t>【</w:t>
      </w:r>
      <w:r w:rsidR="005B52D8">
        <w:rPr>
          <w:rFonts w:ascii="仿宋_GB2312" w:eastAsia="仿宋_GB2312" w:hAnsi="仿宋_GB2312"/>
          <w:sz w:val="28"/>
          <w:szCs w:val="28"/>
        </w:rPr>
        <w:t>day</w:t>
      </w:r>
      <w:r w:rsidR="005B52D8" w:rsidRPr="005B52D8">
        <w:rPr>
          <w:rFonts w:ascii="仿宋_GB2312" w:eastAsia="仿宋_GB2312" w:hAnsi="仿宋_GB2312"/>
          <w:sz w:val="28"/>
          <w:szCs w:val="28"/>
        </w:rPr>
        <w:t>】</w:t>
      </w:r>
      <w:r w:rsidRPr="00612E8F">
        <w:rPr>
          <w:rFonts w:ascii="仿宋_GB2312" w:eastAsia="仿宋_GB2312" w:hAnsi="仿宋_GB2312" w:hint="eastAsia"/>
          <w:sz w:val="28"/>
          <w:szCs w:val="28"/>
        </w:rPr>
        <w:t>日）</w:t>
      </w:r>
    </w:p>
    <w:p w14:paraId="56938A88" w14:textId="77777777" w:rsidR="001812FE" w:rsidRDefault="001812FE" w:rsidP="00E610DF">
      <w:pPr>
        <w:spacing w:line="64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14:paraId="1EB1EE72" w14:textId="5EC0E502" w:rsidR="00254C2D" w:rsidRPr="00831B1B" w:rsidRDefault="00540DCE" w:rsidP="00831B1B">
      <w:pPr>
        <w:pStyle w:val="CustomStyle2"/>
        <w:ind w:firstLineChars="200" w:firstLine="640"/>
        <w:rPr>
          <w:rFonts w:ascii="仿宋_GB2312" w:eastAsia="仿宋_GB2312" w:hAnsi="仿宋_GB2312"/>
          <w:szCs w:val="32"/>
        </w:rPr>
      </w:pPr>
      <w:r w:rsidRPr="00831B1B">
        <w:rPr>
          <w:rFonts w:ascii="仿宋_GB2312" w:eastAsia="仿宋_GB2312" w:hAnsi="仿宋_GB2312"/>
          <w:szCs w:val="32"/>
        </w:rPr>
        <w:t>截至</w:t>
      </w:r>
      <w:r w:rsidR="005B52D8" w:rsidRPr="00831B1B">
        <w:rPr>
          <w:rFonts w:ascii="仿宋_GB2312" w:eastAsia="仿宋_GB2312" w:hAnsi="仿宋_GB2312" w:hint="eastAsia"/>
          <w:szCs w:val="32"/>
        </w:rPr>
        <w:t>【year】</w:t>
      </w:r>
      <w:r w:rsidRPr="00831B1B">
        <w:rPr>
          <w:rFonts w:ascii="仿宋_GB2312" w:eastAsia="仿宋_GB2312" w:hAnsi="仿宋_GB2312"/>
          <w:szCs w:val="32"/>
        </w:rPr>
        <w:t>年</w:t>
      </w:r>
      <w:r w:rsidR="005B52D8" w:rsidRPr="00831B1B">
        <w:rPr>
          <w:rFonts w:ascii="仿宋_GB2312" w:eastAsia="仿宋_GB2312" w:hAnsi="仿宋_GB2312" w:hint="eastAsia"/>
          <w:szCs w:val="32"/>
        </w:rPr>
        <w:t>【month】</w:t>
      </w:r>
      <w:r w:rsidRPr="00831B1B">
        <w:rPr>
          <w:rFonts w:ascii="仿宋_GB2312" w:eastAsia="仿宋_GB2312" w:hAnsi="仿宋_GB2312"/>
          <w:szCs w:val="32"/>
        </w:rPr>
        <w:t>月</w:t>
      </w:r>
      <w:r w:rsidR="005B52D8" w:rsidRPr="00831B1B">
        <w:rPr>
          <w:rFonts w:ascii="仿宋_GB2312" w:eastAsia="仿宋_GB2312" w:hAnsi="仿宋_GB2312"/>
          <w:szCs w:val="32"/>
        </w:rPr>
        <w:t>【day】</w:t>
      </w:r>
      <w:r w:rsidRPr="00831B1B">
        <w:rPr>
          <w:rFonts w:ascii="仿宋_GB2312" w:eastAsia="仿宋_GB2312" w:hAnsi="仿宋_GB2312" w:hint="eastAsia"/>
          <w:szCs w:val="32"/>
        </w:rPr>
        <w:t>日</w:t>
      </w:r>
      <w:r w:rsidRPr="00831B1B">
        <w:rPr>
          <w:rFonts w:ascii="仿宋_GB2312" w:eastAsia="仿宋_GB2312" w:hAnsi="仿宋_GB2312"/>
          <w:szCs w:val="32"/>
        </w:rPr>
        <w:t>，全</w:t>
      </w:r>
      <w:r w:rsidRPr="00831B1B">
        <w:rPr>
          <w:rFonts w:ascii="仿宋_GB2312" w:eastAsia="仿宋_GB2312" w:hAnsi="仿宋_GB2312" w:hint="eastAsia"/>
          <w:szCs w:val="32"/>
        </w:rPr>
        <w:t>省</w:t>
      </w:r>
      <w:r w:rsidRPr="00831B1B">
        <w:rPr>
          <w:rFonts w:ascii="仿宋_GB2312" w:eastAsia="仿宋_GB2312" w:hAnsi="仿宋_GB2312"/>
          <w:szCs w:val="32"/>
        </w:rPr>
        <w:t>高校共有毕业生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FE0856" w:rsidRPr="00831B1B">
        <w:rPr>
          <w:rFonts w:ascii="仿宋_GB2312" w:eastAsia="仿宋_GB2312" w:hAnsi="仿宋_GB2312"/>
          <w:szCs w:val="32"/>
        </w:rPr>
        <w:t>bysrs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Pr="00831B1B">
        <w:rPr>
          <w:rFonts w:ascii="仿宋_GB2312" w:eastAsia="仿宋_GB2312" w:hAnsi="仿宋_GB2312"/>
          <w:szCs w:val="32"/>
        </w:rPr>
        <w:t>人，</w:t>
      </w:r>
      <w:r w:rsidR="00ED0F83" w:rsidRPr="00831B1B">
        <w:rPr>
          <w:rFonts w:ascii="仿宋_GB2312" w:eastAsia="仿宋_GB2312" w:hAnsi="仿宋_GB2312" w:hint="eastAsia"/>
          <w:szCs w:val="32"/>
        </w:rPr>
        <w:t>去向落实率为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965356" w:rsidRPr="00831B1B">
        <w:rPr>
          <w:rFonts w:ascii="仿宋_GB2312" w:eastAsia="仿宋_GB2312" w:hAnsi="仿宋_GB2312" w:hint="eastAsia"/>
          <w:szCs w:val="32"/>
        </w:rPr>
        <w:t>，</w:t>
      </w:r>
      <w:r w:rsidR="006115CB" w:rsidRPr="00831B1B">
        <w:rPr>
          <w:rFonts w:ascii="仿宋_GB2312" w:eastAsia="仿宋_GB2312" w:hAnsi="仿宋_GB2312"/>
          <w:szCs w:val="32"/>
        </w:rPr>
        <w:t>男性毕业生就业率</w:t>
      </w:r>
      <w:r w:rsidR="00254C2D" w:rsidRPr="00831B1B">
        <w:rPr>
          <w:rFonts w:ascii="仿宋_GB2312" w:eastAsia="仿宋_GB2312" w:hAnsi="仿宋_GB2312"/>
          <w:szCs w:val="32"/>
        </w:rPr>
        <w:t>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boy_qxlsl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/>
          <w:szCs w:val="32"/>
        </w:rPr>
        <w:t>，</w:t>
      </w:r>
      <w:bookmarkStart w:id="0" w:name="_GoBack"/>
      <w:bookmarkEnd w:id="0"/>
      <w:r w:rsidR="006115CB" w:rsidRPr="00831B1B">
        <w:rPr>
          <w:rFonts w:ascii="仿宋_GB2312" w:eastAsia="仿宋_GB2312" w:hAnsi="仿宋_GB2312"/>
          <w:szCs w:val="32"/>
        </w:rPr>
        <w:t>女性毕业生就业率为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girl_qxlsl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/>
          <w:szCs w:val="32"/>
        </w:rPr>
        <w:t>。</w:t>
      </w:r>
      <w:r w:rsidR="00254C2D" w:rsidRPr="00831B1B">
        <w:rPr>
          <w:rFonts w:ascii="仿宋_GB2312" w:eastAsia="仿宋_GB2312" w:hAnsi="仿宋_GB2312" w:hint="eastAsia"/>
          <w:szCs w:val="32"/>
        </w:rPr>
        <w:t>在湘</w:t>
      </w:r>
      <w:proofErr w:type="gramStart"/>
      <w:r w:rsidR="00254C2D" w:rsidRPr="00831B1B">
        <w:rPr>
          <w:rFonts w:ascii="仿宋_GB2312" w:eastAsia="仿宋_GB2312" w:hAnsi="仿宋_GB2312" w:hint="eastAsia"/>
          <w:szCs w:val="32"/>
        </w:rPr>
        <w:t>就业占</w:t>
      </w:r>
      <w:proofErr w:type="gramEnd"/>
      <w:r w:rsidR="00254C2D" w:rsidRPr="00831B1B">
        <w:rPr>
          <w:rFonts w:ascii="仿宋_GB2312" w:eastAsia="仿宋_GB2312" w:hAnsi="仿宋_GB2312" w:hint="eastAsia"/>
          <w:szCs w:val="32"/>
        </w:rPr>
        <w:t>总体就业率的</w:t>
      </w:r>
      <w:r w:rsidR="00F91B3F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F91B3F" w:rsidRPr="00831B1B">
        <w:rPr>
          <w:rFonts w:ascii="仿宋_GB2312" w:eastAsia="仿宋_GB2312" w:hAnsi="仿宋_GB2312"/>
          <w:szCs w:val="32"/>
        </w:rPr>
        <w:t>hn_jybl</w:t>
      </w:r>
      <w:proofErr w:type="spellEnd"/>
      <w:r w:rsidR="00F91B3F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 w:hint="eastAsia"/>
          <w:szCs w:val="32"/>
        </w:rPr>
        <w:t>。</w:t>
      </w:r>
    </w:p>
    <w:p w14:paraId="6956DFC8" w14:textId="30E1B9D5" w:rsidR="00254C2D" w:rsidRPr="00AE18BF" w:rsidRDefault="00941BB7" w:rsidP="00F91B3F">
      <w:pPr>
        <w:widowControl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 w:hint="eastAsia"/>
          <w:sz w:val="32"/>
          <w:szCs w:val="32"/>
        </w:rPr>
        <w:t>其中高职专科毕业生共有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zk_bysrs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人，落实毕业去向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zk_jyrs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人，去向落实率为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6115CB">
        <w:rPr>
          <w:rFonts w:ascii="仿宋_GB2312" w:eastAsia="仿宋_GB2312" w:hAnsi="仿宋_GB2312"/>
          <w:sz w:val="32"/>
          <w:szCs w:val="32"/>
        </w:rPr>
        <w:t>男性毕业生就业率</w:t>
      </w:r>
      <w:r w:rsidR="006B1CC4" w:rsidRPr="00047702">
        <w:rPr>
          <w:rFonts w:ascii="仿宋_GB2312" w:eastAsia="仿宋_GB2312" w:hAnsi="仿宋_GB2312"/>
          <w:sz w:val="32"/>
          <w:szCs w:val="32"/>
        </w:rPr>
        <w:t>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，</w:t>
      </w:r>
      <w:r w:rsidR="006115CB">
        <w:rPr>
          <w:rFonts w:ascii="仿宋_GB2312" w:eastAsia="仿宋_GB2312" w:hAnsi="仿宋_GB2312"/>
          <w:sz w:val="32"/>
          <w:szCs w:val="32"/>
        </w:rPr>
        <w:t>女性毕业生就业率为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。</w:t>
      </w:r>
      <w:r w:rsidR="006B1CC4" w:rsidRPr="00047702">
        <w:rPr>
          <w:rFonts w:ascii="仿宋_GB2312" w:eastAsia="仿宋_GB2312" w:hAnsi="仿宋_GB2312" w:hint="eastAsia"/>
          <w:sz w:val="32"/>
          <w:szCs w:val="32"/>
        </w:rPr>
        <w:t>在湘</w:t>
      </w:r>
      <w:proofErr w:type="gramStart"/>
      <w:r w:rsidR="006B1CC4" w:rsidRPr="00047702">
        <w:rPr>
          <w:rFonts w:ascii="仿宋_GB2312" w:eastAsia="仿宋_GB2312" w:hAnsi="仿宋_GB2312" w:hint="eastAsia"/>
          <w:sz w:val="32"/>
          <w:szCs w:val="32"/>
        </w:rPr>
        <w:t>就业占</w:t>
      </w:r>
      <w:proofErr w:type="gramEnd"/>
      <w:r w:rsidR="006B1CC4" w:rsidRPr="00047702">
        <w:rPr>
          <w:rFonts w:ascii="仿宋_GB2312" w:eastAsia="仿宋_GB2312" w:hAnsi="仿宋_GB2312" w:hint="eastAsia"/>
          <w:sz w:val="32"/>
          <w:szCs w:val="32"/>
        </w:rPr>
        <w:t>总体就业率的</w:t>
      </w:r>
      <w:r w:rsidR="00F91B3F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F91B3F">
        <w:rPr>
          <w:rFonts w:ascii="仿宋_GB2312" w:eastAsia="仿宋_GB2312" w:hAnsi="仿宋_GB2312" w:hint="eastAsia"/>
          <w:sz w:val="32"/>
          <w:szCs w:val="32"/>
        </w:rPr>
        <w:t>z</w:t>
      </w:r>
      <w:r w:rsidR="00F91B3F">
        <w:rPr>
          <w:rFonts w:ascii="仿宋_GB2312" w:eastAsia="仿宋_GB2312" w:hAnsi="仿宋_GB2312"/>
          <w:sz w:val="32"/>
          <w:szCs w:val="32"/>
        </w:rPr>
        <w:t>k_</w:t>
      </w:r>
      <w:r w:rsidR="00F91B3F">
        <w:rPr>
          <w:rFonts w:ascii="仿宋_GB2312" w:eastAsia="仿宋_GB2312" w:hAnsi="仿宋_GB2312" w:hint="eastAsia"/>
          <w:sz w:val="32"/>
          <w:szCs w:val="32"/>
        </w:rPr>
        <w:t>hn</w:t>
      </w:r>
      <w:r w:rsidR="00F91B3F">
        <w:rPr>
          <w:rFonts w:ascii="仿宋_GB2312" w:eastAsia="仿宋_GB2312" w:hAnsi="仿宋_GB2312"/>
          <w:sz w:val="32"/>
          <w:szCs w:val="32"/>
        </w:rPr>
        <w:t>_jybl</w:t>
      </w:r>
      <w:proofErr w:type="spellEnd"/>
      <w:r w:rsidR="00F91B3F">
        <w:rPr>
          <w:rFonts w:ascii="仿宋_GB2312" w:eastAsia="仿宋_GB2312" w:hAnsi="仿宋_GB2312" w:hint="eastAsia"/>
          <w:sz w:val="32"/>
          <w:szCs w:val="32"/>
        </w:rPr>
        <w:t>】</w:t>
      </w:r>
      <w:r w:rsidR="00924D34" w:rsidRPr="00AE18BF">
        <w:rPr>
          <w:rFonts w:ascii="仿宋_GB2312" w:eastAsia="仿宋_GB2312" w:hAnsi="仿宋_GB2312" w:hint="eastAsia"/>
          <w:sz w:val="32"/>
          <w:szCs w:val="32"/>
        </w:rPr>
        <w:t>。</w:t>
      </w:r>
    </w:p>
    <w:p w14:paraId="37C67A9E" w14:textId="77777777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本科毕业生共有【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545AD69D" w14:textId="54A9B97C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硕士毕业生共有【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66EE8FDF" w14:textId="1F1F211F" w:rsidR="00C72156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博士毕业生共有【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  <w:r w:rsidRPr="00D664C3">
        <w:rPr>
          <w:rFonts w:ascii="仿宋_GB2312" w:eastAsia="仿宋_GB2312" w:hAnsi="仿宋_GB2312"/>
          <w:sz w:val="32"/>
          <w:szCs w:val="32"/>
        </w:rPr>
        <w:lastRenderedPageBreak/>
        <w:t>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2753217F" w14:textId="78CC7C07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困难毕业生就业情况</w:t>
      </w:r>
    </w:p>
    <w:p w14:paraId="0B9EBEBC" w14:textId="53C3DC44" w:rsidR="00540DCE" w:rsidRPr="00047702" w:rsidRDefault="00C24F54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C24F54">
        <w:rPr>
          <w:rFonts w:ascii="仿宋_GB2312" w:eastAsia="仿宋_GB2312" w:hAnsi="仿宋_GB2312" w:hint="eastAsia"/>
          <w:sz w:val="32"/>
          <w:szCs w:val="32"/>
        </w:rPr>
        <w:t>截止</w:t>
      </w:r>
      <w:r w:rsidRPr="00C24F54">
        <w:rPr>
          <w:rFonts w:ascii="仿宋_GB2312" w:eastAsia="仿宋_GB2312" w:hAnsi="仿宋_GB2312"/>
          <w:sz w:val="32"/>
          <w:szCs w:val="32"/>
        </w:rPr>
        <w:t>6月24日12:00，湖南省2023届困难毕业生群体（脱贫家庭、残疾家庭、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零就业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低保家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庭四类)共4.4万余人，去向落实率71.13%。</w:t>
      </w:r>
    </w:p>
    <w:p w14:paraId="5F565A6B" w14:textId="109A6124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就业地区中东西分布</w:t>
      </w:r>
    </w:p>
    <w:p w14:paraId="7F3A3E3E" w14:textId="6E493139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就业人数最多的地区为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jydq1_name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jydq_bl1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</w:t>
      </w:r>
      <w:r w:rsidR="00AF1330">
        <w:rPr>
          <w:rFonts w:ascii="仿宋_GB2312" w:eastAsia="仿宋_GB2312" w:hAnsi="仿宋_GB2312"/>
          <w:sz w:val="32"/>
          <w:szCs w:val="32"/>
        </w:rPr>
        <w:t>2</w:t>
      </w:r>
      <w:r w:rsidR="00AF1330" w:rsidRPr="00AF1330">
        <w:rPr>
          <w:rFonts w:ascii="仿宋_GB2312" w:eastAsia="仿宋_GB2312" w:hAnsi="仿宋_GB2312"/>
          <w:sz w:val="32"/>
          <w:szCs w:val="32"/>
        </w:rPr>
        <w:t>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jydq_bl2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jydq3_name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地区的就业人数较少。</w:t>
      </w:r>
    </w:p>
    <w:p w14:paraId="67E95F73" w14:textId="0D8D609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就业地区省份分布</w:t>
      </w:r>
    </w:p>
    <w:p w14:paraId="32D305ED" w14:textId="3F167A5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就业人数最多的省份为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</w:t>
      </w:r>
      <w:r w:rsidR="00FA3C6C">
        <w:rPr>
          <w:rFonts w:ascii="仿宋_GB2312" w:eastAsia="仿宋_GB2312" w:hAnsi="仿宋_GB2312"/>
          <w:sz w:val="32"/>
          <w:szCs w:val="32"/>
        </w:rPr>
        <w:t>1</w:t>
      </w:r>
      <w:r w:rsidR="00FA3C6C" w:rsidRPr="00FA3C6C">
        <w:rPr>
          <w:rFonts w:ascii="仿宋_GB2312" w:eastAsia="仿宋_GB2312" w:hAnsi="仿宋_GB2312"/>
          <w:sz w:val="32"/>
          <w:szCs w:val="32"/>
        </w:rPr>
        <w:t>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jydqsf_bl1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jydqsf2_name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</w:t>
      </w:r>
      <w:r w:rsidR="00E576B0">
        <w:rPr>
          <w:rFonts w:ascii="仿宋_GB2312" w:eastAsia="仿宋_GB2312" w:hAnsi="仿宋_GB2312"/>
          <w:sz w:val="32"/>
          <w:szCs w:val="32"/>
        </w:rPr>
        <w:t>2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="00AE321C" w:rsidRPr="00047702">
        <w:rPr>
          <w:rFonts w:ascii="仿宋_GB2312" w:eastAsia="仿宋_GB2312" w:hAnsi="仿宋_GB2312" w:hint="eastAsia"/>
          <w:sz w:val="32"/>
          <w:szCs w:val="32"/>
        </w:rPr>
        <w:t>其余</w:t>
      </w:r>
      <w:r w:rsidRPr="00047702">
        <w:rPr>
          <w:rFonts w:ascii="仿宋_GB2312" w:eastAsia="仿宋_GB2312" w:hAnsi="仿宋_GB2312"/>
          <w:sz w:val="32"/>
          <w:szCs w:val="32"/>
        </w:rPr>
        <w:t>省份的就业人数较少。</w:t>
      </w:r>
    </w:p>
    <w:p w14:paraId="17ED737B" w14:textId="03BE874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就业单位性质分布</w:t>
      </w:r>
    </w:p>
    <w:p w14:paraId="7BD83821" w14:textId="1DB5C33F" w:rsidR="00540DCE" w:rsidRPr="00047702" w:rsidRDefault="00E576B0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【</w:t>
      </w:r>
      <w:r w:rsidRPr="00E576B0">
        <w:rPr>
          <w:rFonts w:ascii="仿宋_GB2312" w:eastAsia="仿宋_GB2312" w:hAnsi="仿宋_GB2312" w:cs="Helvetica"/>
          <w:sz w:val="32"/>
          <w:szCs w:val="32"/>
          <w:shd w:val="clear" w:color="auto" w:fill="FFFFFF"/>
        </w:rPr>
        <w:t>jydwxz1_name</w:t>
      </w: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是就业人数最多的单位类型，占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jydwxz_bl1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；其次是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2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</w:t>
      </w:r>
      <w:r>
        <w:rPr>
          <w:rFonts w:ascii="仿宋_GB2312" w:eastAsia="仿宋_GB2312" w:hAnsi="仿宋_GB2312"/>
          <w:sz w:val="32"/>
          <w:szCs w:val="32"/>
        </w:rPr>
        <w:t>2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。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3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7B3E33" w:rsidRPr="00AE18BF">
        <w:rPr>
          <w:rFonts w:ascii="仿宋_GB2312" w:eastAsia="仿宋_GB2312" w:hAnsi="仿宋_GB2312" w:hint="eastAsia"/>
          <w:sz w:val="32"/>
          <w:szCs w:val="32"/>
        </w:rPr>
        <w:t>、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jydwxz4_name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等单位类型的就业比例相对较少。</w:t>
      </w:r>
    </w:p>
    <w:p w14:paraId="3E11A909" w14:textId="1BD419D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职业类型分布</w:t>
      </w:r>
    </w:p>
    <w:p w14:paraId="6D04C302" w14:textId="778F9D20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就业人数最多的职业类型为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Pr="00047702">
        <w:rPr>
          <w:rFonts w:ascii="仿宋_GB2312" w:eastAsia="仿宋_GB2312" w:hAnsi="仿宋_GB2312"/>
          <w:sz w:val="32"/>
          <w:szCs w:val="32"/>
        </w:rPr>
        <w:lastRenderedPageBreak/>
        <w:t>其他职业类型的就业人数比例较小。</w:t>
      </w:r>
    </w:p>
    <w:p w14:paraId="642BA329" w14:textId="32EF4FC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就业单位行业分布</w:t>
      </w:r>
    </w:p>
    <w:p w14:paraId="791F4936" w14:textId="12CE41F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就业人数最多的行业为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。其他行业的就业人数比例较小。</w:t>
      </w:r>
    </w:p>
    <w:p w14:paraId="351F603D" w14:textId="0C9B6535" w:rsidR="001812FE" w:rsidRPr="00851D6E" w:rsidRDefault="00774285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proofErr w:type="gramStart"/>
      <w:r w:rsidRPr="00851D6E">
        <w:rPr>
          <w:rFonts w:ascii="黑体" w:eastAsia="黑体" w:hAnsi="黑体"/>
          <w:sz w:val="32"/>
          <w:szCs w:val="32"/>
        </w:rPr>
        <w:t>校招</w:t>
      </w:r>
      <w:r w:rsidR="001812FE" w:rsidRPr="00851D6E">
        <w:rPr>
          <w:rFonts w:ascii="黑体" w:eastAsia="黑体" w:hAnsi="黑体" w:hint="eastAsia"/>
          <w:sz w:val="32"/>
          <w:szCs w:val="32"/>
        </w:rPr>
        <w:t>情况</w:t>
      </w:r>
      <w:proofErr w:type="gramEnd"/>
    </w:p>
    <w:p w14:paraId="095C5B4B" w14:textId="3F7AC17A" w:rsidR="00F2719F" w:rsidRDefault="0003082C" w:rsidP="00F2719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3082C">
        <w:rPr>
          <w:rFonts w:ascii="仿宋_GB2312" w:eastAsia="仿宋_GB2312" w:hAnsi="仿宋_GB2312" w:hint="eastAsia"/>
          <w:sz w:val="32"/>
          <w:szCs w:val="32"/>
        </w:rPr>
        <w:t>截止到</w:t>
      </w:r>
      <w:r w:rsidRPr="0003082C">
        <w:rPr>
          <w:rFonts w:ascii="仿宋_GB2312" w:eastAsia="仿宋_GB2312" w:hAnsi="仿宋_GB2312"/>
          <w:sz w:val="32"/>
          <w:szCs w:val="32"/>
        </w:rPr>
        <w:t>6月24日12:00，全省累计开展线上线下相结合专场招聘会16120场次，参会企业89937个，提供就业岗位2422052，参会学生1646450人次。</w:t>
      </w:r>
    </w:p>
    <w:p w14:paraId="478C978E" w14:textId="5D153192" w:rsidR="00983DC1" w:rsidRPr="00F2719F" w:rsidRDefault="005B52D8" w:rsidP="00F2719F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t>访</w:t>
      </w:r>
      <w:r w:rsidR="00A84A78" w:rsidRPr="00F2719F">
        <w:rPr>
          <w:rFonts w:ascii="黑体" w:eastAsia="黑体" w:hAnsi="黑体" w:hint="eastAsia"/>
          <w:sz w:val="32"/>
          <w:szCs w:val="32"/>
        </w:rPr>
        <w:t>企拓岗总体</w:t>
      </w:r>
      <w:proofErr w:type="gramEnd"/>
      <w:r w:rsidR="00A84A78" w:rsidRPr="00F2719F">
        <w:rPr>
          <w:rFonts w:ascii="黑体" w:eastAsia="黑体" w:hAnsi="黑体" w:hint="eastAsia"/>
          <w:sz w:val="32"/>
          <w:szCs w:val="32"/>
        </w:rPr>
        <w:t>情况：</w:t>
      </w:r>
    </w:p>
    <w:p w14:paraId="36E4D4F1" w14:textId="78176D92" w:rsidR="005067AE" w:rsidRDefault="0003082C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3082C">
        <w:rPr>
          <w:rFonts w:ascii="仿宋_GB2312" w:eastAsia="仿宋_GB2312" w:hAnsi="仿宋_GB2312" w:hint="eastAsia"/>
          <w:sz w:val="32"/>
          <w:szCs w:val="32"/>
        </w:rPr>
        <w:t>截至</w:t>
      </w:r>
      <w:r w:rsidRPr="0003082C">
        <w:rPr>
          <w:rFonts w:ascii="仿宋_GB2312" w:eastAsia="仿宋_GB2312" w:hAnsi="仿宋_GB2312"/>
          <w:sz w:val="32"/>
          <w:szCs w:val="32"/>
        </w:rPr>
        <w:t>2023年6月25日9点整，为促进2023届毕业生就业，全省共有125所高校开展</w:t>
      </w:r>
      <w:proofErr w:type="gramStart"/>
      <w:r w:rsidRPr="0003082C">
        <w:rPr>
          <w:rFonts w:ascii="仿宋_GB2312" w:eastAsia="仿宋_GB2312" w:hAnsi="仿宋_GB2312"/>
          <w:sz w:val="32"/>
          <w:szCs w:val="32"/>
        </w:rPr>
        <w:t>访企拓岗</w:t>
      </w:r>
      <w:proofErr w:type="gramEnd"/>
      <w:r w:rsidRPr="0003082C">
        <w:rPr>
          <w:rFonts w:ascii="仿宋_GB2312" w:eastAsia="仿宋_GB2312" w:hAnsi="仿宋_GB2312"/>
          <w:sz w:val="32"/>
          <w:szCs w:val="32"/>
        </w:rPr>
        <w:t>活动，已走访13888家单位，促成企业新增就业岗位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xzjygw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个，新签订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sxsjjd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家实习实践基地、拟新接纳实习生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xjnsxs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人。</w:t>
      </w:r>
    </w:p>
    <w:p w14:paraId="53A05790" w14:textId="3F776F08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proofErr w:type="gramStart"/>
      <w:r w:rsidRPr="003A6841">
        <w:rPr>
          <w:rFonts w:ascii="黑体" w:eastAsia="黑体" w:hAnsi="黑体"/>
          <w:sz w:val="32"/>
          <w:szCs w:val="32"/>
        </w:rPr>
        <w:t>校招情况</w:t>
      </w:r>
      <w:proofErr w:type="gramEnd"/>
      <w:r w:rsidRPr="003A6841">
        <w:rPr>
          <w:rFonts w:ascii="黑体" w:eastAsia="黑体" w:hAnsi="黑体"/>
          <w:sz w:val="32"/>
          <w:szCs w:val="32"/>
        </w:rPr>
        <w:t>：</w:t>
      </w:r>
    </w:p>
    <w:p w14:paraId="494C203B" w14:textId="77777777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全省</w:t>
      </w:r>
      <w:r w:rsidRPr="003A6841">
        <w:rPr>
          <w:rFonts w:ascii="仿宋_GB2312" w:eastAsia="仿宋_GB2312" w:hAnsi="仿宋_GB2312" w:hint="eastAsia"/>
          <w:sz w:val="32"/>
          <w:szCs w:val="32"/>
        </w:rPr>
        <w:t>部分</w:t>
      </w:r>
      <w:r w:rsidRPr="003A6841">
        <w:rPr>
          <w:rFonts w:ascii="仿宋_GB2312" w:eastAsia="仿宋_GB2312" w:hAnsi="仿宋_GB2312"/>
          <w:sz w:val="32"/>
          <w:szCs w:val="32"/>
        </w:rPr>
        <w:t>高校</w:t>
      </w:r>
      <w:r w:rsidRPr="003A6841">
        <w:rPr>
          <w:rFonts w:ascii="仿宋_GB2312" w:eastAsia="仿宋_GB2312" w:hAnsi="仿宋_GB2312" w:hint="eastAsia"/>
          <w:sz w:val="32"/>
          <w:szCs w:val="32"/>
        </w:rPr>
        <w:t>（1</w:t>
      </w:r>
      <w:r w:rsidRPr="003A6841">
        <w:rPr>
          <w:rFonts w:ascii="仿宋_GB2312" w:eastAsia="仿宋_GB2312" w:hAnsi="仿宋_GB2312"/>
          <w:sz w:val="32"/>
          <w:szCs w:val="32"/>
        </w:rPr>
        <w:t>01</w:t>
      </w:r>
      <w:r w:rsidRPr="003A6841">
        <w:rPr>
          <w:rFonts w:ascii="仿宋_GB2312" w:eastAsia="仿宋_GB2312" w:hAnsi="仿宋_GB2312" w:hint="eastAsia"/>
          <w:sz w:val="32"/>
          <w:szCs w:val="32"/>
        </w:rPr>
        <w:t>所）</w:t>
      </w:r>
      <w:r w:rsidRPr="003A6841">
        <w:rPr>
          <w:rFonts w:ascii="仿宋_GB2312" w:eastAsia="仿宋_GB2312" w:hAnsi="仿宋_GB2312"/>
          <w:sz w:val="32"/>
          <w:szCs w:val="32"/>
        </w:rPr>
        <w:t>面向2023届毕业生开展宣讲会6410场，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双选会667场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，</w:t>
      </w:r>
      <w:r w:rsidRPr="003A6841">
        <w:rPr>
          <w:rFonts w:ascii="仿宋_GB2312" w:eastAsia="仿宋_GB2312" w:hAnsi="仿宋_GB2312" w:hint="eastAsia"/>
          <w:sz w:val="32"/>
          <w:szCs w:val="32"/>
        </w:rPr>
        <w:t>高校用人单位库</w:t>
      </w:r>
      <w:r w:rsidRPr="003A6841">
        <w:rPr>
          <w:rFonts w:ascii="仿宋_GB2312" w:eastAsia="仿宋_GB2312" w:hAnsi="仿宋_GB2312"/>
          <w:sz w:val="32"/>
          <w:szCs w:val="32"/>
        </w:rPr>
        <w:t>104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家</w:t>
      </w:r>
      <w:r w:rsidRPr="003A6841">
        <w:rPr>
          <w:rFonts w:ascii="仿宋_GB2312" w:eastAsia="仿宋_GB2312" w:hAnsi="仿宋_GB2312" w:hint="eastAsia"/>
          <w:sz w:val="32"/>
          <w:szCs w:val="32"/>
        </w:rPr>
        <w:t>左右</w:t>
      </w:r>
      <w:r w:rsidRPr="003A6841">
        <w:rPr>
          <w:rFonts w:ascii="仿宋_GB2312" w:eastAsia="仿宋_GB2312" w:hAnsi="仿宋_GB2312"/>
          <w:sz w:val="32"/>
          <w:szCs w:val="32"/>
        </w:rPr>
        <w:t>，2023届活跃单位数量24765家，提供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岗位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超40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个，投递简历22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个。</w:t>
      </w:r>
    </w:p>
    <w:p w14:paraId="087D4703" w14:textId="044AAA64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分月趋势：</w:t>
      </w:r>
    </w:p>
    <w:p w14:paraId="02C55FD1" w14:textId="5F2DCD1F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分月校园招聘活动开展情况如下表所示：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16"/>
        <w:gridCol w:w="1121"/>
        <w:gridCol w:w="1250"/>
        <w:gridCol w:w="1121"/>
        <w:gridCol w:w="1250"/>
      </w:tblGrid>
      <w:tr w:rsidR="003A6841" w:rsidRPr="003A6841" w14:paraId="065A2CC0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8F9963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lastRenderedPageBreak/>
              <w:t>日期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A03914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视频双选会</w:t>
            </w:r>
            <w:proofErr w:type="gramEnd"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05E9E3A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双选会</w:t>
            </w:r>
            <w:proofErr w:type="gramEnd"/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8CE7B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宣讲会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459E41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云宣讲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791258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</w:tr>
      <w:tr w:rsidR="003A6841" w:rsidRPr="003A6841" w14:paraId="1BF632B3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380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2022年9月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FAFD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91C9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A14F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1807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2E7E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6534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1892</w:t>
            </w:r>
          </w:p>
        </w:tc>
      </w:tr>
      <w:tr w:rsidR="003A6841" w:rsidRPr="003A6841" w14:paraId="23B80EFC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3B75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2022年10月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CAA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003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30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7F89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849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7DD9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CEC7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1005</w:t>
            </w:r>
          </w:p>
        </w:tc>
      </w:tr>
      <w:tr w:rsidR="003A6841" w:rsidRPr="003A6841" w14:paraId="41DA5963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3A22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2022年11月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08C6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659C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E05E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846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518A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F9F2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1065</w:t>
            </w:r>
          </w:p>
        </w:tc>
      </w:tr>
      <w:tr w:rsidR="003A6841" w:rsidRPr="003A6841" w14:paraId="682619B5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4153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2022年12月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EA82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6FEB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7BFE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9C49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73C6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204</w:t>
            </w:r>
          </w:p>
        </w:tc>
      </w:tr>
      <w:tr w:rsidR="003A6841" w:rsidRPr="003A6841" w14:paraId="3A624287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5151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2023年1月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7C3A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936B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486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D91E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2D49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</w:t>
            </w:r>
          </w:p>
        </w:tc>
      </w:tr>
      <w:tr w:rsidR="003A6841" w:rsidRPr="003A6841" w14:paraId="753E7292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F0C2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2023年2月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34A6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B324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3CECB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0F9C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BB57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313</w:t>
            </w:r>
          </w:p>
        </w:tc>
      </w:tr>
      <w:tr w:rsidR="003A6841" w:rsidRPr="003A6841" w14:paraId="33EC302B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E361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2023年3月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EBFB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EA15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0146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1395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B2A59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4995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1535</w:t>
            </w:r>
          </w:p>
        </w:tc>
      </w:tr>
      <w:tr w:rsidR="003A6841" w:rsidRPr="003A6841" w14:paraId="33908435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0C1F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2023年4月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E844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5D70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111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6568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450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3052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8E61B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586</w:t>
            </w:r>
          </w:p>
        </w:tc>
      </w:tr>
      <w:tr w:rsidR="003A6841" w:rsidRPr="003A6841" w14:paraId="5E022C2D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CBC6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2023年5月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4520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C6AA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96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46F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0B00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D159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297</w:t>
            </w:r>
          </w:p>
        </w:tc>
      </w:tr>
      <w:tr w:rsidR="003A6841" w:rsidRPr="003A6841" w14:paraId="1320FC18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5B0E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2023年6月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FB59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5C2A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55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A9E3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94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3D03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77E9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163</w:t>
            </w:r>
          </w:p>
        </w:tc>
      </w:tr>
      <w:tr w:rsidR="003A6841" w:rsidRPr="003A6841" w14:paraId="17F2796E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373DAE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EA1432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B9B1A5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557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84E8B9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6015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84F0A9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B55DC5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7077</w:t>
            </w:r>
          </w:p>
        </w:tc>
      </w:tr>
    </w:tbl>
    <w:p w14:paraId="4C292E8D" w14:textId="7B22F939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分行业需求：</w:t>
      </w:r>
    </w:p>
    <w:p w14:paraId="08BAB00E" w14:textId="4C85FF69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岗位需求量排名靠前的行业分别为</w:t>
      </w:r>
      <w:r w:rsidRPr="003A6841">
        <w:rPr>
          <w:rFonts w:ascii="仿宋_GB2312" w:eastAsia="仿宋_GB2312" w:hAnsi="仿宋_GB2312" w:hint="eastAsia"/>
          <w:sz w:val="32"/>
          <w:szCs w:val="32"/>
        </w:rPr>
        <w:t>“信息传输、软件和信息技术服务业”、“制造业”、“金融业”</w:t>
      </w:r>
      <w:r w:rsidRPr="003A6841">
        <w:rPr>
          <w:rFonts w:ascii="仿宋_GB2312" w:eastAsia="仿宋_GB2312" w:hAnsi="仿宋_GB2312"/>
          <w:sz w:val="32"/>
          <w:szCs w:val="32"/>
        </w:rPr>
        <w:t>，分行业校园招聘活动开展情况如下表所示：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1701"/>
        <w:gridCol w:w="1071"/>
      </w:tblGrid>
      <w:tr w:rsidR="0067517D" w:rsidRPr="003A6841" w14:paraId="2534BDB8" w14:textId="77777777" w:rsidTr="0067517D">
        <w:trPr>
          <w:trHeight w:val="280"/>
          <w:tblHeader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D00BD2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行业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065B0F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宣讲会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842393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云宣讲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F99ABC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视频双选会</w:t>
            </w:r>
            <w:proofErr w:type="gramEnd"/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5FBF2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双选会</w:t>
            </w:r>
            <w:proofErr w:type="gramEnd"/>
          </w:p>
        </w:tc>
      </w:tr>
      <w:tr w:rsidR="0067517D" w:rsidRPr="003A6841" w14:paraId="53B5013D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EF60F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采矿业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2A2D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D386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A2A7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B660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68</w:t>
            </w:r>
          </w:p>
        </w:tc>
      </w:tr>
      <w:tr w:rsidR="0067517D" w:rsidRPr="003A6841" w14:paraId="1809D09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D68EF" w14:textId="77777777" w:rsidR="003A6841" w:rsidRPr="003A6841" w:rsidRDefault="003A6841" w:rsidP="00B74F9D">
            <w:pPr>
              <w:spacing w:line="36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电力、热力、燃气及水生产和供应业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F889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EF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A485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5145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194</w:t>
            </w:r>
          </w:p>
        </w:tc>
      </w:tr>
      <w:tr w:rsidR="0067517D" w:rsidRPr="003A6841" w14:paraId="60258F5C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487F9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房地产业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1481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7F5D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E541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D48F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397</w:t>
            </w:r>
          </w:p>
        </w:tc>
      </w:tr>
      <w:tr w:rsidR="0067517D" w:rsidRPr="003A6841" w14:paraId="0AE18F8E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9B5E2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公共管理、社会保障和社会</w:t>
            </w:r>
            <w:r w:rsidRPr="003A6841">
              <w:rPr>
                <w:rFonts w:ascii="仿宋_GB2312" w:eastAsia="仿宋_GB2312" w:hAnsi="仿宋_GB2312" w:hint="eastAsia"/>
                <w:sz w:val="24"/>
              </w:rPr>
              <w:lastRenderedPageBreak/>
              <w:t>组织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3636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lastRenderedPageBreak/>
              <w:t>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A8C5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6B87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FF61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82</w:t>
            </w:r>
          </w:p>
        </w:tc>
      </w:tr>
      <w:tr w:rsidR="0067517D" w:rsidRPr="003A6841" w14:paraId="69B8380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CE5F9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建筑业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F46F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1D76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10A4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3C4F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311</w:t>
            </w:r>
          </w:p>
        </w:tc>
      </w:tr>
      <w:tr w:rsidR="0067517D" w:rsidRPr="003A6841" w14:paraId="2A826ED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97D5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交通运输、仓储和邮政业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B546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25B7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BF9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3842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197</w:t>
            </w:r>
          </w:p>
        </w:tc>
      </w:tr>
      <w:tr w:rsidR="0067517D" w:rsidRPr="003A6841" w14:paraId="7485C2AA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211C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教育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2006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7215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745A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8B85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391</w:t>
            </w:r>
          </w:p>
        </w:tc>
      </w:tr>
      <w:tr w:rsidR="0067517D" w:rsidRPr="003A6841" w14:paraId="25B1AC5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9EFC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金融业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FFD5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76D0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E0DF0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9A81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327</w:t>
            </w:r>
          </w:p>
        </w:tc>
      </w:tr>
      <w:tr w:rsidR="0067517D" w:rsidRPr="003A6841" w14:paraId="5F0E874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DF587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居民服务、修理和其他服务业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1070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82A6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EAEF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B30D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217</w:t>
            </w:r>
          </w:p>
        </w:tc>
      </w:tr>
      <w:tr w:rsidR="0067517D" w:rsidRPr="003A6841" w14:paraId="432D73A0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92F7F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军队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0008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0989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A2A5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693B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</w:t>
            </w:r>
          </w:p>
        </w:tc>
      </w:tr>
      <w:tr w:rsidR="0067517D" w:rsidRPr="003A6841" w14:paraId="4FB1E14D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9981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科学研究和技术服务业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D8C5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CDBF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F52B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53B5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276</w:t>
            </w:r>
          </w:p>
        </w:tc>
      </w:tr>
      <w:tr w:rsidR="0067517D" w:rsidRPr="003A6841" w14:paraId="507A4ECC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D3471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农、林、牧、渔业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1BB5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D3F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B74C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C335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252</w:t>
            </w:r>
          </w:p>
        </w:tc>
      </w:tr>
      <w:tr w:rsidR="0067517D" w:rsidRPr="003A6841" w14:paraId="3A951462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DB8C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批发和零售业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7A8B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0C50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2A49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1C81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380</w:t>
            </w:r>
          </w:p>
        </w:tc>
      </w:tr>
      <w:tr w:rsidR="0067517D" w:rsidRPr="003A6841" w14:paraId="55BC73C4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BD623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其他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2AAB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C42E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FDE5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115C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</w:t>
            </w:r>
          </w:p>
        </w:tc>
      </w:tr>
      <w:tr w:rsidR="0067517D" w:rsidRPr="003A6841" w14:paraId="30C61A6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1FA33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黑体" w:eastAsia="黑体" w:hAnsi="黑体"/>
                <w:b/>
                <w:bCs/>
                <w:spacing w:val="-20"/>
                <w:sz w:val="28"/>
                <w:szCs w:val="28"/>
              </w:rPr>
            </w:pPr>
            <w:r w:rsidRPr="003A6841">
              <w:rPr>
                <w:rFonts w:ascii="仿宋_GB2312" w:eastAsia="仿宋_GB2312" w:hAnsi="仿宋_GB2312" w:hint="eastAsia"/>
                <w:spacing w:val="-20"/>
                <w:sz w:val="24"/>
              </w:rPr>
              <w:t>水利、环境和公共设施管理业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841C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F710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0641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C05C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101</w:t>
            </w:r>
          </w:p>
        </w:tc>
      </w:tr>
      <w:tr w:rsidR="0067517D" w:rsidRPr="003A6841" w14:paraId="7F4268C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EBD7A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卫生和社会工作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7BAA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1520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45546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80E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206</w:t>
            </w:r>
          </w:p>
        </w:tc>
      </w:tr>
      <w:tr w:rsidR="0067517D" w:rsidRPr="003A6841" w14:paraId="5C7ED7E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A46F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文化、体育和娱乐业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0BC0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9698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12600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80F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347</w:t>
            </w:r>
          </w:p>
        </w:tc>
      </w:tr>
      <w:tr w:rsidR="0067517D" w:rsidRPr="003A6841" w14:paraId="6C88B7F3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D626F" w14:textId="77777777" w:rsidR="003A6841" w:rsidRPr="003A6841" w:rsidRDefault="003A6841" w:rsidP="00B74F9D">
            <w:pPr>
              <w:spacing w:line="36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信息传输、软件和信息技术服务业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5E19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B35B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8969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68C1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403</w:t>
            </w:r>
          </w:p>
        </w:tc>
      </w:tr>
      <w:tr w:rsidR="0067517D" w:rsidRPr="003A6841" w14:paraId="14FB01B0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5D991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制造业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865E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AC4D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DFEE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921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407</w:t>
            </w:r>
          </w:p>
        </w:tc>
      </w:tr>
      <w:tr w:rsidR="0067517D" w:rsidRPr="003A6841" w14:paraId="0FD05CE7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C68EB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住宿和餐饮业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1F11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BB5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2A92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F6E1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245</w:t>
            </w:r>
          </w:p>
        </w:tc>
      </w:tr>
      <w:tr w:rsidR="0067517D" w:rsidRPr="003A6841" w14:paraId="59A725E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8C1E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租赁和商务服务业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3159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0A39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1A2B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D0B4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268</w:t>
            </w:r>
          </w:p>
        </w:tc>
      </w:tr>
    </w:tbl>
    <w:p w14:paraId="7C65A086" w14:textId="3258887D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分行业投递：</w:t>
      </w:r>
    </w:p>
    <w:p w14:paraId="7046C8BE" w14:textId="51FAFEF5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lastRenderedPageBreak/>
        <w:t>从毕业生投递的简历来看，求职量排名靠前的行业分别为</w:t>
      </w:r>
      <w:r w:rsidRPr="003A6841">
        <w:rPr>
          <w:rFonts w:ascii="仿宋_GB2312" w:eastAsia="仿宋_GB2312" w:hAnsi="仿宋_GB2312" w:hint="eastAsia"/>
          <w:sz w:val="32"/>
          <w:szCs w:val="32"/>
        </w:rPr>
        <w:t>“制造业”、“建筑业”、“信息传输、软件和信息技术服务业”</w:t>
      </w:r>
      <w:r w:rsidRPr="003A6841">
        <w:rPr>
          <w:rFonts w:ascii="仿宋_GB2312" w:eastAsia="仿宋_GB2312" w:hAnsi="仿宋_GB2312"/>
          <w:sz w:val="32"/>
          <w:szCs w:val="32"/>
        </w:rPr>
        <w:t>。各行业投递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量如下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98"/>
        <w:gridCol w:w="1725"/>
        <w:gridCol w:w="1473"/>
      </w:tblGrid>
      <w:tr w:rsidR="003A6841" w:rsidRPr="003A6841" w14:paraId="135950D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69013A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行业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04F37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投递简历数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A0956F2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投递人数</w:t>
            </w:r>
          </w:p>
        </w:tc>
      </w:tr>
      <w:tr w:rsidR="003A6841" w:rsidRPr="003A6841" w14:paraId="09180A65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E1FAA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制造业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1B05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64074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810C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14729</w:t>
            </w:r>
          </w:p>
        </w:tc>
      </w:tr>
      <w:tr w:rsidR="003A6841" w:rsidRPr="003A6841" w14:paraId="5EC92244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37A56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建筑业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9378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33915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4A48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8689</w:t>
            </w:r>
          </w:p>
        </w:tc>
      </w:tr>
      <w:tr w:rsidR="003A6841" w:rsidRPr="003A6841" w14:paraId="70784F2E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46657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信息传输、软件和信息技术服务业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6F71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25691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10A6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8976</w:t>
            </w:r>
          </w:p>
        </w:tc>
      </w:tr>
      <w:tr w:rsidR="003A6841" w:rsidRPr="003A6841" w14:paraId="5281F20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28209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批发和零售业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3638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18382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DAD6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7389</w:t>
            </w:r>
          </w:p>
        </w:tc>
      </w:tr>
      <w:tr w:rsidR="003A6841" w:rsidRPr="003A6841" w14:paraId="44FD0AF3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DE2EF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教育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7CB1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17889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7B44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5738</w:t>
            </w:r>
          </w:p>
        </w:tc>
      </w:tr>
      <w:tr w:rsidR="003A6841" w:rsidRPr="003A6841" w14:paraId="3C09EA2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9D45C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金融业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49D3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10573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0585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4724</w:t>
            </w:r>
          </w:p>
        </w:tc>
      </w:tr>
      <w:tr w:rsidR="003A6841" w:rsidRPr="003A6841" w14:paraId="06103918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7DCBC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农、林、牧、渔业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C15F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7720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2FC9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2827</w:t>
            </w:r>
          </w:p>
        </w:tc>
      </w:tr>
      <w:tr w:rsidR="003A6841" w:rsidRPr="003A6841" w14:paraId="447437B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B0F48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科学研究和技术服务业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6148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6506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E2A9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3900</w:t>
            </w:r>
          </w:p>
        </w:tc>
      </w:tr>
      <w:tr w:rsidR="003A6841" w:rsidRPr="003A6841" w14:paraId="2598B22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98FE4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电力、热力、燃气及水生产和供应业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1EAB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6103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5E32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3178</w:t>
            </w:r>
          </w:p>
        </w:tc>
      </w:tr>
      <w:tr w:rsidR="003A6841" w:rsidRPr="003A6841" w14:paraId="3D140477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656B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房地产业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A2D5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5983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AEBC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3472</w:t>
            </w:r>
          </w:p>
        </w:tc>
      </w:tr>
      <w:tr w:rsidR="003A6841" w:rsidRPr="003A6841" w14:paraId="6581339D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C1489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文化、体育和娱乐业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C94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5232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2213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2887</w:t>
            </w:r>
          </w:p>
        </w:tc>
      </w:tr>
      <w:tr w:rsidR="003A6841" w:rsidRPr="003A6841" w14:paraId="459090CD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5F8CF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交通运输、仓储和邮政业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6F0D3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1770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2488</w:t>
            </w:r>
          </w:p>
        </w:tc>
      </w:tr>
      <w:tr w:rsidR="003A6841" w:rsidRPr="003A6841" w14:paraId="6DC179D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FF50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卫生和社会工作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88867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3779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5B65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2003</w:t>
            </w:r>
          </w:p>
        </w:tc>
      </w:tr>
      <w:tr w:rsidR="003A6841" w:rsidRPr="003A6841" w14:paraId="03A9B6A4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C9443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租赁和商务服务业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08FC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3218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7A88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2151</w:t>
            </w:r>
          </w:p>
        </w:tc>
      </w:tr>
      <w:tr w:rsidR="003A6841" w:rsidRPr="003A6841" w14:paraId="1ED5B00C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05266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住宿和餐饮业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5E77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3060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D4A3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1834</w:t>
            </w:r>
          </w:p>
        </w:tc>
      </w:tr>
      <w:tr w:rsidR="003A6841" w:rsidRPr="003A6841" w14:paraId="47F5C28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F8472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居民服务、修理和其他服务业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8B2D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1927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219D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1549</w:t>
            </w:r>
          </w:p>
        </w:tc>
      </w:tr>
      <w:tr w:rsidR="003A6841" w:rsidRPr="003A6841" w14:paraId="3F4E25D0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510E2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水利、环境和公共设施管理业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58565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1700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B3E9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1095</w:t>
            </w:r>
          </w:p>
        </w:tc>
      </w:tr>
      <w:tr w:rsidR="003A6841" w:rsidRPr="003A6841" w14:paraId="32949988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D846A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lastRenderedPageBreak/>
              <w:t>采矿业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DA6E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866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8E8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587</w:t>
            </w:r>
          </w:p>
        </w:tc>
      </w:tr>
      <w:tr w:rsidR="003A6841" w:rsidRPr="003A6841" w14:paraId="4D87FD7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2BBC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公共管理、社会保障和社会组织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B15D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2A530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447</w:t>
            </w:r>
          </w:p>
        </w:tc>
      </w:tr>
      <w:tr w:rsidR="003A6841" w:rsidRPr="003A6841" w14:paraId="614A2B70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3FF65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其他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9A9E0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6A44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72</w:t>
            </w:r>
          </w:p>
        </w:tc>
      </w:tr>
      <w:tr w:rsidR="003A6841" w:rsidRPr="003A6841" w14:paraId="0955B47E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3F20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军队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FADD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D6E8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</w:tr>
      <w:tr w:rsidR="003A6841" w:rsidRPr="003A6841" w14:paraId="00CA1EC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A06E3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国际组织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70663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CC83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</w:tr>
      <w:tr w:rsidR="003A6841" w:rsidRPr="003A6841" w14:paraId="5AD1BC47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0AA94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0C05F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221268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94DDAD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78750</w:t>
            </w:r>
          </w:p>
        </w:tc>
      </w:tr>
    </w:tbl>
    <w:p w14:paraId="3B30DCE4" w14:textId="1418E8A9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重点企业需求：</w:t>
      </w:r>
    </w:p>
    <w:p w14:paraId="228DC4F9" w14:textId="757E6759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发布岗位数量排名前10的企业如下表所示：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232"/>
        <w:gridCol w:w="2064"/>
      </w:tblGrid>
      <w:tr w:rsidR="003A6841" w:rsidRPr="003A6841" w14:paraId="5A5EC2EF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3CA3FE0" w14:textId="77777777" w:rsidR="003A6841" w:rsidRPr="003A6841" w:rsidRDefault="003A6841" w:rsidP="003A6841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公司名称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1014FC9" w14:textId="77777777" w:rsidR="003A6841" w:rsidRPr="003A6841" w:rsidRDefault="003A6841" w:rsidP="003A6841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发布岗位数</w:t>
            </w:r>
          </w:p>
        </w:tc>
      </w:tr>
      <w:tr w:rsidR="003A6841" w:rsidRPr="003A6841" w14:paraId="6CB55F3D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940D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河北</w:t>
            </w: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协耀铁路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电气化技术有限公司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92ECD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833</w:t>
            </w:r>
          </w:p>
        </w:tc>
      </w:tr>
      <w:tr w:rsidR="003A6841" w:rsidRPr="003A6841" w14:paraId="162D6E38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39D8D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长沙汉宇房地产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经纪有限公司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FDD66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598</w:t>
            </w:r>
          </w:p>
        </w:tc>
      </w:tr>
      <w:tr w:rsidR="003A6841" w:rsidRPr="003A6841" w14:paraId="5157F55C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A1DDA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房地产经纪有限公司海淀八里庄路分公司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8274A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536</w:t>
            </w:r>
          </w:p>
        </w:tc>
      </w:tr>
      <w:tr w:rsidR="003A6841" w:rsidRPr="003A6841" w14:paraId="2F68E666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C9C18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深圳市乐有家控股集团有限公司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D1E1B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406</w:t>
            </w:r>
          </w:p>
        </w:tc>
      </w:tr>
      <w:tr w:rsidR="003A6841" w:rsidRPr="003A6841" w14:paraId="5D90BE3A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BA2CE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房地产经纪有限公司海淀八里庄第一分公司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1AB2D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392</w:t>
            </w:r>
          </w:p>
        </w:tc>
      </w:tr>
      <w:tr w:rsidR="003A6841" w:rsidRPr="003A6841" w14:paraId="2BB3C299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B1F5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广州高才信息科技有限公司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DB349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384</w:t>
            </w:r>
          </w:p>
        </w:tc>
      </w:tr>
      <w:tr w:rsidR="003A6841" w:rsidRPr="003A6841" w14:paraId="015A7A75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D4193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房地产经纪有限公司海淀永定路第一分店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95DA7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375</w:t>
            </w:r>
          </w:p>
        </w:tc>
      </w:tr>
      <w:tr w:rsidR="003A6841" w:rsidRPr="003A6841" w14:paraId="6851674D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8831E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北京海天创高网络技术有限公司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ADA9C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243</w:t>
            </w:r>
          </w:p>
        </w:tc>
      </w:tr>
      <w:tr w:rsidR="003A6841" w:rsidRPr="003A6841" w14:paraId="3428B71F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4E83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北京月生信息技术有限公司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D4764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223</w:t>
            </w:r>
          </w:p>
        </w:tc>
      </w:tr>
      <w:tr w:rsidR="003A6841" w:rsidRPr="003A6841" w14:paraId="39AAC4DA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5FA6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北京高博中进信息技术有限公司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4089A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</w:t>
            </w:r>
          </w:p>
        </w:tc>
      </w:tr>
    </w:tbl>
    <w:p w14:paraId="674EAEEB" w14:textId="77777777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14:paraId="7FA3202B" w14:textId="77777777" w:rsidR="003A6841" w:rsidRPr="00047702" w:rsidRDefault="003A6841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sectPr w:rsidR="003A6841" w:rsidRPr="0004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767C" w14:textId="77777777" w:rsidR="007F7721" w:rsidRDefault="007F7721" w:rsidP="0026591B">
      <w:r>
        <w:separator/>
      </w:r>
    </w:p>
  </w:endnote>
  <w:endnote w:type="continuationSeparator" w:id="0">
    <w:p w14:paraId="09426E0F" w14:textId="77777777" w:rsidR="007F7721" w:rsidRDefault="007F7721" w:rsidP="0026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E471E" w14:textId="77777777" w:rsidR="007F7721" w:rsidRDefault="007F7721" w:rsidP="0026591B">
      <w:r>
        <w:separator/>
      </w:r>
    </w:p>
  </w:footnote>
  <w:footnote w:type="continuationSeparator" w:id="0">
    <w:p w14:paraId="5FF30D2E" w14:textId="77777777" w:rsidR="007F7721" w:rsidRDefault="007F7721" w:rsidP="0026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3C4"/>
    <w:multiLevelType w:val="hybridMultilevel"/>
    <w:tmpl w:val="8DD80010"/>
    <w:lvl w:ilvl="0" w:tplc="0409000F">
      <w:start w:val="1"/>
      <w:numFmt w:val="decimal"/>
      <w:lvlText w:val="%1."/>
      <w:lvlJc w:val="left"/>
      <w:pPr>
        <w:ind w:left="1006" w:hanging="440"/>
      </w:pPr>
    </w:lvl>
    <w:lvl w:ilvl="1" w:tplc="04090019" w:tentative="1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1" w15:restartNumberingAfterBreak="0">
    <w:nsid w:val="7A5276F9"/>
    <w:multiLevelType w:val="hybridMultilevel"/>
    <w:tmpl w:val="16ECAF8E"/>
    <w:lvl w:ilvl="0" w:tplc="05D88410">
      <w:start w:val="1"/>
      <w:numFmt w:val="chineseCountingThousand"/>
      <w:suff w:val="space"/>
      <w:lvlText w:val="%1、"/>
      <w:lvlJc w:val="left"/>
      <w:pPr>
        <w:ind w:left="10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CE"/>
    <w:rsid w:val="0003082C"/>
    <w:rsid w:val="00047702"/>
    <w:rsid w:val="00050B09"/>
    <w:rsid w:val="000871AA"/>
    <w:rsid w:val="000B0518"/>
    <w:rsid w:val="000D26CC"/>
    <w:rsid w:val="000E4E50"/>
    <w:rsid w:val="00116BDA"/>
    <w:rsid w:val="0011746C"/>
    <w:rsid w:val="00131D39"/>
    <w:rsid w:val="00151DCF"/>
    <w:rsid w:val="00171AC5"/>
    <w:rsid w:val="001812FE"/>
    <w:rsid w:val="001C5272"/>
    <w:rsid w:val="001E5A9A"/>
    <w:rsid w:val="001F0AC3"/>
    <w:rsid w:val="00216C3B"/>
    <w:rsid w:val="00247891"/>
    <w:rsid w:val="00251769"/>
    <w:rsid w:val="00254C2D"/>
    <w:rsid w:val="00256D43"/>
    <w:rsid w:val="002617F0"/>
    <w:rsid w:val="0026591B"/>
    <w:rsid w:val="002B67CE"/>
    <w:rsid w:val="002D3E73"/>
    <w:rsid w:val="003211F3"/>
    <w:rsid w:val="00332A3D"/>
    <w:rsid w:val="00342C18"/>
    <w:rsid w:val="003435DB"/>
    <w:rsid w:val="0034543A"/>
    <w:rsid w:val="003A6841"/>
    <w:rsid w:val="003D3D20"/>
    <w:rsid w:val="003D5423"/>
    <w:rsid w:val="003E7B43"/>
    <w:rsid w:val="00404B64"/>
    <w:rsid w:val="00431469"/>
    <w:rsid w:val="0044258E"/>
    <w:rsid w:val="00446375"/>
    <w:rsid w:val="00467979"/>
    <w:rsid w:val="004726B5"/>
    <w:rsid w:val="004756E0"/>
    <w:rsid w:val="0048554C"/>
    <w:rsid w:val="004876AF"/>
    <w:rsid w:val="004A1F23"/>
    <w:rsid w:val="004C6D5A"/>
    <w:rsid w:val="004E2F76"/>
    <w:rsid w:val="004F0524"/>
    <w:rsid w:val="00504190"/>
    <w:rsid w:val="00504C3D"/>
    <w:rsid w:val="005067AE"/>
    <w:rsid w:val="00514740"/>
    <w:rsid w:val="005407A7"/>
    <w:rsid w:val="00540DCE"/>
    <w:rsid w:val="00555CF4"/>
    <w:rsid w:val="005848E8"/>
    <w:rsid w:val="00585D68"/>
    <w:rsid w:val="00590FA2"/>
    <w:rsid w:val="00593341"/>
    <w:rsid w:val="005B52D8"/>
    <w:rsid w:val="005B6866"/>
    <w:rsid w:val="005F36DB"/>
    <w:rsid w:val="006115CB"/>
    <w:rsid w:val="00612E8F"/>
    <w:rsid w:val="0062241C"/>
    <w:rsid w:val="00640ACC"/>
    <w:rsid w:val="0067517D"/>
    <w:rsid w:val="00693EE5"/>
    <w:rsid w:val="00696890"/>
    <w:rsid w:val="006A108F"/>
    <w:rsid w:val="006B1CC4"/>
    <w:rsid w:val="006B3E11"/>
    <w:rsid w:val="006C0F0C"/>
    <w:rsid w:val="006C25C4"/>
    <w:rsid w:val="0070712D"/>
    <w:rsid w:val="00721796"/>
    <w:rsid w:val="00727955"/>
    <w:rsid w:val="007678BB"/>
    <w:rsid w:val="00774285"/>
    <w:rsid w:val="007A5686"/>
    <w:rsid w:val="007B3E33"/>
    <w:rsid w:val="007F7721"/>
    <w:rsid w:val="00823EC6"/>
    <w:rsid w:val="008259D5"/>
    <w:rsid w:val="00831B1B"/>
    <w:rsid w:val="00851D6E"/>
    <w:rsid w:val="0085283B"/>
    <w:rsid w:val="00865055"/>
    <w:rsid w:val="00866F77"/>
    <w:rsid w:val="00883D2E"/>
    <w:rsid w:val="0088555C"/>
    <w:rsid w:val="008948A7"/>
    <w:rsid w:val="008B36E6"/>
    <w:rsid w:val="008F4947"/>
    <w:rsid w:val="00924D34"/>
    <w:rsid w:val="00935F6E"/>
    <w:rsid w:val="00941BB7"/>
    <w:rsid w:val="0094750F"/>
    <w:rsid w:val="00960962"/>
    <w:rsid w:val="00965356"/>
    <w:rsid w:val="00983DC1"/>
    <w:rsid w:val="009C4380"/>
    <w:rsid w:val="009F06D6"/>
    <w:rsid w:val="00A0209D"/>
    <w:rsid w:val="00A0467D"/>
    <w:rsid w:val="00A333B8"/>
    <w:rsid w:val="00A46471"/>
    <w:rsid w:val="00A47594"/>
    <w:rsid w:val="00A520B5"/>
    <w:rsid w:val="00A76E18"/>
    <w:rsid w:val="00A8319A"/>
    <w:rsid w:val="00A84A78"/>
    <w:rsid w:val="00AC1670"/>
    <w:rsid w:val="00AE18BF"/>
    <w:rsid w:val="00AE321C"/>
    <w:rsid w:val="00AF1330"/>
    <w:rsid w:val="00B06EA3"/>
    <w:rsid w:val="00B46930"/>
    <w:rsid w:val="00B54A90"/>
    <w:rsid w:val="00B6676C"/>
    <w:rsid w:val="00B74F9D"/>
    <w:rsid w:val="00BA0520"/>
    <w:rsid w:val="00C24F54"/>
    <w:rsid w:val="00C72156"/>
    <w:rsid w:val="00C74B83"/>
    <w:rsid w:val="00CC3A2B"/>
    <w:rsid w:val="00D0780A"/>
    <w:rsid w:val="00D203CC"/>
    <w:rsid w:val="00D664C3"/>
    <w:rsid w:val="00D84838"/>
    <w:rsid w:val="00D90515"/>
    <w:rsid w:val="00E22FB8"/>
    <w:rsid w:val="00E26422"/>
    <w:rsid w:val="00E56728"/>
    <w:rsid w:val="00E576B0"/>
    <w:rsid w:val="00E610DF"/>
    <w:rsid w:val="00E760ED"/>
    <w:rsid w:val="00E85EA0"/>
    <w:rsid w:val="00EB1F25"/>
    <w:rsid w:val="00EC3EF8"/>
    <w:rsid w:val="00ED0F83"/>
    <w:rsid w:val="00ED1137"/>
    <w:rsid w:val="00F2719F"/>
    <w:rsid w:val="00F770D0"/>
    <w:rsid w:val="00F917B5"/>
    <w:rsid w:val="00F91B3F"/>
    <w:rsid w:val="00FA3C6C"/>
    <w:rsid w:val="00FA76F9"/>
    <w:rsid w:val="00FE0856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83C3"/>
  <w15:chartTrackingRefBased/>
  <w15:docId w15:val="{0A70F3DC-FB4F-4A45-9AEC-2D15C24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59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9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91B"/>
    <w:rPr>
      <w:sz w:val="18"/>
      <w:szCs w:val="18"/>
    </w:rPr>
  </w:style>
  <w:style w:type="paragraph" w:customStyle="1" w:styleId="CustomStyle1">
    <w:name w:val="CustomStyle1"/>
    <w:basedOn w:val="a"/>
    <w:qFormat/>
    <w:rsid w:val="00831B1B"/>
    <w:pPr>
      <w:spacing w:line="640" w:lineRule="exact"/>
      <w:ind w:firstLineChars="200" w:firstLine="640"/>
    </w:pPr>
    <w:rPr>
      <w:rFonts w:ascii="仿宋_GB2312" w:eastAsia="仿宋_GB2312" w:hAnsi="仿宋_GB2312"/>
      <w:sz w:val="32"/>
      <w:szCs w:val="32"/>
    </w:rPr>
  </w:style>
  <w:style w:type="paragraph" w:customStyle="1" w:styleId="CustomStyle2">
    <w:name w:val="CustomStyle2"/>
    <w:basedOn w:val="a"/>
    <w:qFormat/>
    <w:rsid w:val="00831B1B"/>
    <w:rPr>
      <w:rFonts w:eastAsia="黑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园 田</dc:creator>
  <cp:keywords/>
  <dc:description/>
  <cp:lastModifiedBy>云研科技</cp:lastModifiedBy>
  <cp:revision>16</cp:revision>
  <cp:lastPrinted>2023-06-12T07:16:00Z</cp:lastPrinted>
  <dcterms:created xsi:type="dcterms:W3CDTF">2023-06-25T08:31:00Z</dcterms:created>
  <dcterms:modified xsi:type="dcterms:W3CDTF">2023-07-12T03:47:00Z</dcterms:modified>
</cp:coreProperties>
</file>