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183E" w14:textId="77777777" w:rsidR="00EF10DB" w:rsidRPr="00EF10DB" w:rsidRDefault="00EF10DB" w:rsidP="00EF10DB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989898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989898"/>
          <w:kern w:val="0"/>
          <w:szCs w:val="21"/>
        </w:rPr>
        <w:t>班级：</w:t>
      </w:r>
      <w:r w:rsidRPr="00EF10DB">
        <w:rPr>
          <w:rFonts w:ascii="微软雅黑" w:eastAsia="微软雅黑" w:hAnsi="微软雅黑" w:cs="宋体" w:hint="eastAsia"/>
          <w:color w:val="333333"/>
          <w:kern w:val="0"/>
          <w:szCs w:val="21"/>
        </w:rPr>
        <w:t>2022秋-史俊杰-23-自动化21级2班3班</w:t>
      </w:r>
      <w:r w:rsidRPr="00EF10DB">
        <w:rPr>
          <w:rFonts w:ascii="微软雅黑" w:eastAsia="微软雅黑" w:hAnsi="微软雅黑" w:cs="宋体" w:hint="eastAsia"/>
          <w:color w:val="989898"/>
          <w:kern w:val="0"/>
          <w:szCs w:val="21"/>
        </w:rPr>
        <w:t>   成绩： </w:t>
      </w:r>
      <w:r w:rsidRPr="00EF10DB">
        <w:rPr>
          <w:rFonts w:ascii="微软雅黑" w:eastAsia="微软雅黑" w:hAnsi="微软雅黑" w:cs="宋体" w:hint="eastAsia"/>
          <w:color w:val="FF0000"/>
          <w:kern w:val="0"/>
          <w:szCs w:val="21"/>
        </w:rPr>
        <w:t>100分 </w:t>
      </w:r>
      <w:r w:rsidRPr="00EF10DB">
        <w:rPr>
          <w:rFonts w:ascii="微软雅黑" w:eastAsia="微软雅黑" w:hAnsi="微软雅黑" w:cs="宋体" w:hint="eastAsia"/>
          <w:color w:val="989898"/>
          <w:kern w:val="0"/>
          <w:szCs w:val="21"/>
        </w:rPr>
        <w:t>  最高成绩：</w:t>
      </w:r>
      <w:r w:rsidRPr="00EF10DB">
        <w:rPr>
          <w:rFonts w:ascii="微软雅黑" w:eastAsia="微软雅黑" w:hAnsi="微软雅黑" w:cs="宋体" w:hint="eastAsia"/>
          <w:color w:val="FF0000"/>
          <w:kern w:val="0"/>
          <w:szCs w:val="21"/>
        </w:rPr>
        <w:t>100.0分</w:t>
      </w:r>
      <w:r w:rsidRPr="00EF10DB">
        <w:rPr>
          <w:rFonts w:ascii="微软雅黑" w:eastAsia="微软雅黑" w:hAnsi="微软雅黑" w:cs="宋体" w:hint="eastAsia"/>
          <w:color w:val="989898"/>
          <w:kern w:val="0"/>
          <w:szCs w:val="21"/>
        </w:rPr>
        <w:t>   </w:t>
      </w:r>
      <w:r w:rsidRPr="00EF10DB">
        <w:rPr>
          <w:rFonts w:ascii="微软雅黑" w:eastAsia="微软雅黑" w:hAnsi="微软雅黑" w:cs="宋体" w:hint="eastAsia"/>
          <w:color w:val="0099FF"/>
          <w:kern w:val="0"/>
          <w:szCs w:val="21"/>
        </w:rPr>
        <w:t>作答记录</w:t>
      </w:r>
    </w:p>
    <w:tbl>
      <w:tblPr>
        <w:tblW w:w="12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685"/>
        <w:gridCol w:w="5685"/>
      </w:tblGrid>
      <w:tr w:rsidR="00EF10DB" w:rsidRPr="00EF10DB" w14:paraId="671C8618" w14:textId="77777777" w:rsidTr="00EF10DB">
        <w:trPr>
          <w:trHeight w:val="660"/>
        </w:trPr>
        <w:tc>
          <w:tcPr>
            <w:tcW w:w="124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3E3E3"/>
            <w:vAlign w:val="center"/>
            <w:hideMark/>
          </w:tcPr>
          <w:p w14:paraId="7F7FB4CC" w14:textId="77777777" w:rsidR="00EF10DB" w:rsidRPr="00EF10DB" w:rsidRDefault="00EF10DB" w:rsidP="00EF10DB">
            <w:pPr>
              <w:widowControl/>
              <w:jc w:val="center"/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</w:pPr>
            <w:proofErr w:type="gramStart"/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t>客观</w:t>
            </w:r>
            <w:proofErr w:type="gramEnd"/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  <w:t>成绩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14:paraId="6147F1BD" w14:textId="77777777" w:rsidR="00EF10DB" w:rsidRPr="00EF10DB" w:rsidRDefault="00EF10DB" w:rsidP="00EF10D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t>单选题</w:t>
            </w: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  <w:t>（80.0分）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14:paraId="2011D4C6" w14:textId="77777777" w:rsidR="00EF10DB" w:rsidRPr="00EF10DB" w:rsidRDefault="00EF10DB" w:rsidP="00EF10D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t>多选题</w:t>
            </w: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br/>
              <w:t>（20.0分）</w:t>
            </w:r>
          </w:p>
        </w:tc>
      </w:tr>
      <w:tr w:rsidR="00EF10DB" w:rsidRPr="00EF10DB" w14:paraId="1865D274" w14:textId="77777777" w:rsidTr="00EF10DB">
        <w:trPr>
          <w:trHeight w:val="6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514293" w14:textId="77777777" w:rsidR="00EF10DB" w:rsidRPr="00EF10DB" w:rsidRDefault="00EF10DB" w:rsidP="00EF10D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73E4E8" w14:textId="77777777" w:rsidR="00EF10DB" w:rsidRPr="00EF10DB" w:rsidRDefault="00EF10DB" w:rsidP="00EF10D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t>80.0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217A83" w14:textId="77777777" w:rsidR="00EF10DB" w:rsidRPr="00EF10DB" w:rsidRDefault="00EF10DB" w:rsidP="00EF10D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t>20.0</w:t>
            </w:r>
          </w:p>
        </w:tc>
      </w:tr>
      <w:tr w:rsidR="00EF10DB" w:rsidRPr="00EF10DB" w14:paraId="6DECC4EA" w14:textId="77777777" w:rsidTr="00EF10DB">
        <w:trPr>
          <w:gridAfter w:val="2"/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vAlign w:val="center"/>
            <w:hideMark/>
          </w:tcPr>
          <w:p w14:paraId="15475DF9" w14:textId="77777777" w:rsidR="00EF10DB" w:rsidRPr="00EF10DB" w:rsidRDefault="00EF10DB" w:rsidP="00EF10D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t>客观总分</w:t>
            </w:r>
          </w:p>
        </w:tc>
      </w:tr>
      <w:tr w:rsidR="00EF10DB" w:rsidRPr="00EF10DB" w14:paraId="71F0A54C" w14:textId="77777777" w:rsidTr="00EF10DB">
        <w:trPr>
          <w:gridAfter w:val="2"/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4B2C56" w14:textId="77777777" w:rsidR="00EF10DB" w:rsidRPr="00EF10DB" w:rsidRDefault="00EF10DB" w:rsidP="00EF10D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EF10DB">
              <w:rPr>
                <w:rFonts w:ascii="宋体" w:eastAsia="宋体" w:hAnsi="宋体" w:cs="宋体"/>
                <w:color w:val="666666"/>
                <w:kern w:val="0"/>
                <w:szCs w:val="21"/>
              </w:rPr>
              <w:t>100.0</w:t>
            </w:r>
          </w:p>
        </w:tc>
      </w:tr>
    </w:tbl>
    <w:p w14:paraId="38024E72" w14:textId="77777777" w:rsidR="00EF10DB" w:rsidRPr="00EF10DB" w:rsidRDefault="00EF10DB" w:rsidP="00EF10DB">
      <w:pPr>
        <w:widowControl/>
        <w:pBdr>
          <w:bottom w:val="single" w:sz="6" w:space="0" w:color="CCCCCC"/>
        </w:pBdr>
        <w:shd w:val="clear" w:color="auto" w:fill="F4F4F4"/>
        <w:spacing w:line="660" w:lineRule="atLeast"/>
        <w:jc w:val="center"/>
        <w:outlineLvl w:val="2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总得分</w:t>
      </w:r>
    </w:p>
    <w:p w14:paraId="4B882C60" w14:textId="77777777" w:rsidR="00EF10DB" w:rsidRPr="00EF10DB" w:rsidRDefault="00EF10DB" w:rsidP="00EF10D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100.0</w:t>
      </w:r>
    </w:p>
    <w:p w14:paraId="421B4B39" w14:textId="77777777" w:rsidR="00EF10DB" w:rsidRPr="00EF10DB" w:rsidRDefault="00EF10DB" w:rsidP="00EF10D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proofErr w:type="gramStart"/>
      <w:r w:rsidRPr="00EF10D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</w:t>
      </w:r>
      <w:proofErr w:type="gramEnd"/>
      <w:r w:rsidRPr="00EF10D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.单选题</w:t>
      </w: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（共8题,80.0分）</w:t>
      </w:r>
    </w:p>
    <w:p w14:paraId="2C219636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1F8C5A8E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上层建筑的核心是（　　）</w:t>
      </w:r>
    </w:p>
    <w:p w14:paraId="667AB141" w14:textId="77777777" w:rsidR="00EF10DB" w:rsidRPr="00EF10DB" w:rsidRDefault="00EF10DB" w:rsidP="00EF10DB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EF093F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社会意识形态 </w:t>
      </w:r>
    </w:p>
    <w:p w14:paraId="6C426850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AA8A844" w14:textId="77777777" w:rsidR="00EF10DB" w:rsidRPr="00EF10DB" w:rsidRDefault="00EF10DB" w:rsidP="00EF10DB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34C256D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政治法律思想</w:t>
      </w:r>
    </w:p>
    <w:p w14:paraId="5B448F94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044F774" w14:textId="77777777" w:rsidR="00EF10DB" w:rsidRPr="00EF10DB" w:rsidRDefault="00EF10DB" w:rsidP="00EF10DB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0D6236A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国家政权</w:t>
      </w:r>
    </w:p>
    <w:p w14:paraId="5219602A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28B101D" w14:textId="77777777" w:rsidR="00EF10DB" w:rsidRPr="00EF10DB" w:rsidRDefault="00EF10DB" w:rsidP="00EF10DB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BF5EEBF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政体</w:t>
      </w:r>
    </w:p>
    <w:p w14:paraId="44D4D06E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34CEAE5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C 我的答案：C得分：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28DC325A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答案解析：</w:t>
      </w:r>
    </w:p>
    <w:p w14:paraId="22847466" w14:textId="77777777" w:rsidR="00EF10DB" w:rsidRPr="00EF10DB" w:rsidRDefault="00EF10DB" w:rsidP="00EF10DB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国家政权是核心</w:t>
      </w:r>
    </w:p>
    <w:p w14:paraId="4E722E64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0D6A9B28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下列概念中，反映人与人之间经济关系的是(   )</w:t>
      </w:r>
    </w:p>
    <w:p w14:paraId="4DCF056D" w14:textId="77777777" w:rsidR="00EF10DB" w:rsidRPr="00EF10DB" w:rsidRDefault="00EF10DB" w:rsidP="00EF10DB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A1013C5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生产力 </w:t>
      </w:r>
    </w:p>
    <w:p w14:paraId="75D338FE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33E4C9A" w14:textId="77777777" w:rsidR="00EF10DB" w:rsidRPr="00EF10DB" w:rsidRDefault="00EF10DB" w:rsidP="00EF10DB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80D922D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生产关系</w:t>
      </w:r>
    </w:p>
    <w:p w14:paraId="4BADA735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FF47471" w14:textId="77777777" w:rsidR="00EF10DB" w:rsidRPr="00EF10DB" w:rsidRDefault="00EF10DB" w:rsidP="00EF10DB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0240B3C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生产方式</w:t>
      </w:r>
    </w:p>
    <w:p w14:paraId="41CFE420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F6F659B" w14:textId="77777777" w:rsidR="00EF10DB" w:rsidRPr="00EF10DB" w:rsidRDefault="00EF10DB" w:rsidP="00EF10DB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F99DE2C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生产资料</w:t>
      </w:r>
    </w:p>
    <w:p w14:paraId="5CED2948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1558D32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B 我的答案：B得分：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1A166912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68C989F7" w14:textId="77777777" w:rsidR="00EF10DB" w:rsidRPr="00EF10DB" w:rsidRDefault="00EF10DB" w:rsidP="00EF10DB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生产力反映人与自然，生产关系反映人与人</w:t>
      </w:r>
    </w:p>
    <w:p w14:paraId="16BEABF0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2BD6DC8C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生产关系范畴反映的是（　　）</w:t>
      </w:r>
    </w:p>
    <w:p w14:paraId="6CD7AFD6" w14:textId="77777777" w:rsidR="00EF10DB" w:rsidRPr="00EF10DB" w:rsidRDefault="00EF10DB" w:rsidP="00EF10DB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981A1CD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人与自然之间的关系 </w:t>
      </w:r>
    </w:p>
    <w:p w14:paraId="6D28EF17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6693958" w14:textId="77777777" w:rsidR="00EF10DB" w:rsidRPr="00EF10DB" w:rsidRDefault="00EF10DB" w:rsidP="00EF10DB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DC9C5B4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人与人之间的政治关系</w:t>
      </w:r>
    </w:p>
    <w:p w14:paraId="60B250F9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3D93E58" w14:textId="77777777" w:rsidR="00EF10DB" w:rsidRPr="00EF10DB" w:rsidRDefault="00EF10DB" w:rsidP="00EF10DB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lastRenderedPageBreak/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039804D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人与人之间的经济关系</w:t>
      </w:r>
    </w:p>
    <w:p w14:paraId="28FBC4A5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DB3AA08" w14:textId="77777777" w:rsidR="00EF10DB" w:rsidRPr="00EF10DB" w:rsidRDefault="00EF10DB" w:rsidP="00EF10DB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08EE8AB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人与人之间的思想关系</w:t>
      </w:r>
    </w:p>
    <w:p w14:paraId="1580DA51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B440203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C 我的答案：C得分：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4B0DE37D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6EDD074D" w14:textId="77777777" w:rsidR="00EF10DB" w:rsidRPr="00EF10DB" w:rsidRDefault="00EF10DB" w:rsidP="00EF10DB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人与人之间最基本的是经济关系</w:t>
      </w:r>
    </w:p>
    <w:p w14:paraId="306E0D75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09071E58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除了生产力与生产关系的矛盾，另一对社会基本矛盾是(    )</w:t>
      </w:r>
    </w:p>
    <w:p w14:paraId="7123CB77" w14:textId="77777777" w:rsidR="00EF10DB" w:rsidRPr="00EF10DB" w:rsidRDefault="00EF10DB" w:rsidP="00EF10DB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5418899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社会存在与社会意识的矛盾  </w:t>
      </w:r>
    </w:p>
    <w:p w14:paraId="3E220C81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B46902C" w14:textId="77777777" w:rsidR="00EF10DB" w:rsidRPr="00EF10DB" w:rsidRDefault="00EF10DB" w:rsidP="00EF10DB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D15C3A0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人口因素与资源环境的矛盾</w:t>
      </w:r>
    </w:p>
    <w:p w14:paraId="66FE8A38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E096FEB" w14:textId="77777777" w:rsidR="00EF10DB" w:rsidRPr="00EF10DB" w:rsidRDefault="00EF10DB" w:rsidP="00EF10DB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B176196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统治阶级与被统治阶级的矛盾</w:t>
      </w:r>
    </w:p>
    <w:p w14:paraId="2B07A1D1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ED79F19" w14:textId="77777777" w:rsidR="00EF10DB" w:rsidRPr="00EF10DB" w:rsidRDefault="00EF10DB" w:rsidP="00EF10DB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0FF6990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经济基础与上层建筑的矛盾</w:t>
      </w:r>
    </w:p>
    <w:p w14:paraId="318166DF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C543D45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D 我的答案：D得分：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56BF6C1D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08A36B88" w14:textId="77777777" w:rsidR="00EF10DB" w:rsidRPr="00EF10DB" w:rsidRDefault="00EF10DB" w:rsidP="00EF10DB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考查两对基本矛盾</w:t>
      </w:r>
    </w:p>
    <w:p w14:paraId="0060EF77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21CF5E68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经济基础决定上层建筑，说的是（      ）</w:t>
      </w:r>
    </w:p>
    <w:p w14:paraId="2B657BC6" w14:textId="77777777" w:rsidR="00EF10DB" w:rsidRPr="00EF10DB" w:rsidRDefault="00EF10DB" w:rsidP="00EF10DB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F4A216F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任何社会的上层建筑都根源于它的经济基础</w:t>
      </w:r>
    </w:p>
    <w:p w14:paraId="09F19C9C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511B4C3" w14:textId="77777777" w:rsidR="00EF10DB" w:rsidRPr="00EF10DB" w:rsidRDefault="00EF10DB" w:rsidP="00EF10DB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3505722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任何社会的上层建筑都产生于它的经济基础之后</w:t>
      </w:r>
    </w:p>
    <w:p w14:paraId="1C2B9955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FA60D85" w14:textId="77777777" w:rsidR="00EF10DB" w:rsidRPr="00EF10DB" w:rsidRDefault="00EF10DB" w:rsidP="00EF10DB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06197A3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上层建筑任何部分的变化都与经济基础的变化同步</w:t>
      </w:r>
    </w:p>
    <w:p w14:paraId="2B030668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E19947B" w14:textId="77777777" w:rsidR="00EF10DB" w:rsidRPr="00EF10DB" w:rsidRDefault="00EF10DB" w:rsidP="00EF10DB">
      <w:pPr>
        <w:widowControl/>
        <w:numPr>
          <w:ilvl w:val="0"/>
          <w:numId w:val="5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661FE37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上层建筑任何部分的性质都由经济基础直接决定</w:t>
      </w:r>
    </w:p>
    <w:p w14:paraId="18623B0E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B804EF9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5462537D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5B29C29E" w14:textId="77777777" w:rsidR="00EF10DB" w:rsidRPr="00EF10DB" w:rsidRDefault="00EF10DB" w:rsidP="00EF10DB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上层建筑还有一定的相对独立性</w:t>
      </w:r>
    </w:p>
    <w:p w14:paraId="6C1C09ED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0AB5C3D5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仿宋_GB2312" w:eastAsia="仿宋_GB2312" w:hAnsi="微软雅黑" w:cs="宋体" w:hint="eastAsia"/>
          <w:color w:val="202020"/>
          <w:kern w:val="0"/>
          <w:szCs w:val="21"/>
        </w:rPr>
        <w:t>非上层建筑的社会意识形式包括（）</w:t>
      </w:r>
    </w:p>
    <w:p w14:paraId="7A268A3B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392010E" w14:textId="77777777" w:rsidR="00EF10DB" w:rsidRPr="00EF10DB" w:rsidRDefault="00EF10DB" w:rsidP="00EF10DB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33F473D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 xml:space="preserve">艺术、道德 </w:t>
      </w: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 </w:t>
      </w: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 xml:space="preserve"> </w:t>
      </w: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  </w:t>
      </w:r>
    </w:p>
    <w:p w14:paraId="2D9C97C6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B774BA4" w14:textId="77777777" w:rsidR="00EF10DB" w:rsidRPr="00EF10DB" w:rsidRDefault="00EF10DB" w:rsidP="00EF10DB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A9DB2B6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 </w:t>
      </w: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自然科学语言学</w:t>
      </w: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 </w:t>
      </w:r>
      <w:r w:rsidRPr="00EF10DB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逻辑学</w:t>
      </w:r>
    </w:p>
    <w:p w14:paraId="6EDDCBC1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4DDE8A92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br/>
      </w:r>
    </w:p>
    <w:p w14:paraId="6D76ECC3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665D9FF" w14:textId="77777777" w:rsidR="00EF10DB" w:rsidRPr="00EF10DB" w:rsidRDefault="00EF10DB" w:rsidP="00EF10DB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C68C782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仿宋_GB2312" w:eastAsia="仿宋_GB2312" w:hAnsi="微软雅黑" w:cs="宋体" w:hint="eastAsia"/>
          <w:color w:val="555555"/>
          <w:kern w:val="0"/>
          <w:sz w:val="18"/>
          <w:szCs w:val="18"/>
        </w:rPr>
        <w:t>哲学、宗教</w:t>
      </w:r>
      <w:r w:rsidRPr="00EF10DB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                   </w:t>
      </w:r>
    </w:p>
    <w:p w14:paraId="2ABA7EB9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F9C5766" w14:textId="77777777" w:rsidR="00EF10DB" w:rsidRPr="00EF10DB" w:rsidRDefault="00EF10DB" w:rsidP="00EF10DB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BD1B5E1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 </w:t>
      </w:r>
      <w:r w:rsidRPr="00EF10DB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政治法律思想</w:t>
      </w: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73B39B3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36217460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C7A5387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B 我的答案：B得分：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3BE334EA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1671CACE" w14:textId="77777777" w:rsidR="00EF10DB" w:rsidRPr="00EF10DB" w:rsidRDefault="00EF10DB" w:rsidP="00EF10DB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上层建筑有阶级性，自然科学 逻辑学等没有阶级性，属于非上层建筑的社会意识形式</w:t>
      </w:r>
    </w:p>
    <w:p w14:paraId="267DF37D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48F2D428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在整个上层建筑中，政治上层建筑居主导地位，其核心是</w:t>
      </w:r>
    </w:p>
    <w:p w14:paraId="26C1E2E4" w14:textId="77777777" w:rsidR="00EF10DB" w:rsidRPr="00EF10DB" w:rsidRDefault="00EF10DB" w:rsidP="00EF10D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5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国家政权</w:t>
        </w:r>
      </w:hyperlink>
    </w:p>
    <w:p w14:paraId="772A0EEE" w14:textId="77777777" w:rsidR="00EF10DB" w:rsidRPr="00EF10DB" w:rsidRDefault="00EF10DB" w:rsidP="00EF10D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6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政治法律思想</w:t>
        </w:r>
      </w:hyperlink>
    </w:p>
    <w:p w14:paraId="238BB2F4" w14:textId="77777777" w:rsidR="00EF10DB" w:rsidRPr="00EF10DB" w:rsidRDefault="00EF10DB" w:rsidP="00EF10D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7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道德、艺术</w:t>
        </w:r>
      </w:hyperlink>
    </w:p>
    <w:p w14:paraId="415D0319" w14:textId="77777777" w:rsidR="00EF10DB" w:rsidRPr="00EF10DB" w:rsidRDefault="00EF10DB" w:rsidP="00EF10DB">
      <w:pPr>
        <w:widowControl/>
        <w:numPr>
          <w:ilvl w:val="0"/>
          <w:numId w:val="7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hyperlink r:id="rId8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政党</w:t>
        </w:r>
      </w:hyperlink>
    </w:p>
    <w:p w14:paraId="284CA25C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1EFD79D1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8</w:t>
      </w:r>
    </w:p>
    <w:p w14:paraId="7D370AF5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生产力中最活跃的因素是（）</w:t>
      </w:r>
    </w:p>
    <w:p w14:paraId="43AC5682" w14:textId="77777777" w:rsidR="00EF10DB" w:rsidRPr="00EF10DB" w:rsidRDefault="00EF10DB" w:rsidP="00EF10DB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57F9CA8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劳动者</w:t>
      </w:r>
    </w:p>
    <w:p w14:paraId="4BA9B44B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fldChar w:fldCharType="end"/>
      </w:r>
    </w:p>
    <w:p w14:paraId="4876843A" w14:textId="77777777" w:rsidR="00EF10DB" w:rsidRPr="00EF10DB" w:rsidRDefault="00EF10DB" w:rsidP="00EF10DB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5BB7CE4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劳动对象</w:t>
      </w:r>
    </w:p>
    <w:p w14:paraId="04B2E5D0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E270BC4" w14:textId="77777777" w:rsidR="00EF10DB" w:rsidRPr="00EF10DB" w:rsidRDefault="00EF10DB" w:rsidP="00EF10DB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AFB48AE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生产工具</w:t>
      </w:r>
    </w:p>
    <w:p w14:paraId="351FF2F5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5B8803D" w14:textId="77777777" w:rsidR="00EF10DB" w:rsidRPr="00EF10DB" w:rsidRDefault="00EF10DB" w:rsidP="00EF10DB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21C78D5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科学技术</w:t>
      </w:r>
    </w:p>
    <w:p w14:paraId="09544099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03EF06C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099A139D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76EF203C" w14:textId="77777777" w:rsidR="00EF10DB" w:rsidRPr="00EF10DB" w:rsidRDefault="00EF10DB" w:rsidP="00EF10DB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二.多选题</w:t>
      </w: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（共2题,20.0分）</w:t>
      </w:r>
    </w:p>
    <w:p w14:paraId="4EB4A0D6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028B16D3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在生产力和生产关系这对矛盾中（     ）</w:t>
      </w:r>
    </w:p>
    <w:p w14:paraId="2CF75167" w14:textId="77777777" w:rsidR="00EF10DB" w:rsidRPr="00EF10DB" w:rsidRDefault="00EF10DB" w:rsidP="00EF10DB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6FAB177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生产力的性质决定生产关系的性质</w:t>
      </w:r>
    </w:p>
    <w:p w14:paraId="7A76F2ED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0525FFD" w14:textId="77777777" w:rsidR="00EF10DB" w:rsidRPr="00EF10DB" w:rsidRDefault="00EF10DB" w:rsidP="00EF10DB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3394A59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生产力的变化落后于生产关系的变化</w:t>
      </w:r>
    </w:p>
    <w:p w14:paraId="37E5FF37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D7CB461" w14:textId="77777777" w:rsidR="00EF10DB" w:rsidRPr="00EF10DB" w:rsidRDefault="00EF10DB" w:rsidP="00EF10DB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420A716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生产关系总是适应生产力的发展水平</w:t>
      </w:r>
    </w:p>
    <w:p w14:paraId="73B6B328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3040044" w14:textId="77777777" w:rsidR="00EF10DB" w:rsidRPr="00EF10DB" w:rsidRDefault="00EF10DB" w:rsidP="00EF10DB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8AF890" w14:textId="77777777" w:rsidR="00EF10DB" w:rsidRPr="00EF10DB" w:rsidRDefault="00EF10DB" w:rsidP="00EF10DB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10DB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生产关系可以超越生产力的发展水平</w:t>
      </w:r>
    </w:p>
    <w:p w14:paraId="6D6E6734" w14:textId="77777777" w:rsidR="00EF10DB" w:rsidRPr="00EF10DB" w:rsidRDefault="00EF10DB" w:rsidP="00EF10DB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F7A2D40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正确答案： AD 我的答案：AD得分：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4D26D7BA" w14:textId="77777777" w:rsidR="00EF10DB" w:rsidRPr="00EF10DB" w:rsidRDefault="00EF10DB" w:rsidP="00EF10DB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662ECE7D" w14:textId="77777777" w:rsidR="00EF10DB" w:rsidRPr="00EF10DB" w:rsidRDefault="00EF10DB" w:rsidP="00EF10DB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考查生产力与生产关系的关系</w:t>
      </w:r>
    </w:p>
    <w:p w14:paraId="2CB47C09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23072AF4" w14:textId="77777777" w:rsidR="00EF10DB" w:rsidRPr="00EF10DB" w:rsidRDefault="00EF10DB" w:rsidP="00EF10DB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202020"/>
          <w:kern w:val="0"/>
          <w:szCs w:val="21"/>
        </w:rPr>
        <w:t>经済基础与上层建筑矛盾运动的规律，是人类社会发展的一个基本规律。二者的关系是</w:t>
      </w:r>
    </w:p>
    <w:p w14:paraId="6507A9A1" w14:textId="77777777" w:rsidR="00EF10DB" w:rsidRPr="00EF10DB" w:rsidRDefault="00EF10DB" w:rsidP="00EF10DB">
      <w:pPr>
        <w:widowControl/>
        <w:numPr>
          <w:ilvl w:val="0"/>
          <w:numId w:val="10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9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经济基础的性质决定上层建筑的性质</w:t>
        </w:r>
      </w:hyperlink>
    </w:p>
    <w:p w14:paraId="72038144" w14:textId="77777777" w:rsidR="00EF10DB" w:rsidRPr="00EF10DB" w:rsidRDefault="00EF10DB" w:rsidP="00EF10DB">
      <w:pPr>
        <w:widowControl/>
        <w:numPr>
          <w:ilvl w:val="0"/>
          <w:numId w:val="10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10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经济基础的变化发展会立即导致上层建筑各个部分相应的变化发展</w:t>
        </w:r>
      </w:hyperlink>
    </w:p>
    <w:p w14:paraId="0B83109B" w14:textId="77777777" w:rsidR="00EF10DB" w:rsidRPr="00EF10DB" w:rsidRDefault="00EF10DB" w:rsidP="00EF10DB">
      <w:pPr>
        <w:widowControl/>
        <w:numPr>
          <w:ilvl w:val="0"/>
          <w:numId w:val="10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11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上层建筑反作用的性质，取决于它所服务的经济基础的性质</w:t>
        </w:r>
      </w:hyperlink>
    </w:p>
    <w:p w14:paraId="3E20CA5F" w14:textId="77777777" w:rsidR="00EF10DB" w:rsidRPr="00EF10DB" w:rsidRDefault="00EF10DB" w:rsidP="00EF10DB">
      <w:pPr>
        <w:widowControl/>
        <w:numPr>
          <w:ilvl w:val="0"/>
          <w:numId w:val="10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EF10DB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hyperlink r:id="rId12" w:history="1">
        <w:r w:rsidRPr="00EF10DB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上层建筑的反作用巨大的，可以决定历史发展的总趋势</w:t>
        </w:r>
      </w:hyperlink>
    </w:p>
    <w:p w14:paraId="0B0083F8" w14:textId="77777777" w:rsidR="00EF10DB" w:rsidRPr="00EF10DB" w:rsidRDefault="00EF10DB" w:rsidP="00EF10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F10DB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AC 我的答案：AC得分： </w:t>
      </w:r>
      <w:r w:rsidRPr="00EF10DB">
        <w:rPr>
          <w:rFonts w:ascii="微软雅黑" w:eastAsia="微软雅黑" w:hAnsi="微软雅黑" w:cs="宋体" w:hint="eastAsia"/>
          <w:color w:val="DB2727"/>
          <w:kern w:val="0"/>
          <w:szCs w:val="21"/>
        </w:rPr>
        <w:t>10.0分</w:t>
      </w:r>
    </w:p>
    <w:p w14:paraId="7DE7CA78" w14:textId="77777777" w:rsidR="00DC4CC0" w:rsidRPr="00EF10DB" w:rsidRDefault="00DC4CC0"/>
    <w:sectPr w:rsidR="00DC4CC0" w:rsidRPr="00EF1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 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293"/>
    <w:multiLevelType w:val="multilevel"/>
    <w:tmpl w:val="7BF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206C3"/>
    <w:multiLevelType w:val="multilevel"/>
    <w:tmpl w:val="4630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3EE6"/>
    <w:multiLevelType w:val="multilevel"/>
    <w:tmpl w:val="73E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13F1F"/>
    <w:multiLevelType w:val="multilevel"/>
    <w:tmpl w:val="771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D4980"/>
    <w:multiLevelType w:val="multilevel"/>
    <w:tmpl w:val="E90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6261D"/>
    <w:multiLevelType w:val="multilevel"/>
    <w:tmpl w:val="9DA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BD9"/>
    <w:multiLevelType w:val="multilevel"/>
    <w:tmpl w:val="2E6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D289F"/>
    <w:multiLevelType w:val="multilevel"/>
    <w:tmpl w:val="48A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0283C"/>
    <w:multiLevelType w:val="multilevel"/>
    <w:tmpl w:val="A67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77C2C"/>
    <w:multiLevelType w:val="multilevel"/>
    <w:tmpl w:val="D61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811989">
    <w:abstractNumId w:val="4"/>
  </w:num>
  <w:num w:numId="2" w16cid:durableId="1419212740">
    <w:abstractNumId w:val="2"/>
  </w:num>
  <w:num w:numId="3" w16cid:durableId="1648583929">
    <w:abstractNumId w:val="8"/>
  </w:num>
  <w:num w:numId="4" w16cid:durableId="1872571057">
    <w:abstractNumId w:val="6"/>
  </w:num>
  <w:num w:numId="5" w16cid:durableId="126705723">
    <w:abstractNumId w:val="9"/>
  </w:num>
  <w:num w:numId="6" w16cid:durableId="324824917">
    <w:abstractNumId w:val="5"/>
  </w:num>
  <w:num w:numId="7" w16cid:durableId="1633554632">
    <w:abstractNumId w:val="1"/>
  </w:num>
  <w:num w:numId="8" w16cid:durableId="224532193">
    <w:abstractNumId w:val="0"/>
  </w:num>
  <w:num w:numId="9" w16cid:durableId="1824353556">
    <w:abstractNumId w:val="3"/>
  </w:num>
  <w:num w:numId="10" w16cid:durableId="180075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43"/>
    <w:rsid w:val="004E3E43"/>
    <w:rsid w:val="00DC4CC0"/>
    <w:rsid w:val="00E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F789A-65BE-4CB2-9DF1-DEDDA909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10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10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10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10D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1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F10DB"/>
    <w:rPr>
      <w:i/>
      <w:iCs/>
    </w:rPr>
  </w:style>
  <w:style w:type="paragraph" w:customStyle="1" w:styleId="clearfix">
    <w:name w:val="clearfix"/>
    <w:basedOn w:val="a"/>
    <w:rsid w:val="00EF1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F10DB"/>
    <w:rPr>
      <w:color w:val="0000FF"/>
      <w:u w:val="single"/>
    </w:rPr>
  </w:style>
  <w:style w:type="paragraph" w:customStyle="1" w:styleId="font14">
    <w:name w:val="font14"/>
    <w:basedOn w:val="a"/>
    <w:rsid w:val="00EF1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1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975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0761228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65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1729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681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9230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725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8952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3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0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5908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44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4228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935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9968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05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729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0629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2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3999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050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9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2022-11-28T02:38:00Z</dcterms:created>
  <dcterms:modified xsi:type="dcterms:W3CDTF">2022-11-28T02:38:00Z</dcterms:modified>
</cp:coreProperties>
</file>