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2603" w:tblpY="2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58"/>
        <w:gridCol w:w="720"/>
        <w:gridCol w:w="720"/>
        <w:gridCol w:w="720"/>
        <w:gridCol w:w="720"/>
        <w:gridCol w:w="720"/>
        <w:gridCol w:w="712"/>
        <w:gridCol w:w="710"/>
        <w:gridCol w:w="710"/>
        <w:gridCol w:w="710"/>
        <w:gridCol w:w="758"/>
      </w:tblGrid>
      <w:tr w14:paraId="52559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10" w:type="dxa"/>
            <w:vAlign w:val="center"/>
          </w:tcPr>
          <w:p w14:paraId="2F83BC0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题号</w:t>
            </w:r>
          </w:p>
        </w:tc>
        <w:tc>
          <w:tcPr>
            <w:tcW w:w="658" w:type="dxa"/>
            <w:vAlign w:val="center"/>
          </w:tcPr>
          <w:p w14:paraId="4E37B142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一</w:t>
            </w:r>
          </w:p>
        </w:tc>
        <w:tc>
          <w:tcPr>
            <w:tcW w:w="720" w:type="dxa"/>
            <w:vAlign w:val="center"/>
          </w:tcPr>
          <w:p w14:paraId="31F8A678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二</w:t>
            </w:r>
          </w:p>
        </w:tc>
        <w:tc>
          <w:tcPr>
            <w:tcW w:w="720" w:type="dxa"/>
            <w:vAlign w:val="center"/>
          </w:tcPr>
          <w:p w14:paraId="4C830157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三</w:t>
            </w:r>
          </w:p>
        </w:tc>
        <w:tc>
          <w:tcPr>
            <w:tcW w:w="720" w:type="dxa"/>
            <w:vAlign w:val="center"/>
          </w:tcPr>
          <w:p w14:paraId="7C8FE8E7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四</w:t>
            </w:r>
          </w:p>
        </w:tc>
        <w:tc>
          <w:tcPr>
            <w:tcW w:w="720" w:type="dxa"/>
            <w:vAlign w:val="center"/>
          </w:tcPr>
          <w:p w14:paraId="41AEF9DC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五</w:t>
            </w:r>
          </w:p>
        </w:tc>
        <w:tc>
          <w:tcPr>
            <w:tcW w:w="720" w:type="dxa"/>
            <w:vAlign w:val="center"/>
          </w:tcPr>
          <w:p w14:paraId="5DE8B55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六</w:t>
            </w:r>
          </w:p>
        </w:tc>
        <w:tc>
          <w:tcPr>
            <w:tcW w:w="712" w:type="dxa"/>
            <w:vAlign w:val="center"/>
          </w:tcPr>
          <w:p w14:paraId="746B529A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七</w:t>
            </w:r>
          </w:p>
        </w:tc>
        <w:tc>
          <w:tcPr>
            <w:tcW w:w="710" w:type="dxa"/>
            <w:vAlign w:val="center"/>
          </w:tcPr>
          <w:p w14:paraId="2386E0F7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</w:t>
            </w:r>
          </w:p>
        </w:tc>
        <w:tc>
          <w:tcPr>
            <w:tcW w:w="710" w:type="dxa"/>
            <w:vAlign w:val="center"/>
          </w:tcPr>
          <w:p w14:paraId="4C1E4DAB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九</w:t>
            </w:r>
          </w:p>
        </w:tc>
        <w:tc>
          <w:tcPr>
            <w:tcW w:w="710" w:type="dxa"/>
            <w:vAlign w:val="center"/>
          </w:tcPr>
          <w:p w14:paraId="28270E9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十</w:t>
            </w:r>
          </w:p>
        </w:tc>
        <w:tc>
          <w:tcPr>
            <w:tcW w:w="758" w:type="dxa"/>
            <w:vAlign w:val="center"/>
          </w:tcPr>
          <w:p w14:paraId="35BF33F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总分</w:t>
            </w:r>
          </w:p>
        </w:tc>
      </w:tr>
      <w:tr w14:paraId="187A5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10" w:type="dxa"/>
            <w:vAlign w:val="center"/>
          </w:tcPr>
          <w:p w14:paraId="0F4E558B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得分</w:t>
            </w:r>
          </w:p>
        </w:tc>
        <w:tc>
          <w:tcPr>
            <w:tcW w:w="658" w:type="dxa"/>
            <w:vAlign w:val="center"/>
          </w:tcPr>
          <w:p w14:paraId="43F52D96">
            <w:pPr>
              <w:jc w:val="center"/>
            </w:pPr>
          </w:p>
        </w:tc>
        <w:tc>
          <w:tcPr>
            <w:tcW w:w="720" w:type="dxa"/>
            <w:vAlign w:val="center"/>
          </w:tcPr>
          <w:p w14:paraId="573D8206">
            <w:pPr>
              <w:jc w:val="center"/>
            </w:pPr>
          </w:p>
        </w:tc>
        <w:tc>
          <w:tcPr>
            <w:tcW w:w="720" w:type="dxa"/>
            <w:vAlign w:val="center"/>
          </w:tcPr>
          <w:p w14:paraId="3081DC62">
            <w:pPr>
              <w:jc w:val="center"/>
            </w:pPr>
          </w:p>
        </w:tc>
        <w:tc>
          <w:tcPr>
            <w:tcW w:w="720" w:type="dxa"/>
            <w:vAlign w:val="center"/>
          </w:tcPr>
          <w:p w14:paraId="78F06A16">
            <w:pPr>
              <w:jc w:val="center"/>
            </w:pPr>
          </w:p>
        </w:tc>
        <w:tc>
          <w:tcPr>
            <w:tcW w:w="720" w:type="dxa"/>
            <w:vAlign w:val="center"/>
          </w:tcPr>
          <w:p w14:paraId="6FE48183">
            <w:pPr>
              <w:jc w:val="center"/>
            </w:pPr>
          </w:p>
        </w:tc>
        <w:tc>
          <w:tcPr>
            <w:tcW w:w="720" w:type="dxa"/>
            <w:vAlign w:val="center"/>
          </w:tcPr>
          <w:p w14:paraId="1367B56B">
            <w:pPr>
              <w:jc w:val="center"/>
            </w:pPr>
          </w:p>
        </w:tc>
        <w:tc>
          <w:tcPr>
            <w:tcW w:w="712" w:type="dxa"/>
            <w:vAlign w:val="center"/>
          </w:tcPr>
          <w:p w14:paraId="6EB7B41A">
            <w:pPr>
              <w:jc w:val="center"/>
            </w:pPr>
          </w:p>
        </w:tc>
        <w:tc>
          <w:tcPr>
            <w:tcW w:w="710" w:type="dxa"/>
            <w:vAlign w:val="center"/>
          </w:tcPr>
          <w:p w14:paraId="709692C4">
            <w:pPr>
              <w:jc w:val="center"/>
            </w:pPr>
          </w:p>
        </w:tc>
        <w:tc>
          <w:tcPr>
            <w:tcW w:w="710" w:type="dxa"/>
            <w:vAlign w:val="center"/>
          </w:tcPr>
          <w:p w14:paraId="53CB6E35">
            <w:pPr>
              <w:jc w:val="center"/>
            </w:pPr>
          </w:p>
        </w:tc>
        <w:tc>
          <w:tcPr>
            <w:tcW w:w="710" w:type="dxa"/>
            <w:vAlign w:val="center"/>
          </w:tcPr>
          <w:p w14:paraId="55FE272A">
            <w:pPr>
              <w:jc w:val="center"/>
            </w:pPr>
          </w:p>
        </w:tc>
        <w:tc>
          <w:tcPr>
            <w:tcW w:w="758" w:type="dxa"/>
            <w:vAlign w:val="center"/>
          </w:tcPr>
          <w:p w14:paraId="455DD6B9">
            <w:pPr>
              <w:jc w:val="center"/>
            </w:pPr>
          </w:p>
        </w:tc>
      </w:tr>
    </w:tbl>
    <w:p w14:paraId="53237EA1">
      <w:pPr>
        <w:ind w:firstLine="480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</w:rPr>
        <w:t xml:space="preserve"> </w:t>
      </w:r>
    </w:p>
    <w:p w14:paraId="1EBBB307">
      <w:pPr>
        <w:adjustRightInd w:val="0"/>
        <w:snapToGrid w:val="0"/>
        <w:rPr>
          <w:b/>
          <w:bCs/>
        </w:rPr>
      </w:pPr>
    </w:p>
    <w:tbl>
      <w:tblPr>
        <w:tblStyle w:val="11"/>
        <w:tblpPr w:leftFromText="113" w:rightFromText="113" w:bottomFromText="164" w:vertAnchor="text" w:tblpX="92" w:tblpY="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621"/>
      </w:tblGrid>
      <w:tr w14:paraId="61F86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38" w:type="dxa"/>
            <w:vAlign w:val="center"/>
          </w:tcPr>
          <w:p w14:paraId="5AEA367B">
            <w:pPr>
              <w:tabs>
                <w:tab w:val="left" w:pos="546"/>
              </w:tabs>
              <w:adjustRightInd w:val="0"/>
              <w:snapToGrid w:val="0"/>
              <w:ind w:left="-55" w:leftChars="-26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得分</w:t>
            </w:r>
          </w:p>
        </w:tc>
        <w:tc>
          <w:tcPr>
            <w:tcW w:w="621" w:type="dxa"/>
          </w:tcPr>
          <w:p w14:paraId="03102B9D">
            <w:pPr>
              <w:adjustRightInd w:val="0"/>
              <w:snapToGrid w:val="0"/>
              <w:spacing w:before="120"/>
              <w:ind w:right="626" w:rightChars="298"/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14:paraId="74AD1B4C"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一、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知识表达题</w:t>
      </w:r>
      <w:r>
        <w:rPr>
          <w:rFonts w:hint="eastAsia" w:ascii="黑体" w:hAnsi="黑体" w:eastAsia="黑体" w:cs="黑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（每小题</w:t>
      </w:r>
      <w:r>
        <w:rPr>
          <w:rFonts w:hint="eastAsia" w:ascii="黑体" w:hAnsi="黑体" w:eastAsia="黑体" w:cs="黑体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 w:ascii="黑体" w:hAnsi="黑体" w:eastAsia="黑体" w:cs="黑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，共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24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分）</w:t>
      </w:r>
    </w:p>
    <w:p w14:paraId="4DB9FC38">
      <w:pPr>
        <w:widowControl/>
        <w:snapToGrid w:val="0"/>
        <w:spacing w:line="300" w:lineRule="auto"/>
        <w:jc w:val="left"/>
        <w:rPr>
          <w:sz w:val="24"/>
        </w:rPr>
      </w:pPr>
    </w:p>
    <w:p w14:paraId="356E83B0">
      <w:pPr>
        <w:widowControl/>
        <w:numPr>
          <w:ilvl w:val="0"/>
          <w:numId w:val="1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浮点数的阶（指数）为什么要用移码表示？它的精度和范围取决于什么？</w:t>
      </w:r>
    </w:p>
    <w:p w14:paraId="570E9C8B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1ED15EE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E6FB16E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E0077E9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A2BFBD1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0078E4">
      <w:pPr>
        <w:widowControl/>
        <w:numPr>
          <w:ilvl w:val="0"/>
          <w:numId w:val="1"/>
        </w:numPr>
        <w:snapToGrid w:val="0"/>
        <w:spacing w:line="300" w:lineRule="auto"/>
        <w:jc w:val="left"/>
        <w:rPr>
          <w:rFonts w:hint="default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在补码加法器中，如何实现补码减法运算？</w:t>
      </w:r>
    </w:p>
    <w:p w14:paraId="1090ABE6">
      <w:pPr>
        <w:widowControl/>
        <w:numPr>
          <w:ilvl w:val="0"/>
          <w:numId w:val="0"/>
        </w:numPr>
        <w:snapToGrid w:val="0"/>
        <w:spacing w:line="300" w:lineRule="auto"/>
        <w:ind w:leftChars="0"/>
        <w:jc w:val="left"/>
        <w:rPr>
          <w:rFonts w:hint="default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54E4FEC">
      <w:pPr>
        <w:widowControl/>
        <w:numPr>
          <w:ilvl w:val="0"/>
          <w:numId w:val="0"/>
        </w:numPr>
        <w:snapToGrid w:val="0"/>
        <w:spacing w:line="300" w:lineRule="auto"/>
        <w:ind w:leftChars="0"/>
        <w:jc w:val="left"/>
        <w:rPr>
          <w:rFonts w:hint="default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5013A8C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EF3E9FE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54A13AF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B42B1B1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4E8D80">
      <w:pPr>
        <w:widowControl/>
        <w:numPr>
          <w:ilvl w:val="0"/>
          <w:numId w:val="1"/>
        </w:numPr>
        <w:snapToGrid w:val="0"/>
        <w:spacing w:line="300" w:lineRule="auto"/>
        <w:jc w:val="left"/>
        <w:rPr>
          <w:rFonts w:hint="default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CPU中标志寄存器的功能是什么？有哪几种基本标志？</w:t>
      </w:r>
    </w:p>
    <w:p w14:paraId="1199951A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236464C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C0D1478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116BC7C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6612ED9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639D4F4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D79EC69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4D31E4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default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4、 CPU是如何发现内部异常和外部中断的？两者最本质的不同是什么？</w:t>
      </w:r>
    </w:p>
    <w:p w14:paraId="7F7DFD39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default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0B40DD2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8E2F8D3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B7580B8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9BA1CB3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CF4DD13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0CC0D5E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547FC97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default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5、流水线处理器中的时钟周期如何确定？理想情况下单条流水处理机的CPI为多少？</w:t>
      </w:r>
    </w:p>
    <w:p w14:paraId="3AA6BBEF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50BB11A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6950CB5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7BF1066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D0FDD17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9247716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5B99CA4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6、简述DMA控制方式下如何实现I/O操作？</w:t>
      </w:r>
    </w:p>
    <w:p w14:paraId="18A1D062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2F2C02E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30A55A8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0511FB0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BC75D8D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A7A914F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eastAsia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FEDBF3E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default"/>
          <w:sz w:val="24"/>
          <w:lang w:val="en-US" w:eastAsia="zh-CN"/>
        </w:rPr>
      </w:pPr>
    </w:p>
    <w:p w14:paraId="45C98E0D"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hint="default"/>
          <w:sz w:val="24"/>
          <w:lang w:val="en-US" w:eastAsia="zh-CN"/>
        </w:rPr>
      </w:pPr>
    </w:p>
    <w:p w14:paraId="0EB06DA5">
      <w:pPr>
        <w:rPr>
          <w:rFonts w:ascii="宋体" w:hAnsi="宋体" w:cs="宋体"/>
          <w:b/>
          <w:kern w:val="0"/>
          <w:sz w:val="24"/>
        </w:rPr>
      </w:pPr>
    </w:p>
    <w:p w14:paraId="281FFDE7">
      <w:pPr>
        <w:rPr>
          <w:rFonts w:ascii="宋体" w:hAnsi="宋体" w:cs="宋体"/>
          <w:b/>
          <w:kern w:val="0"/>
          <w:sz w:val="24"/>
        </w:rPr>
      </w:pPr>
    </w:p>
    <w:tbl>
      <w:tblPr>
        <w:tblStyle w:val="11"/>
        <w:tblpPr w:leftFromText="113" w:rightFromText="113" w:bottomFromText="164" w:vertAnchor="text" w:tblpX="92" w:tblpY="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621"/>
      </w:tblGrid>
      <w:tr w14:paraId="688E5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38" w:type="dxa"/>
            <w:vAlign w:val="center"/>
          </w:tcPr>
          <w:p w14:paraId="03CE50DF">
            <w:pPr>
              <w:tabs>
                <w:tab w:val="left" w:pos="546"/>
              </w:tabs>
              <w:adjustRightInd w:val="0"/>
              <w:snapToGrid w:val="0"/>
              <w:ind w:left="-55" w:leftChars="-26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得分</w:t>
            </w:r>
          </w:p>
        </w:tc>
        <w:tc>
          <w:tcPr>
            <w:tcW w:w="621" w:type="dxa"/>
          </w:tcPr>
          <w:p w14:paraId="67D55C56">
            <w:pPr>
              <w:adjustRightInd w:val="0"/>
              <w:snapToGrid w:val="0"/>
              <w:spacing w:before="120"/>
              <w:ind w:right="626" w:rightChars="298"/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14:paraId="14FDCD52">
      <w:pPr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二、综合分析题（每小题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7</w:t>
      </w:r>
      <w:r>
        <w:rPr>
          <w:rFonts w:hint="eastAsia" w:ascii="黑体" w:hAnsi="黑体" w:eastAsia="黑体" w:cs="黑体"/>
          <w:b/>
          <w:sz w:val="28"/>
          <w:szCs w:val="28"/>
        </w:rPr>
        <w:t>分，共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56</w:t>
      </w:r>
      <w:r>
        <w:rPr>
          <w:rFonts w:hint="eastAsia" w:ascii="黑体" w:hAnsi="黑体" w:eastAsia="黑体" w:cs="黑体"/>
          <w:b/>
          <w:sz w:val="28"/>
          <w:szCs w:val="28"/>
        </w:rPr>
        <w:t>分）</w:t>
      </w:r>
    </w:p>
    <w:p w14:paraId="5C22E24C">
      <w:pPr>
        <w:snapToGrid w:val="0"/>
        <w:spacing w:line="288" w:lineRule="auto"/>
        <w:rPr>
          <w:rFonts w:hint="eastAsia" w:ascii="Times New Roman" w:hAnsi="Times New Roman"/>
          <w:color w:val="FF0000"/>
          <w:kern w:val="0"/>
          <w:sz w:val="24"/>
        </w:rPr>
      </w:pPr>
    </w:p>
    <w:p w14:paraId="1856533B">
      <w:pPr>
        <w:numPr>
          <w:ilvl w:val="0"/>
          <w:numId w:val="2"/>
        </w:numPr>
        <w:ind w:right="26"/>
        <w:rPr>
          <w:rFonts w:hint="eastAsia"/>
          <w:b/>
          <w:bCs/>
          <w:color w:val="0D0D0D" w:themeColor="text1" w:themeTint="F2"/>
          <w:kern w:val="0"/>
          <w:sz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</w:t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卡诺图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化简法将下列逻辑函数化为最简与-或式</w:t>
      </w:r>
      <w:r>
        <w:rPr>
          <w:rFonts w:hint="eastAsia"/>
          <w:b/>
          <w:bCs/>
          <w:color w:val="0D0D0D" w:themeColor="text1" w:themeTint="F2"/>
          <w:kern w:val="0"/>
          <w:sz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 w14:paraId="7D2FF2D9">
      <w:pPr>
        <w:numPr>
          <w:ilvl w:val="0"/>
          <w:numId w:val="0"/>
        </w:numPr>
        <w:ind w:right="26" w:rightChars="0" w:firstLine="420" w:firstLineChars="200"/>
        <w:rPr>
          <w:rFonts w:hint="eastAsia"/>
          <w:b/>
          <w:bCs/>
          <w:color w:val="FF0000"/>
          <w:kern w:val="0"/>
          <w:sz w:val="24"/>
          <w:lang w:eastAsia="zh-CN"/>
        </w:rPr>
      </w:pPr>
      <w:r>
        <w:rPr>
          <w:position w:val="-14"/>
          <w:szCs w:val="21"/>
        </w:rPr>
        <w:object>
          <v:shape id="_x0000_i1025" o:spt="75" type="#_x0000_t75" style="height:20.15pt;width:179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</w:p>
    <w:p w14:paraId="638F5463">
      <w:pPr>
        <w:ind w:left="480" w:right="26"/>
        <w:rPr>
          <w:rFonts w:hint="eastAsia"/>
          <w:szCs w:val="21"/>
        </w:rPr>
      </w:pPr>
    </w:p>
    <w:p w14:paraId="49233A61">
      <w:pPr>
        <w:ind w:left="480" w:right="26"/>
        <w:rPr>
          <w:rFonts w:hint="eastAsia"/>
          <w:szCs w:val="21"/>
        </w:rPr>
      </w:pPr>
    </w:p>
    <w:p w14:paraId="1EEE4403">
      <w:pPr>
        <w:ind w:left="480" w:right="26"/>
        <w:rPr>
          <w:rFonts w:hint="eastAsia"/>
          <w:szCs w:val="21"/>
        </w:rPr>
      </w:pPr>
    </w:p>
    <w:p w14:paraId="4E015F48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3E933E7F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559BEE0C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700D630B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1A6286DF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1FB9121A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01936E2C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4BB7C2D4">
      <w:pPr>
        <w:snapToGrid w:val="0"/>
        <w:spacing w:line="288" w:lineRule="auto"/>
        <w:rPr>
          <w:rFonts w:hint="eastAsia" w:ascii="Times New Roman" w:hAnsi="Times New Roman" w:eastAsia="宋体"/>
          <w:b/>
          <w:bCs/>
          <w:kern w:val="0"/>
          <w:sz w:val="24"/>
          <w:lang w:val="en-US" w:eastAsia="zh-CN"/>
        </w:rPr>
      </w:pPr>
    </w:p>
    <w:p w14:paraId="4F067D21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68F1DF1B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4F651E9C">
      <w:pPr>
        <w:snapToGrid w:val="0"/>
        <w:spacing w:line="288" w:lineRule="auto"/>
        <w:rPr>
          <w:rFonts w:hint="eastAsia" w:ascii="Times New Roman" w:hAnsi="Times New Roman"/>
          <w:b/>
          <w:bCs/>
          <w:kern w:val="0"/>
          <w:sz w:val="24"/>
        </w:rPr>
      </w:pPr>
    </w:p>
    <w:p w14:paraId="380049F4">
      <w:pPr>
        <w:numPr>
          <w:ilvl w:val="0"/>
          <w:numId w:val="0"/>
        </w:numPr>
        <w:snapToGrid w:val="0"/>
        <w:spacing w:line="288" w:lineRule="auto"/>
        <w:ind w:leftChars="0"/>
        <w:rPr>
          <w:rFonts w:hint="eastAsia"/>
          <w:b/>
          <w:bCs/>
          <w:kern w:val="0"/>
          <w:sz w:val="24"/>
          <w:lang w:val="en-US" w:eastAsia="zh-CN"/>
        </w:rPr>
      </w:pPr>
      <w:r>
        <w:rPr>
          <w:rFonts w:hint="eastAsia"/>
          <w:b/>
          <w:bCs/>
          <w:kern w:val="0"/>
          <w:sz w:val="24"/>
          <w:lang w:val="en-US" w:eastAsia="zh-CN"/>
        </w:rPr>
        <w:t>2、已知一个组合逻辑电路的功能可用图1所示的真值表来描述，要求利用无关项进行化简，给出函数F的最简逻辑表达式，画出对应的逻辑电路图，并分析该逻辑电路是否存在竞争冒险?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991"/>
        <w:gridCol w:w="1065"/>
        <w:gridCol w:w="1140"/>
        <w:gridCol w:w="1140"/>
      </w:tblGrid>
      <w:tr w14:paraId="12E22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right w:val="nil"/>
            </w:tcBorders>
            <w:vAlign w:val="top"/>
          </w:tcPr>
          <w:p w14:paraId="34CEC1BF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</w:t>
            </w:r>
          </w:p>
        </w:tc>
        <w:tc>
          <w:tcPr>
            <w:tcW w:w="991" w:type="dxa"/>
            <w:tcBorders>
              <w:left w:val="nil"/>
              <w:right w:val="nil"/>
            </w:tcBorders>
            <w:vAlign w:val="top"/>
          </w:tcPr>
          <w:p w14:paraId="69786AA8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</w:t>
            </w:r>
          </w:p>
        </w:tc>
        <w:tc>
          <w:tcPr>
            <w:tcW w:w="1065" w:type="dxa"/>
            <w:tcBorders>
              <w:left w:val="nil"/>
              <w:right w:val="single" w:color="auto" w:sz="4" w:space="0"/>
            </w:tcBorders>
            <w:vAlign w:val="top"/>
          </w:tcPr>
          <w:p w14:paraId="178400AA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</w:p>
        </w:tc>
        <w:tc>
          <w:tcPr>
            <w:tcW w:w="1140" w:type="dxa"/>
            <w:tcBorders>
              <w:left w:val="single" w:color="auto" w:sz="4" w:space="0"/>
            </w:tcBorders>
            <w:vAlign w:val="top"/>
          </w:tcPr>
          <w:p w14:paraId="77A1403E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</w:p>
        </w:tc>
        <w:tc>
          <w:tcPr>
            <w:tcW w:w="1140" w:type="dxa"/>
            <w:tcBorders>
              <w:left w:val="single" w:color="auto" w:sz="4" w:space="0"/>
            </w:tcBorders>
            <w:vAlign w:val="top"/>
          </w:tcPr>
          <w:p w14:paraId="7FF230C4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i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</w:t>
            </w:r>
          </w:p>
        </w:tc>
      </w:tr>
      <w:tr w14:paraId="0253D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bottom w:val="nil"/>
              <w:right w:val="nil"/>
            </w:tcBorders>
            <w:vAlign w:val="top"/>
          </w:tcPr>
          <w:p w14:paraId="22FBC8F1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  <w:vAlign w:val="top"/>
          </w:tcPr>
          <w:p w14:paraId="18B616C4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065" w:type="dxa"/>
            <w:tcBorders>
              <w:left w:val="nil"/>
              <w:bottom w:val="nil"/>
            </w:tcBorders>
            <w:vAlign w:val="top"/>
          </w:tcPr>
          <w:p w14:paraId="0CFF8046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bottom w:val="nil"/>
            </w:tcBorders>
            <w:vAlign w:val="top"/>
          </w:tcPr>
          <w:p w14:paraId="002797E9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bottom w:val="nil"/>
            </w:tcBorders>
            <w:vAlign w:val="top"/>
          </w:tcPr>
          <w:p w14:paraId="532FB667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</w:p>
        </w:tc>
      </w:tr>
      <w:tr w14:paraId="2AEFE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2F1C8291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0BC73A9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6E6B891E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1B0F2FF6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36A9ABA6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</w:tr>
      <w:tr w14:paraId="0583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50FD4D0A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26D55D0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63B3B3DF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204D55D3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5C5BC4D9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</w:tr>
      <w:tr w14:paraId="3CAA9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4C514747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8F9DA1C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75BA6B86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779F6F5B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3ED81EA1">
            <w:pPr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</w:tr>
      <w:tr w14:paraId="0F225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67F82609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531CAB6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09182C59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0610E0C1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78AE220F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</w:tr>
      <w:tr w14:paraId="53093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28B92FE9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F8101DF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46CCDA78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6ABCCF4E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55AA8455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</w:p>
        </w:tc>
      </w:tr>
      <w:tr w14:paraId="1BBF3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1ABB313F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5AD33B8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19CB4861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2939CAB8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3595616E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</w:tr>
      <w:tr w14:paraId="17A39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7F1AC8A6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DCB7CD8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2E76CCA0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1F15B1D1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4C6FFB50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</w:p>
        </w:tc>
      </w:tr>
      <w:tr w14:paraId="3DBBF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77E8D1B3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DE4DC28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44BE59B0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38CAE2CE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56C0A281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</w:tr>
      <w:tr w14:paraId="273FE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34E51902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CC388DB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6B60BBCD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31E4AE59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7FAFFFF3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</w:tr>
      <w:tr w14:paraId="5204C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792593AA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FCF7B4F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063068B6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0FF73930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4F1AA17C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</w:tr>
      <w:tr w14:paraId="15B24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407A6080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712E833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0545B5E2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4F9B4DC6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128257C4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</w:tr>
      <w:tr w14:paraId="5C211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32600BCE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949D4C4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78B0D7F2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2558824E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77C66567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</w:tr>
      <w:tr w14:paraId="33CEE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3C2E1E69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2DA343A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5EB7F28B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1432ACF0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7DB91855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</w:tr>
      <w:tr w14:paraId="1B179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bottom w:val="nil"/>
              <w:right w:val="nil"/>
            </w:tcBorders>
            <w:vAlign w:val="top"/>
          </w:tcPr>
          <w:p w14:paraId="3DCFD75D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9139BB9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  <w:vAlign w:val="top"/>
          </w:tcPr>
          <w:p w14:paraId="2399F840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5698A453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  <w:tc>
          <w:tcPr>
            <w:tcW w:w="1140" w:type="dxa"/>
            <w:tcBorders>
              <w:top w:val="nil"/>
              <w:bottom w:val="nil"/>
            </w:tcBorders>
            <w:vAlign w:val="top"/>
          </w:tcPr>
          <w:p w14:paraId="5A016114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</w:t>
            </w:r>
          </w:p>
        </w:tc>
      </w:tr>
      <w:tr w14:paraId="2AA58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9" w:type="dxa"/>
            <w:tcBorders>
              <w:top w:val="nil"/>
              <w:right w:val="nil"/>
            </w:tcBorders>
            <w:vAlign w:val="top"/>
          </w:tcPr>
          <w:p w14:paraId="5F76F8F9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  <w:vAlign w:val="top"/>
          </w:tcPr>
          <w:p w14:paraId="7A56189A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</w:tcBorders>
            <w:vAlign w:val="top"/>
          </w:tcPr>
          <w:p w14:paraId="0B1BE41B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</w:tcBorders>
            <w:vAlign w:val="top"/>
          </w:tcPr>
          <w:p w14:paraId="68F55389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  <w:tc>
          <w:tcPr>
            <w:tcW w:w="1140" w:type="dxa"/>
            <w:tcBorders>
              <w:top w:val="nil"/>
            </w:tcBorders>
            <w:vAlign w:val="top"/>
          </w:tcPr>
          <w:p w14:paraId="1848AA47">
            <w:pPr>
              <w:numPr>
                <w:ilvl w:val="0"/>
                <w:numId w:val="0"/>
              </w:numPr>
              <w:snapToGrid w:val="0"/>
              <w:spacing w:line="288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</w:p>
        </w:tc>
      </w:tr>
    </w:tbl>
    <w:p w14:paraId="1D1F09FC">
      <w:pPr>
        <w:numPr>
          <w:ilvl w:val="0"/>
          <w:numId w:val="0"/>
        </w:numPr>
        <w:snapToGrid w:val="0"/>
        <w:spacing w:line="288" w:lineRule="auto"/>
        <w:ind w:leftChars="0"/>
        <w:rPr>
          <w:rFonts w:hint="default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图1    真值表</w:t>
      </w:r>
    </w:p>
    <w:p w14:paraId="13833616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23CC43D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ABB5F79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7043731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DCB67B4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1324512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590B114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25E5BD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00E74C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8664F1F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6194C3C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D37027F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1727418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8352525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2D9ACAC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9AA7863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93A9636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47DB8D4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140330E">
      <w:pPr>
        <w:numPr>
          <w:ilvl w:val="0"/>
          <w:numId w:val="0"/>
        </w:numPr>
        <w:snapToGrid w:val="0"/>
        <w:spacing w:line="288" w:lineRule="auto"/>
        <w:ind w:leftChars="0"/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3、</w:t>
      </w:r>
      <w:r>
        <w:rPr>
          <w:rFonts w:hint="default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设计一个时序逻辑电路，该电路能够检测并统计两个外部输入信号A和B中0的出现次数。如果0的出现次数累计为5的倍数，则输出信号C为高电平，否则C为低电平。请画出该电路的状态转换图。</w:t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（提示：0也是5的倍数。）</w:t>
      </w:r>
    </w:p>
    <w:p w14:paraId="41333E3B">
      <w:pPr>
        <w:numPr>
          <w:ilvl w:val="0"/>
          <w:numId w:val="0"/>
        </w:numPr>
        <w:snapToGrid w:val="0"/>
        <w:spacing w:line="288" w:lineRule="auto"/>
        <w:ind w:leftChars="0"/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8EA60AF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E4400F1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660B8A9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D8E5626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83CF59F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9A4BCB6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4031664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FE73010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CE879C9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4、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支预测器是现代处理器中的一个重要部件，用于提前预测分支指令的执行结果分支指令的执行结果包括“跳转”和“不跳转”两种，预测的功能通过饱和计数器来实现，其工作方式如下：（1）计数器初值为0。（2）预测正确时，计数器的值增加1，若已为最大值，则不增加。（3）预测错误时，计数器的值减少1，若已为0，则不减少。(4）若计数器的当前值大于最大值的一半，则输出预测“跳转”，否则输出预测“不跳转”。根据上述内容，补全以下Verilog代码，实现一个3位饱和计数器。</w:t>
      </w:r>
    </w:p>
    <w:p w14:paraId="0EDCF307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module SaturatingCounter(</w:t>
      </w:r>
    </w:p>
    <w:p w14:paraId="6D304383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input clk,rst,</w:t>
      </w:r>
    </w:p>
    <w:p w14:paraId="2B6B306D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input predict_right,predict_wrong,</w:t>
      </w:r>
    </w:p>
    <w:p w14:paraId="53FA02B7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 predict_taken</w:t>
      </w:r>
    </w:p>
    <w:p w14:paraId="68D06AA7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 w14:paraId="29E732C5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//请补充代码</w:t>
      </w:r>
    </w:p>
    <w:p w14:paraId="69B81E6C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E189CB9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FD1A52F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4A7EC10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12D3B8F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DECF43E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4051C6B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90C920E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339A8EF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ED3D80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566274A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B174486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endmodule </w:t>
      </w:r>
    </w:p>
    <w:p w14:paraId="482DE918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23727CC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5CDD920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1FEAEE8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、采用IEEE754单精度浮点数格式计算表达式的0.75</w:t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（-65.25）</w:t>
      </w:r>
    </w:p>
    <w:p w14:paraId="3D70A8F0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值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请明确给出详细计算步骤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 w14:paraId="23B3D88C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E67BEA2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E467E9C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FC84322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F14759C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D10A5FA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0B0A4AD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674DA92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450AAB7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C56D16D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98C174C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50DA426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8425C43">
      <w:pPr>
        <w:snapToGrid w:val="0"/>
        <w:spacing w:line="288" w:lineRule="auto"/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5CFAB32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default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778510</wp:posOffset>
            </wp:positionV>
            <wp:extent cx="5255895" cy="350456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l="22514" t="7694" r="22091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、参照如图2所示的多周期数据通路，给出Store指令：M[R[Rs]+SEXT[imm16]]←R[Rt]，将寄存器Rt的内容写入内存，内存单元地址为寄存器内容加立即数）执行过程的各阶段完成的功能，并给出各阶段所需的有效控制信号及其取值。</w:t>
      </w:r>
    </w:p>
    <w:p w14:paraId="7A76440A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default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</w:t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图2  一个完整的多周期数据通路</w:t>
      </w:r>
    </w:p>
    <w:p w14:paraId="42E27323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3C824B8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4FB652D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DFDD8BD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20270EA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583357B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52BF2F2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D76EC12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8A7C395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F662904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89981C4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C27A362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2801047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E184EC0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1824FD7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default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7、假设某计算机的主存地址空间大小为512MB，采用字节编址方式。其cache数据区容量为32KB，采用4路组相联映射方式，块大小为64B。请问主存地址字段如何划分？要求说明每个字段的含义、位数和在主存地址中的位置，并说明CPU对主存单元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的访问过程。</w:t>
      </w:r>
    </w:p>
    <w:p w14:paraId="424B1F51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3C50826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AB7F2B7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24D00B4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ED4AAB8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A1FD209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D9EE9DD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BC83249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3EBD5AA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5F374C0"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8、设某机有4个中断源L1，L2，L3，L4，按中断响应的优先次序由高到低为L1→L2→L3→L4，现要求将中断处理次序改为L1→L3→L2→L4。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1552"/>
        <w:gridCol w:w="1552"/>
        <w:gridCol w:w="1552"/>
        <w:gridCol w:w="1554"/>
      </w:tblGrid>
      <w:tr w14:paraId="3A345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vMerge w:val="restart"/>
            <w:vAlign w:val="center"/>
          </w:tcPr>
          <w:p w14:paraId="1DA23D9B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中断处理程序</w:t>
            </w:r>
          </w:p>
        </w:tc>
        <w:tc>
          <w:tcPr>
            <w:tcW w:w="6210" w:type="dxa"/>
            <w:gridSpan w:val="4"/>
            <w:vAlign w:val="center"/>
          </w:tcPr>
          <w:p w14:paraId="413C4F73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default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中断处理屏蔽位</w:t>
            </w:r>
          </w:p>
        </w:tc>
      </w:tr>
      <w:tr w14:paraId="3B2C6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vMerge w:val="continue"/>
            <w:vAlign w:val="center"/>
          </w:tcPr>
          <w:p w14:paraId="233B098F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2" w:type="dxa"/>
            <w:vAlign w:val="center"/>
          </w:tcPr>
          <w:p w14:paraId="3FDB8EF3">
            <w:pPr>
              <w:numPr>
                <w:ilvl w:val="0"/>
                <w:numId w:val="0"/>
              </w:numPr>
              <w:snapToGrid w:val="0"/>
              <w:spacing w:beforeLines="0" w:afterLines="0"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</w:t>
            </w: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</w:t>
            </w: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级</w:t>
            </w:r>
          </w:p>
        </w:tc>
        <w:tc>
          <w:tcPr>
            <w:tcW w:w="1552" w:type="dxa"/>
            <w:vAlign w:val="center"/>
          </w:tcPr>
          <w:p w14:paraId="3275B82E">
            <w:pPr>
              <w:numPr>
                <w:ilvl w:val="0"/>
                <w:numId w:val="0"/>
              </w:numPr>
              <w:snapToGrid w:val="0"/>
              <w:spacing w:beforeLines="0" w:afterLines="0"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</w:t>
            </w: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</w:t>
            </w: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级</w:t>
            </w:r>
          </w:p>
        </w:tc>
        <w:tc>
          <w:tcPr>
            <w:tcW w:w="1552" w:type="dxa"/>
            <w:vAlign w:val="center"/>
          </w:tcPr>
          <w:p w14:paraId="14473842">
            <w:pPr>
              <w:numPr>
                <w:ilvl w:val="0"/>
                <w:numId w:val="0"/>
              </w:numPr>
              <w:snapToGrid w:val="0"/>
              <w:spacing w:beforeLines="0" w:afterLines="0"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</w:t>
            </w: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</w:t>
            </w: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级</w:t>
            </w:r>
          </w:p>
        </w:tc>
        <w:tc>
          <w:tcPr>
            <w:tcW w:w="1554" w:type="dxa"/>
            <w:vAlign w:val="center"/>
          </w:tcPr>
          <w:p w14:paraId="73B49518">
            <w:pPr>
              <w:numPr>
                <w:ilvl w:val="0"/>
                <w:numId w:val="0"/>
              </w:numPr>
              <w:snapToGrid w:val="0"/>
              <w:spacing w:beforeLines="0" w:afterLines="0" w:line="288" w:lineRule="auto"/>
              <w:ind w:left="0" w:leftChars="0" w:firstLine="0" w:firstLineChars="0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</w:t>
            </w: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</w:t>
            </w: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级</w:t>
            </w:r>
          </w:p>
        </w:tc>
      </w:tr>
      <w:tr w14:paraId="350BD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vAlign w:val="center"/>
          </w:tcPr>
          <w:p w14:paraId="624FD195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L1中断处理程序</w:t>
            </w:r>
          </w:p>
        </w:tc>
        <w:tc>
          <w:tcPr>
            <w:tcW w:w="6210" w:type="dxa"/>
            <w:gridSpan w:val="4"/>
            <w:vAlign w:val="center"/>
          </w:tcPr>
          <w:p w14:paraId="4436A508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 w14:paraId="1015C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vAlign w:val="center"/>
          </w:tcPr>
          <w:p w14:paraId="353B0346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L2中断处理程序</w:t>
            </w:r>
          </w:p>
        </w:tc>
        <w:tc>
          <w:tcPr>
            <w:tcW w:w="6210" w:type="dxa"/>
            <w:gridSpan w:val="4"/>
            <w:vAlign w:val="center"/>
          </w:tcPr>
          <w:p w14:paraId="57727A2D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 w14:paraId="0CAAF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vAlign w:val="center"/>
          </w:tcPr>
          <w:p w14:paraId="7ABEB453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L3中断处理程序</w:t>
            </w:r>
          </w:p>
        </w:tc>
        <w:tc>
          <w:tcPr>
            <w:tcW w:w="6210" w:type="dxa"/>
            <w:gridSpan w:val="4"/>
            <w:vAlign w:val="center"/>
          </w:tcPr>
          <w:p w14:paraId="11ED1850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 w14:paraId="38429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  <w:vAlign w:val="center"/>
          </w:tcPr>
          <w:p w14:paraId="4E03551A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L4中断处理程序</w:t>
            </w:r>
          </w:p>
        </w:tc>
        <w:tc>
          <w:tcPr>
            <w:tcW w:w="6210" w:type="dxa"/>
            <w:gridSpan w:val="4"/>
            <w:vAlign w:val="center"/>
          </w:tcPr>
          <w:p w14:paraId="43F37A9D"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center"/>
              <w:rPr>
                <w:rFonts w:hint="eastAsia"/>
                <w:b/>
                <w:bCs/>
                <w:color w:val="0D0D0D" w:themeColor="text1" w:themeTint="F2"/>
                <w:kern w:val="0"/>
                <w:sz w:val="24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 w14:paraId="49E38FD8">
      <w:pPr>
        <w:numPr>
          <w:ilvl w:val="0"/>
          <w:numId w:val="3"/>
        </w:numPr>
        <w:snapToGrid w:val="0"/>
        <w:spacing w:line="288" w:lineRule="auto"/>
        <w:ind w:left="120" w:leftChars="0" w:firstLine="0" w:firstLineChars="0"/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上表中各级中断服务程序中的各中断级屏蔽值如何设置？</w:t>
      </w:r>
    </w:p>
    <w:p w14:paraId="4E206A7A">
      <w:pPr>
        <w:numPr>
          <w:ilvl w:val="0"/>
          <w:numId w:val="3"/>
        </w:numPr>
        <w:snapToGrid w:val="0"/>
        <w:spacing w:line="288" w:lineRule="auto"/>
        <w:ind w:left="120" w:leftChars="0" w:firstLine="0" w:firstLineChars="0"/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假定在运行用户程序时同时发生3和4级中断请求，执行4级中断服务程序时发生2级中断请求，请按更改后的次序画出进入各级中断处理的过程示意图。</w:t>
      </w:r>
    </w:p>
    <w:p w14:paraId="212A3032">
      <w:pPr>
        <w:numPr>
          <w:ilvl w:val="0"/>
          <w:numId w:val="0"/>
        </w:numPr>
        <w:snapToGrid w:val="0"/>
        <w:spacing w:line="288" w:lineRule="auto"/>
        <w:rPr>
          <w:rFonts w:hint="eastAsia" w:ascii="Times New Roman" w:hAnsi="Times New Roman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08AFB83">
      <w:pPr>
        <w:numPr>
          <w:ilvl w:val="0"/>
          <w:numId w:val="0"/>
        </w:numPr>
        <w:snapToGrid w:val="0"/>
        <w:spacing w:line="288" w:lineRule="auto"/>
        <w:rPr>
          <w:rFonts w:hint="eastAsia" w:ascii="Times New Roman" w:hAnsi="Times New Roman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DD19AB8">
      <w:pPr>
        <w:numPr>
          <w:ilvl w:val="0"/>
          <w:numId w:val="0"/>
        </w:numPr>
        <w:snapToGrid w:val="0"/>
        <w:spacing w:line="288" w:lineRule="auto"/>
        <w:rPr>
          <w:rFonts w:hint="eastAsia" w:ascii="Times New Roman" w:hAnsi="Times New Roman"/>
          <w:kern w:val="0"/>
          <w:sz w:val="24"/>
        </w:rPr>
      </w:pPr>
    </w:p>
    <w:p w14:paraId="49D1A902">
      <w:pPr>
        <w:numPr>
          <w:ilvl w:val="0"/>
          <w:numId w:val="0"/>
        </w:numPr>
        <w:snapToGrid w:val="0"/>
        <w:spacing w:line="288" w:lineRule="auto"/>
        <w:rPr>
          <w:rFonts w:hint="eastAsia" w:ascii="Times New Roman" w:hAnsi="Times New Roman"/>
          <w:kern w:val="0"/>
          <w:sz w:val="24"/>
        </w:rPr>
      </w:pPr>
    </w:p>
    <w:p w14:paraId="3119ACB7">
      <w:pPr>
        <w:numPr>
          <w:ilvl w:val="0"/>
          <w:numId w:val="0"/>
        </w:numPr>
        <w:snapToGrid w:val="0"/>
        <w:spacing w:line="288" w:lineRule="auto"/>
        <w:rPr>
          <w:rFonts w:hint="eastAsia" w:ascii="Times New Roman" w:hAnsi="Times New Roman"/>
          <w:kern w:val="0"/>
          <w:sz w:val="24"/>
        </w:rPr>
      </w:pPr>
    </w:p>
    <w:p w14:paraId="202BB005">
      <w:pPr>
        <w:numPr>
          <w:ilvl w:val="0"/>
          <w:numId w:val="0"/>
        </w:numPr>
        <w:snapToGrid w:val="0"/>
        <w:spacing w:line="288" w:lineRule="auto"/>
        <w:rPr>
          <w:rFonts w:hint="eastAsia" w:ascii="Times New Roman" w:hAnsi="Times New Roman"/>
          <w:kern w:val="0"/>
          <w:sz w:val="24"/>
        </w:rPr>
      </w:pPr>
    </w:p>
    <w:p w14:paraId="4CE24E53">
      <w:pPr>
        <w:numPr>
          <w:ilvl w:val="0"/>
          <w:numId w:val="0"/>
        </w:numPr>
        <w:snapToGrid w:val="0"/>
        <w:spacing w:line="288" w:lineRule="auto"/>
        <w:rPr>
          <w:rFonts w:hint="eastAsia" w:ascii="Times New Roman" w:hAnsi="Times New Roman"/>
          <w:kern w:val="0"/>
          <w:sz w:val="24"/>
        </w:rPr>
      </w:pPr>
    </w:p>
    <w:p w14:paraId="1B5ECBBC">
      <w:pPr>
        <w:numPr>
          <w:ilvl w:val="0"/>
          <w:numId w:val="0"/>
        </w:numPr>
        <w:snapToGrid w:val="0"/>
        <w:spacing w:line="288" w:lineRule="auto"/>
        <w:rPr>
          <w:rFonts w:hint="eastAsia" w:ascii="Times New Roman" w:hAnsi="Times New Roman"/>
          <w:kern w:val="0"/>
          <w:sz w:val="24"/>
        </w:rPr>
      </w:pPr>
    </w:p>
    <w:p w14:paraId="0CF56316">
      <w:pPr>
        <w:numPr>
          <w:ilvl w:val="0"/>
          <w:numId w:val="0"/>
        </w:numPr>
        <w:snapToGrid w:val="0"/>
        <w:spacing w:line="288" w:lineRule="auto"/>
        <w:rPr>
          <w:rFonts w:hint="eastAsia" w:ascii="Times New Roman" w:hAnsi="Times New Roman"/>
          <w:kern w:val="0"/>
          <w:sz w:val="24"/>
        </w:rPr>
      </w:pPr>
    </w:p>
    <w:p w14:paraId="38BBAA57">
      <w:pPr>
        <w:rPr>
          <w:rFonts w:ascii="宋体" w:hAnsi="宋体" w:cs="宋体"/>
          <w:kern w:val="0"/>
          <w:sz w:val="24"/>
        </w:rPr>
      </w:pPr>
    </w:p>
    <w:tbl>
      <w:tblPr>
        <w:tblStyle w:val="11"/>
        <w:tblpPr w:leftFromText="113" w:rightFromText="113" w:bottomFromText="164" w:vertAnchor="text" w:tblpX="92" w:tblpY="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621"/>
      </w:tblGrid>
      <w:tr w14:paraId="3C3A7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38" w:type="dxa"/>
            <w:vAlign w:val="center"/>
          </w:tcPr>
          <w:p w14:paraId="6DF7DE89">
            <w:pPr>
              <w:tabs>
                <w:tab w:val="left" w:pos="546"/>
              </w:tabs>
              <w:adjustRightInd w:val="0"/>
              <w:snapToGrid w:val="0"/>
              <w:ind w:left="-55" w:leftChars="-26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得分</w:t>
            </w:r>
          </w:p>
        </w:tc>
        <w:tc>
          <w:tcPr>
            <w:tcW w:w="621" w:type="dxa"/>
          </w:tcPr>
          <w:p w14:paraId="2818332C">
            <w:pPr>
              <w:adjustRightInd w:val="0"/>
              <w:snapToGrid w:val="0"/>
              <w:spacing w:before="120"/>
              <w:ind w:right="626" w:rightChars="298"/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14:paraId="096ABCBE">
      <w:pPr>
        <w:numPr>
          <w:ilvl w:val="0"/>
          <w:numId w:val="4"/>
        </w:numPr>
        <w:rPr>
          <w:rFonts w:hint="eastAsia" w:ascii="宋体" w:hAnsi="宋体"/>
          <w:b/>
          <w:bCs/>
          <w:kern w:val="0"/>
          <w:sz w:val="24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综合设计题</w:t>
      </w:r>
      <w:r>
        <w:rPr>
          <w:rFonts w:hint="eastAsia" w:ascii="黑体" w:hAnsi="黑体" w:eastAsia="黑体" w:cs="黑体"/>
          <w:b/>
          <w:sz w:val="28"/>
          <w:szCs w:val="28"/>
        </w:rPr>
        <w:t>(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每小题10分，</w:t>
      </w:r>
      <w:r>
        <w:rPr>
          <w:rFonts w:hint="eastAsia" w:ascii="黑体" w:hAnsi="黑体" w:eastAsia="黑体" w:cs="黑体"/>
          <w:b/>
          <w:sz w:val="28"/>
          <w:szCs w:val="28"/>
        </w:rPr>
        <w:t>共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 w:cs="黑体"/>
          <w:b/>
          <w:sz w:val="28"/>
          <w:szCs w:val="28"/>
        </w:rPr>
        <w:t>分)</w:t>
      </w:r>
    </w:p>
    <w:p w14:paraId="1AFBB78D">
      <w:pPr>
        <w:numPr>
          <w:ilvl w:val="0"/>
          <w:numId w:val="0"/>
        </w:numPr>
        <w:rPr>
          <w:rFonts w:hint="eastAsia" w:ascii="宋体" w:hAnsi="宋体"/>
          <w:b/>
          <w:bCs/>
          <w:kern w:val="0"/>
          <w:sz w:val="24"/>
        </w:rPr>
      </w:pPr>
    </w:p>
    <w:p w14:paraId="3E115452">
      <w:pPr>
        <w:numPr>
          <w:ilvl w:val="0"/>
          <w:numId w:val="5"/>
        </w:numP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某计算机主存最大寻址空间为64</w:t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B，按字节编址，假定用1</w:t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</w:t>
      </w:r>
      <w:r>
        <w:rPr>
          <w:rFonts w:hint="default" w:ascii="Times New Roman" w:hAnsi="Times New Roman" w:cs="Arial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×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8位的具有8个位平面的DRAM芯片组成容量为16</w:t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B的内存条，其传输宽度为</w:t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32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位。则：</w:t>
      </w:r>
    </w:p>
    <w:p w14:paraId="3FA9E0CA">
      <w:pPr>
        <w:numPr>
          <w:ilvl w:val="0"/>
          <w:numId w:val="0"/>
        </w:numP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（1）每个内存条需要多少DRAM芯片？</w:t>
      </w:r>
    </w:p>
    <w:p w14:paraId="504D376D">
      <w:pPr>
        <w:numPr>
          <w:ilvl w:val="0"/>
          <w:numId w:val="0"/>
        </w:numP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（2）构建容量为</w:t>
      </w:r>
      <w:r>
        <w:rPr>
          <w:rFonts w:hint="eastAsia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32MB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的主存时，需要几个内存条？</w:t>
      </w:r>
    </w:p>
    <w:p w14:paraId="21BAD686">
      <w:pPr>
        <w:numPr>
          <w:ilvl w:val="0"/>
          <w:numId w:val="0"/>
        </w:numP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（3）主存地址共有多少位？哪几位用于选择内存条？哪几位连到内存条的地址引脚上？</w:t>
      </w:r>
    </w:p>
    <w:p w14:paraId="4DD64B14">
      <w:pPr>
        <w:numPr>
          <w:ilvl w:val="0"/>
          <w:numId w:val="0"/>
        </w:numPr>
        <w:rPr>
          <w:rFonts w:hint="default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（4）若芯片的刷新周期为2ms，采用异步式刷新，</w:t>
      </w:r>
      <w:r>
        <w:rPr>
          <w:rFonts w:hint="eastAsia" w:ascii="Times New Roman" w:hAnsi="Times New Roman"/>
          <w:b/>
          <w:bCs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则产生刷新信号的间隔是多少时间？</w:t>
      </w:r>
    </w:p>
    <w:p w14:paraId="0CD7C109">
      <w:pPr>
        <w:snapToGrid w:val="0"/>
        <w:spacing w:line="288" w:lineRule="auto"/>
        <w:rPr>
          <w:rFonts w:ascii="宋体" w:hAnsi="宋体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99E2987">
      <w:pPr>
        <w:snapToGrid w:val="0"/>
        <w:spacing w:line="288" w:lineRule="auto"/>
        <w:rPr>
          <w:rFonts w:ascii="宋体" w:hAnsi="宋体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3EABF5A">
      <w:pPr>
        <w:snapToGrid w:val="0"/>
        <w:spacing w:line="288" w:lineRule="auto"/>
        <w:rPr>
          <w:rFonts w:ascii="宋体" w:hAnsi="宋体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E44BF6B">
      <w:pPr>
        <w:snapToGrid w:val="0"/>
        <w:spacing w:line="288" w:lineRule="auto"/>
        <w:rPr>
          <w:rFonts w:ascii="宋体" w:hAnsi="宋体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62D526">
      <w:pPr>
        <w:snapToGrid w:val="0"/>
        <w:spacing w:line="288" w:lineRule="auto"/>
        <w:rPr>
          <w:rFonts w:ascii="宋体" w:hAnsi="宋体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C199D6A">
      <w:pPr>
        <w:snapToGrid w:val="0"/>
        <w:spacing w:line="288" w:lineRule="auto"/>
        <w:rPr>
          <w:rFonts w:ascii="宋体" w:hAnsi="宋体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215FA4A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C4FAE37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DA476BF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875F47A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2AB71DD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DED9516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7A51FF8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FA0D4E5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F5C2096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46C4442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C70D6B1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5B3C92C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99448E3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2B78546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9372C51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99D82C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eastAsia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862CCBE">
      <w:pPr>
        <w:numPr>
          <w:ilvl w:val="0"/>
          <w:numId w:val="0"/>
        </w:numPr>
        <w:snapToGrid w:val="0"/>
        <w:spacing w:line="288" w:lineRule="auto"/>
        <w:ind w:leftChars="0"/>
        <w:rPr>
          <w:rStyle w:val="14"/>
          <w:rFonts w:hint="default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14"/>
          <w:rFonts w:hint="eastAsia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2、</w:t>
      </w:r>
      <w:r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某计算机字长为16位，存储器存取宽度为16位，即每次从存储器取出16位。CPU中有8个16位通用寄存器。现为该计算机设计指令系统，要求指令长度为字长的整数倍，至多支持64种不同操作，每个操作数都支持4种寻址方式：立即数（I)、寄存器直接（R）、寄存器间接（S）和变址（X）。存储器地址位数和立即数均为16位，任何一个通用寄存器都可以作为变址寄存器，支持以下</w:t>
      </w:r>
      <w:r>
        <w:rPr>
          <w:rStyle w:val="14"/>
          <w:rFonts w:hint="eastAsia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</w:t>
      </w:r>
      <w:r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种二地址指令格式：RR型、RI型、RS型</w:t>
      </w:r>
      <w:r>
        <w:rPr>
          <w:rStyle w:val="14"/>
          <w:rFonts w:hint="eastAsia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</w:t>
      </w:r>
      <w:r>
        <w:rPr>
          <w:rStyle w:val="14"/>
          <w:rFonts w:hint="eastAsia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XI型和SS型。</w:t>
      </w:r>
    </w:p>
    <w:p w14:paraId="087D0F7F">
      <w:pPr>
        <w:numPr>
          <w:ilvl w:val="0"/>
          <w:numId w:val="0"/>
        </w:numPr>
        <w:snapToGrid w:val="0"/>
        <w:spacing w:line="288" w:lineRule="auto"/>
        <w:ind w:firstLine="482" w:firstLineChars="200"/>
        <w:rPr>
          <w:rStyle w:val="14"/>
          <w:rFonts w:hint="eastAsia" w:ascii="Times New Roman" w:hAnsi="Times New Roman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请设计该指令系统的</w:t>
      </w:r>
      <w:r>
        <w:rPr>
          <w:rStyle w:val="14"/>
          <w:rFonts w:hint="eastAsia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</w:t>
      </w:r>
      <w:r>
        <w:rPr>
          <w:rStyle w:val="14"/>
          <w:rFonts w:hint="eastAsia" w:ascii="Times New Roman" w:hAnsi="Times New Roman" w:eastAsia="宋体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种二地址指令格式，明确给出每个操作数的寻址模式，还有每种格式的指令长度、各个字段所占位数和含义</w:t>
      </w:r>
      <w:r>
        <w:rPr>
          <w:rStyle w:val="14"/>
          <w:rFonts w:hint="eastAsia" w:ascii="Times New Roman" w:hAnsi="Times New Roman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，并说明每种格式指令需要几次存储器访问？</w:t>
      </w:r>
    </w:p>
    <w:p w14:paraId="0F55514F">
      <w:pPr>
        <w:numPr>
          <w:ilvl w:val="0"/>
          <w:numId w:val="0"/>
        </w:numPr>
        <w:snapToGrid w:val="0"/>
        <w:spacing w:line="288" w:lineRule="auto"/>
        <w:ind w:firstLine="482" w:firstLineChars="200"/>
        <w:rPr>
          <w:rStyle w:val="14"/>
          <w:rFonts w:hint="eastAsia" w:ascii="Times New Roman" w:hAnsi="Times New Roman" w:cs="宋体"/>
          <w:i w:val="0"/>
          <w:iCs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78A8B9E">
      <w:pPr>
        <w:snapToGrid w:val="0"/>
        <w:spacing w:line="288" w:lineRule="auto"/>
        <w:rPr>
          <w:rFonts w:ascii="宋体" w:hAnsi="宋体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C4E1026">
      <w:pPr>
        <w:snapToGrid w:val="0"/>
        <w:spacing w:line="288" w:lineRule="auto"/>
        <w:rPr>
          <w:rFonts w:ascii="宋体" w:hAnsi="宋体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headerReference r:id="rId3" w:type="default"/>
      <w:pgSz w:w="23757" w:h="16783" w:orient="landscape"/>
      <w:pgMar w:top="1587" w:right="3095" w:bottom="1814" w:left="3005" w:header="737" w:footer="737" w:gutter="0"/>
      <w:cols w:space="80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34C84">
    <w:pPr>
      <w:pStyle w:val="8"/>
      <w:pBdr>
        <w:bottom w:val="none" w:color="auto" w:sz="0" w:space="0"/>
      </w:pBdr>
      <w:jc w:val="both"/>
      <w:rPr>
        <w:b/>
        <w:bCs/>
        <w:sz w:val="24"/>
      </w:rPr>
    </w:pPr>
    <w:r>
      <w:rPr>
        <w:rFonts w:hint="eastAsia"/>
        <w:b/>
        <w:bCs/>
        <w:sz w:val="44"/>
      </w:rPr>
      <w:t xml:space="preserve">兰州理工大学  </w:t>
    </w:r>
    <w:r>
      <w:rPr>
        <w:rFonts w:hint="eastAsia"/>
        <w:sz w:val="30"/>
        <w:u w:val="single"/>
      </w:rPr>
      <w:t>20</w:t>
    </w:r>
    <w:r>
      <w:rPr>
        <w:rFonts w:hint="eastAsia"/>
        <w:sz w:val="30"/>
        <w:u w:val="single"/>
        <w:lang w:val="en-US" w:eastAsia="zh-CN"/>
      </w:rPr>
      <w:t>24</w:t>
    </w:r>
    <w:r>
      <w:rPr>
        <w:rFonts w:hint="eastAsia"/>
        <w:sz w:val="30"/>
        <w:u w:val="single"/>
      </w:rPr>
      <w:t xml:space="preserve"> </w:t>
    </w:r>
    <w:r>
      <w:rPr>
        <w:rFonts w:hint="eastAsia"/>
        <w:sz w:val="30"/>
      </w:rPr>
      <w:t>年</w:t>
    </w:r>
    <w:r>
      <w:rPr>
        <w:rFonts w:hint="eastAsia"/>
        <w:sz w:val="30"/>
        <w:u w:val="single"/>
      </w:rPr>
      <w:t xml:space="preserve"> </w:t>
    </w:r>
    <w:r>
      <w:rPr>
        <w:rFonts w:hint="eastAsia"/>
        <w:sz w:val="30"/>
        <w:u w:val="single"/>
        <w:lang w:val="en-US" w:eastAsia="zh-CN"/>
      </w:rPr>
      <w:t>秋</w:t>
    </w:r>
    <w:r>
      <w:rPr>
        <w:rFonts w:hint="eastAsia"/>
        <w:sz w:val="30"/>
        <w:u w:val="single"/>
      </w:rPr>
      <w:t xml:space="preserve"> </w:t>
    </w:r>
    <w:r>
      <w:rPr>
        <w:rFonts w:hint="eastAsia"/>
        <w:sz w:val="30"/>
      </w:rPr>
      <w:t xml:space="preserve">季学期  </w:t>
    </w:r>
    <w:r>
      <w:rPr>
        <w:rFonts w:hint="eastAsia"/>
        <w:sz w:val="30"/>
        <w:u w:val="single"/>
      </w:rPr>
      <w:t xml:space="preserve"> </w:t>
    </w:r>
    <w:r>
      <w:rPr>
        <w:rFonts w:hint="eastAsia"/>
        <w:sz w:val="30"/>
        <w:u w:val="single"/>
        <w:lang w:val="en-US" w:eastAsia="zh-CN"/>
      </w:rPr>
      <w:t>22</w:t>
    </w:r>
    <w:r>
      <w:rPr>
        <w:rFonts w:hint="eastAsia"/>
        <w:sz w:val="30"/>
        <w:u w:val="single"/>
      </w:rPr>
      <w:t>级</w:t>
    </w:r>
    <w:r>
      <w:rPr>
        <w:rFonts w:hint="eastAsia"/>
        <w:sz w:val="30"/>
        <w:u w:val="single"/>
        <w:lang w:val="en-US" w:eastAsia="zh-CN"/>
      </w:rPr>
      <w:t xml:space="preserve">软件工程 </w:t>
    </w:r>
    <w:r>
      <w:rPr>
        <w:rFonts w:hint="eastAsia"/>
        <w:sz w:val="30"/>
      </w:rPr>
      <w:t xml:space="preserve">专业 </w:t>
    </w:r>
    <w:r>
      <w:rPr>
        <w:rFonts w:hint="eastAsia"/>
        <w:sz w:val="30"/>
        <w:u w:val="single"/>
        <w:lang w:val="en-US" w:eastAsia="zh-CN"/>
      </w:rPr>
      <w:t>计算机组成原理</w:t>
    </w:r>
    <w:r>
      <w:rPr>
        <w:rFonts w:hint="eastAsia"/>
        <w:sz w:val="30"/>
        <w:u w:val="single"/>
      </w:rPr>
      <w:t xml:space="preserve"> </w:t>
    </w:r>
    <w:r>
      <w:rPr>
        <w:rFonts w:hint="eastAsia"/>
        <w:sz w:val="30"/>
      </w:rPr>
      <w:t xml:space="preserve">试题   </w:t>
    </w:r>
    <w:r>
      <w:rPr>
        <w:rFonts w:hint="eastAsia"/>
        <w:b/>
        <w:bCs/>
        <w:sz w:val="24"/>
      </w:rPr>
      <w:t xml:space="preserve"> 试题共　</w:t>
    </w:r>
    <w:r>
      <w:fldChar w:fldCharType="begin"/>
    </w:r>
    <w:r>
      <w:rPr>
        <w:rStyle w:val="15"/>
      </w:rPr>
      <w:instrText xml:space="preserve"> NUMPAGES </w:instrText>
    </w:r>
    <w:r>
      <w:fldChar w:fldCharType="separate"/>
    </w:r>
    <w:r>
      <w:rPr>
        <w:rStyle w:val="15"/>
      </w:rPr>
      <w:t>4</w:t>
    </w:r>
    <w:r>
      <w:fldChar w:fldCharType="end"/>
    </w:r>
    <w:r>
      <w:rPr>
        <w:rFonts w:hint="eastAsia"/>
        <w:b/>
        <w:bCs/>
        <w:sz w:val="24"/>
      </w:rPr>
      <w:t>　张第　</w:t>
    </w:r>
    <w:r>
      <w:fldChar w:fldCharType="begin"/>
    </w:r>
    <w:r>
      <w:rPr>
        <w:rStyle w:val="15"/>
      </w:rPr>
      <w:instrText xml:space="preserve"> PAGE </w:instrText>
    </w:r>
    <w:r>
      <w:fldChar w:fldCharType="separate"/>
    </w:r>
    <w:r>
      <w:rPr>
        <w:rStyle w:val="15"/>
      </w:rPr>
      <w:t>4</w:t>
    </w:r>
    <w:r>
      <w:fldChar w:fldCharType="end"/>
    </w:r>
    <w:r>
      <w:rPr>
        <w:rFonts w:hint="eastAsia"/>
        <w:b/>
        <w:bCs/>
        <w:sz w:val="24"/>
      </w:rPr>
      <w:t>　张</w:t>
    </w:r>
  </w:p>
  <w:p w14:paraId="579B5A9E">
    <w:pPr>
      <w:pStyle w:val="8"/>
      <w:pBdr>
        <w:bottom w:val="none" w:color="auto" w:sz="0" w:space="0"/>
      </w:pBdr>
      <w:jc w:val="both"/>
    </w:pPr>
    <w:r>
      <w:rPr>
        <w:b/>
        <w:bCs/>
        <w:sz w:val="44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-351790</wp:posOffset>
              </wp:positionH>
              <wp:positionV relativeFrom="page">
                <wp:posOffset>1001395</wp:posOffset>
              </wp:positionV>
              <wp:extent cx="12058015" cy="8454390"/>
              <wp:effectExtent l="4445" t="5080" r="15240" b="17780"/>
              <wp:wrapNone/>
              <wp:docPr id="3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58015" cy="8454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-27.7pt;margin-top:78.85pt;height:665.7pt;width:949.45pt;mso-position-vertical-relative:page;z-index:-251656192;mso-width-relative:page;mso-height-relative:page;" fillcolor="#FFFFFF" filled="t" stroked="t" coordsize="21600,21600" o:gfxdata="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k3qWT2QAAAA0BAAAPAAAAAAAAAAEAIAAAACIAAABkcnMvZG93bnJldi54bWxQSwEC&#10;FAAUAAAACACHTuJAv1E3FCwCAAB3BAAADgAAAAAAAAABACAAAAAoAQAAZHJzL2Uyb0RvYy54bWxQ&#10;SwUGAAAAAAYABgBZAQAAxgUAAAAA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/>
            </v:rect>
          </w:pict>
        </mc:Fallback>
      </mc:AlternateContent>
    </w:r>
    <w:r>
      <w:rPr>
        <w:b/>
        <w:bCs/>
        <w:sz w:val="44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291465</wp:posOffset>
              </wp:positionV>
              <wp:extent cx="11772900" cy="8321040"/>
              <wp:effectExtent l="9525" t="5715" r="9525" b="7620"/>
              <wp:wrapNone/>
              <wp:docPr id="2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772900" cy="8321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6" o:spt="1" style="position:absolute;left:0pt;margin-left:-6.75pt;margin-top:22.95pt;height:655.2pt;width:927pt;z-index:-251657216;mso-width-relative:page;mso-height-relative:page;" fillcolor="#FFFFFF" filled="t" stroked="t" coordsize="21600,21600" o:gfxdata="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7yXYbZAAAADAEAAA8AAAAAAAAAAQAgAAAAIgAAAGRycy9kb3ducmV2LnhtbFBLAQIU&#10;ABQAAAAIAIdO4kDDFdJcKwIAAHcEAAAOAAAAAAAAAAEAIAAAACgBAABkcnMvZTJvRG9jLnhtbFBL&#10;BQYAAAAABgAGAFkBAADF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/>
            </v:rect>
          </w:pict>
        </mc:Fallback>
      </mc:AlternateContent>
    </w:r>
    <w:r>
      <w:rPr>
        <w:b/>
        <w:bCs/>
        <w:sz w:val="44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374015</wp:posOffset>
              </wp:positionV>
              <wp:extent cx="342900" cy="7831455"/>
              <wp:effectExtent l="9525" t="12065" r="9525" b="5080"/>
              <wp:wrapNone/>
              <wp:docPr id="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2900" cy="7831455"/>
                        <a:chOff x="0" y="0"/>
                        <a:chExt cx="540" cy="12480"/>
                      </a:xfrm>
                    </wpg:grpSpPr>
                    <wps:wsp>
                      <wps:cNvPr id="5" name="Line 2"/>
                      <wps:cNvCnPr/>
                      <wps:spPr bwMode="auto">
                        <a:xfrm flipH="1">
                          <a:off x="360" y="0"/>
                          <a:ext cx="60" cy="1248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  <wps:wsp>
                      <wps:cNvPr id="6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0" y="4680"/>
                          <a:ext cx="540" cy="3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3DC178AF">
                            <w:r>
                              <w:rPr>
                                <w:rFonts w:hint="eastAsia"/>
                              </w:rPr>
                              <w:t>装            订            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63pt;margin-top:29.45pt;height:616.65pt;width:27pt;z-index:-251655168;mso-width-relative:page;mso-height-relative:page;" coordsize="540,12480" o:gfxdata="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QddA&#10;0NsAAAAMAQAADwAAAAAAAAABACAAAAAiAAAAZHJzL2Rvd25yZXYueG1sUEsBAhQAFAAAAAgAh07i&#10;QAceBecDAwAAbQcAAA4AAAAAAAAAAQAgAAAAKgEAAGRycy9lMm9Eb2MueG1sUEsFBgAAAAAGAAYA&#10;WQEAAJ8GAAAAAA==&#10;">
              <o:lock v:ext="edit" aspectratio="f"/>
              <v:line id="Line 2" o:spid="_x0000_s1026" o:spt="20" style="position:absolute;left:360;top:0;flip:x;height:12480;width:60;" filled="f" stroked="t" coordsize="21600,21600" o:gfxdata="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ZaxvQAA&#10;ANo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 dashstyle="1 1" endcap="round"/>
                <v:imagedata o:title=""/>
                <o:lock v:ext="edit" aspectratio="f"/>
              </v:line>
              <v:shape id="Text Box 3" o:spid="_x0000_s1026" o:spt="202" type="#_x0000_t202" style="position:absolute;left:0;top:4680;height:3432;width:540;" fillcolor="#FFFFFF" filled="t" stroked="t" coordsize="21600,21600" o:gfxdata="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7Zu7sAAADa&#10;AAAADwAAAAAAAAABACAAAAAiAAAAZHJzL2Rvd25yZXYueG1sUEsBAhQAFAAAAAgAh07iQDMvBZ47&#10;AAAAOQAAABAAAAAAAAAAAQAgAAAACgEAAGRycy9zaGFwZXhtbC54bWxQSwUGAAAAAAYABgBbAQAA&#10;tAMAAAAA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 w14:paraId="3DC178AF">
                      <w:r>
                        <w:rPr>
                          <w:rFonts w:hint="eastAsia"/>
                        </w:rPr>
                        <w:t>装            订            线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-1257300</wp:posOffset>
              </wp:positionH>
              <wp:positionV relativeFrom="paragraph">
                <wp:posOffset>252730</wp:posOffset>
              </wp:positionV>
              <wp:extent cx="571500" cy="7852410"/>
              <wp:effectExtent l="9525" t="5080" r="9525" b="1016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7852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616792EB">
                          <w:pPr>
                            <w:rPr>
                              <w:rFonts w:hint="default" w:eastAsia="宋体"/>
                              <w:u w:val="single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>院（系）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</w:rPr>
                            <w:t>专业班级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</w:rPr>
                            <w:t xml:space="preserve">学号 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rFonts w:hint="eastAsia"/>
                            </w:rPr>
                            <w:t xml:space="preserve"> 姓名 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none"/>
                              <w:lang w:val="en-US" w:eastAsia="zh-CN"/>
                            </w:rPr>
                            <w:t>座位号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u w:val="single"/>
                              <w:lang w:val="en-US" w:eastAsia="zh-CN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-99pt;margin-top:19.9pt;height:618.3pt;width:45pt;z-index:251662336;mso-width-relative:page;mso-height-relative:page;" fillcolor="#FFFFFF" filled="t" stroked="t" coordsize="21600,21600" o:gfxdata="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/Nw122wAAAA0BAAAPAAAAAAAAAAEAIAAAACIAAABkcnMvZG93bnJldi54&#10;bWxQSwECFAAUAAAACACHTuJAiU0zeTACAACJBAAADgAAAAAAAAABACAAAAAqAQAAZHJzL2Uyb0Rv&#10;Yy54bWxQSwUGAAAAAAYABgBZAQAAzAUAAAAA&#10;">
              <v:fill on="t" focussize="0,0"/>
              <v:stroke color="#FFFFFF" miterlimit="8" joinstyle="miter"/>
              <v:imagedata o:title=""/>
              <o:lock v:ext="edit" aspectratio="f"/>
              <v:textbox style="layout-flow:vertical;mso-layout-flow-alt:bottom-to-top;">
                <w:txbxContent>
                  <w:p w14:paraId="616792EB">
                    <w:pPr>
                      <w:rPr>
                        <w:rFonts w:hint="default" w:eastAsia="宋体"/>
                        <w:u w:val="single"/>
                        <w:lang w:val="en-US" w:eastAsia="zh-CN"/>
                      </w:rPr>
                    </w:pPr>
                    <w:r>
                      <w:rPr>
                        <w:rFonts w:hint="eastAsia"/>
                      </w:rPr>
                      <w:t>院（系）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</w:rPr>
                      <w:t>专业班级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</w:rPr>
                      <w:t xml:space="preserve">学号 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</w:t>
                    </w:r>
                    <w:r>
                      <w:rPr>
                        <w:rFonts w:hint="eastAsia"/>
                      </w:rPr>
                      <w:t xml:space="preserve"> 姓名 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u w:val="none"/>
                      </w:rPr>
                      <w:t xml:space="preserve"> </w:t>
                    </w:r>
                    <w:r>
                      <w:rPr>
                        <w:rFonts w:hint="eastAsia"/>
                        <w:u w:val="none"/>
                        <w:lang w:val="en-US" w:eastAsia="zh-CN"/>
                      </w:rPr>
                      <w:t>座位号</w:t>
                    </w:r>
                    <w:r>
                      <w:rPr>
                        <w:rFonts w:hint="eastAsia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u w:val="single"/>
                        <w:lang w:val="en-US" w:eastAsia="zh-CN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418B4"/>
    <w:multiLevelType w:val="singleLevel"/>
    <w:tmpl w:val="819418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4DF6A2"/>
    <w:multiLevelType w:val="singleLevel"/>
    <w:tmpl w:val="AF4DF6A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F630FB9"/>
    <w:multiLevelType w:val="singleLevel"/>
    <w:tmpl w:val="3F630FB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3C3711"/>
    <w:multiLevelType w:val="singleLevel"/>
    <w:tmpl w:val="5C3C3711"/>
    <w:lvl w:ilvl="0" w:tentative="0">
      <w:start w:val="1"/>
      <w:numFmt w:val="decimal"/>
      <w:suff w:val="nothing"/>
      <w:lvlText w:val="%1）"/>
      <w:lvlJc w:val="left"/>
      <w:pPr>
        <w:ind w:left="120" w:leftChars="0" w:firstLine="0" w:firstLineChars="0"/>
      </w:pPr>
    </w:lvl>
  </w:abstractNum>
  <w:abstractNum w:abstractNumId="4">
    <w:nsid w:val="6064843F"/>
    <w:multiLevelType w:val="singleLevel"/>
    <w:tmpl w:val="6064843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mOTQwODcyOTVhMzEyZDZjMjlkOTZiZWExM2Y2OTMifQ=="/>
  </w:docVars>
  <w:rsids>
    <w:rsidRoot w:val="00172A27"/>
    <w:rsid w:val="000001D1"/>
    <w:rsid w:val="000008F4"/>
    <w:rsid w:val="000053D1"/>
    <w:rsid w:val="00017BF9"/>
    <w:rsid w:val="00036592"/>
    <w:rsid w:val="00046847"/>
    <w:rsid w:val="00077E65"/>
    <w:rsid w:val="0008080C"/>
    <w:rsid w:val="00083858"/>
    <w:rsid w:val="000A3809"/>
    <w:rsid w:val="000A594B"/>
    <w:rsid w:val="000F125B"/>
    <w:rsid w:val="000F32AD"/>
    <w:rsid w:val="001013A4"/>
    <w:rsid w:val="00115156"/>
    <w:rsid w:val="001325AC"/>
    <w:rsid w:val="00132EE1"/>
    <w:rsid w:val="00132EE5"/>
    <w:rsid w:val="00150368"/>
    <w:rsid w:val="00170088"/>
    <w:rsid w:val="00172A27"/>
    <w:rsid w:val="001B5047"/>
    <w:rsid w:val="001B7238"/>
    <w:rsid w:val="001D11FF"/>
    <w:rsid w:val="001D2CAB"/>
    <w:rsid w:val="001D6417"/>
    <w:rsid w:val="001E104C"/>
    <w:rsid w:val="001F09FF"/>
    <w:rsid w:val="001F6B35"/>
    <w:rsid w:val="00203ECC"/>
    <w:rsid w:val="00212A66"/>
    <w:rsid w:val="00223108"/>
    <w:rsid w:val="0024470B"/>
    <w:rsid w:val="002847E9"/>
    <w:rsid w:val="002A04CA"/>
    <w:rsid w:val="002A0F5A"/>
    <w:rsid w:val="002B2402"/>
    <w:rsid w:val="002E3B8C"/>
    <w:rsid w:val="002F3018"/>
    <w:rsid w:val="0030742E"/>
    <w:rsid w:val="003236E8"/>
    <w:rsid w:val="003364BC"/>
    <w:rsid w:val="0034190B"/>
    <w:rsid w:val="00351291"/>
    <w:rsid w:val="00364FE9"/>
    <w:rsid w:val="003765D9"/>
    <w:rsid w:val="00377557"/>
    <w:rsid w:val="00377990"/>
    <w:rsid w:val="003A5663"/>
    <w:rsid w:val="003B6768"/>
    <w:rsid w:val="003C489A"/>
    <w:rsid w:val="003D3F91"/>
    <w:rsid w:val="003E1EFB"/>
    <w:rsid w:val="003F3BBB"/>
    <w:rsid w:val="00405F71"/>
    <w:rsid w:val="004063F4"/>
    <w:rsid w:val="004505BB"/>
    <w:rsid w:val="00451BE3"/>
    <w:rsid w:val="0045491D"/>
    <w:rsid w:val="00476EEC"/>
    <w:rsid w:val="00490D26"/>
    <w:rsid w:val="004938AB"/>
    <w:rsid w:val="004969C7"/>
    <w:rsid w:val="004979EA"/>
    <w:rsid w:val="004D6A14"/>
    <w:rsid w:val="00512069"/>
    <w:rsid w:val="00523E71"/>
    <w:rsid w:val="005319F5"/>
    <w:rsid w:val="00536DB6"/>
    <w:rsid w:val="005401B8"/>
    <w:rsid w:val="00556C81"/>
    <w:rsid w:val="005778E7"/>
    <w:rsid w:val="0058071B"/>
    <w:rsid w:val="005925E6"/>
    <w:rsid w:val="005938B5"/>
    <w:rsid w:val="005A05A0"/>
    <w:rsid w:val="005A7357"/>
    <w:rsid w:val="005C0536"/>
    <w:rsid w:val="005C618B"/>
    <w:rsid w:val="005C6F1E"/>
    <w:rsid w:val="005C7119"/>
    <w:rsid w:val="005E2979"/>
    <w:rsid w:val="005F3EF4"/>
    <w:rsid w:val="00630605"/>
    <w:rsid w:val="00632B37"/>
    <w:rsid w:val="0064497D"/>
    <w:rsid w:val="00656DFD"/>
    <w:rsid w:val="00672802"/>
    <w:rsid w:val="0069378C"/>
    <w:rsid w:val="006A2DF9"/>
    <w:rsid w:val="006D762D"/>
    <w:rsid w:val="006E4F8E"/>
    <w:rsid w:val="006F22CE"/>
    <w:rsid w:val="006F5103"/>
    <w:rsid w:val="007216F8"/>
    <w:rsid w:val="00723A4D"/>
    <w:rsid w:val="00732CC5"/>
    <w:rsid w:val="007340F7"/>
    <w:rsid w:val="007436EA"/>
    <w:rsid w:val="00755B64"/>
    <w:rsid w:val="0076140B"/>
    <w:rsid w:val="00772C79"/>
    <w:rsid w:val="00787CD6"/>
    <w:rsid w:val="00793860"/>
    <w:rsid w:val="007C02FC"/>
    <w:rsid w:val="007D3587"/>
    <w:rsid w:val="007D3FE0"/>
    <w:rsid w:val="007E7570"/>
    <w:rsid w:val="00806204"/>
    <w:rsid w:val="00883C9D"/>
    <w:rsid w:val="008A2370"/>
    <w:rsid w:val="008A44D5"/>
    <w:rsid w:val="008A5DAA"/>
    <w:rsid w:val="00900194"/>
    <w:rsid w:val="00902230"/>
    <w:rsid w:val="0091712A"/>
    <w:rsid w:val="0092060E"/>
    <w:rsid w:val="009237CC"/>
    <w:rsid w:val="00936F63"/>
    <w:rsid w:val="009A2A5D"/>
    <w:rsid w:val="009A4F7A"/>
    <w:rsid w:val="009B5C5B"/>
    <w:rsid w:val="009C280B"/>
    <w:rsid w:val="009F26EA"/>
    <w:rsid w:val="00A01E56"/>
    <w:rsid w:val="00A027B8"/>
    <w:rsid w:val="00A256E4"/>
    <w:rsid w:val="00A501EA"/>
    <w:rsid w:val="00A76486"/>
    <w:rsid w:val="00A914E5"/>
    <w:rsid w:val="00AF1377"/>
    <w:rsid w:val="00B04C53"/>
    <w:rsid w:val="00B11335"/>
    <w:rsid w:val="00B1152B"/>
    <w:rsid w:val="00B30814"/>
    <w:rsid w:val="00B552B0"/>
    <w:rsid w:val="00B738BF"/>
    <w:rsid w:val="00B7528C"/>
    <w:rsid w:val="00BA4B17"/>
    <w:rsid w:val="00BB2A20"/>
    <w:rsid w:val="00BB2C5B"/>
    <w:rsid w:val="00BE05F6"/>
    <w:rsid w:val="00BE443A"/>
    <w:rsid w:val="00BE4460"/>
    <w:rsid w:val="00BF4A27"/>
    <w:rsid w:val="00C02484"/>
    <w:rsid w:val="00C03332"/>
    <w:rsid w:val="00C168CA"/>
    <w:rsid w:val="00C2067E"/>
    <w:rsid w:val="00C32132"/>
    <w:rsid w:val="00C36F4C"/>
    <w:rsid w:val="00C45727"/>
    <w:rsid w:val="00C84240"/>
    <w:rsid w:val="00C92F8E"/>
    <w:rsid w:val="00CA28D4"/>
    <w:rsid w:val="00CD201C"/>
    <w:rsid w:val="00CD20F2"/>
    <w:rsid w:val="00CD3E1F"/>
    <w:rsid w:val="00CD7C18"/>
    <w:rsid w:val="00CE6A4E"/>
    <w:rsid w:val="00CF2419"/>
    <w:rsid w:val="00D27FE5"/>
    <w:rsid w:val="00D340AF"/>
    <w:rsid w:val="00D46AD4"/>
    <w:rsid w:val="00D60410"/>
    <w:rsid w:val="00D63E68"/>
    <w:rsid w:val="00D87A31"/>
    <w:rsid w:val="00DD510E"/>
    <w:rsid w:val="00DF365F"/>
    <w:rsid w:val="00E0251C"/>
    <w:rsid w:val="00E31609"/>
    <w:rsid w:val="00E65702"/>
    <w:rsid w:val="00E80550"/>
    <w:rsid w:val="00E91CA8"/>
    <w:rsid w:val="00E922A6"/>
    <w:rsid w:val="00EE4784"/>
    <w:rsid w:val="00F13624"/>
    <w:rsid w:val="00F140E1"/>
    <w:rsid w:val="00F157EF"/>
    <w:rsid w:val="00F17500"/>
    <w:rsid w:val="00F50048"/>
    <w:rsid w:val="00F92AD0"/>
    <w:rsid w:val="00FA5402"/>
    <w:rsid w:val="00FC081E"/>
    <w:rsid w:val="00FE3448"/>
    <w:rsid w:val="00FE36CD"/>
    <w:rsid w:val="00FF1701"/>
    <w:rsid w:val="014D469D"/>
    <w:rsid w:val="02B4508A"/>
    <w:rsid w:val="03CC4BFE"/>
    <w:rsid w:val="04094795"/>
    <w:rsid w:val="046D4647"/>
    <w:rsid w:val="05AC5988"/>
    <w:rsid w:val="083163E4"/>
    <w:rsid w:val="0946032A"/>
    <w:rsid w:val="0A905983"/>
    <w:rsid w:val="0B2276ED"/>
    <w:rsid w:val="0BBD06AC"/>
    <w:rsid w:val="0D5F60B7"/>
    <w:rsid w:val="0D8238FA"/>
    <w:rsid w:val="14310219"/>
    <w:rsid w:val="151E03AD"/>
    <w:rsid w:val="15DE47EE"/>
    <w:rsid w:val="187117FD"/>
    <w:rsid w:val="1B635E13"/>
    <w:rsid w:val="1BCE67EE"/>
    <w:rsid w:val="1CB12FEB"/>
    <w:rsid w:val="1D8931E2"/>
    <w:rsid w:val="217660D7"/>
    <w:rsid w:val="230157FE"/>
    <w:rsid w:val="271B5B3E"/>
    <w:rsid w:val="280120A1"/>
    <w:rsid w:val="2817709E"/>
    <w:rsid w:val="285C167F"/>
    <w:rsid w:val="2D0619FA"/>
    <w:rsid w:val="2F7932E7"/>
    <w:rsid w:val="30B26565"/>
    <w:rsid w:val="31133B93"/>
    <w:rsid w:val="326547FA"/>
    <w:rsid w:val="35354990"/>
    <w:rsid w:val="376451A6"/>
    <w:rsid w:val="3A0756DB"/>
    <w:rsid w:val="3A541FF7"/>
    <w:rsid w:val="3AE558B4"/>
    <w:rsid w:val="3B046317"/>
    <w:rsid w:val="3D0F11DE"/>
    <w:rsid w:val="3D5572D9"/>
    <w:rsid w:val="3F8543CD"/>
    <w:rsid w:val="41D70A1B"/>
    <w:rsid w:val="432F4987"/>
    <w:rsid w:val="43474537"/>
    <w:rsid w:val="44F9473D"/>
    <w:rsid w:val="45D31787"/>
    <w:rsid w:val="46CB3271"/>
    <w:rsid w:val="479C09FA"/>
    <w:rsid w:val="48436879"/>
    <w:rsid w:val="491603F6"/>
    <w:rsid w:val="49566B97"/>
    <w:rsid w:val="49D9429F"/>
    <w:rsid w:val="4B354110"/>
    <w:rsid w:val="4DE31AF7"/>
    <w:rsid w:val="4F2675BC"/>
    <w:rsid w:val="4FBC6B45"/>
    <w:rsid w:val="514722A1"/>
    <w:rsid w:val="52B70F1D"/>
    <w:rsid w:val="53997551"/>
    <w:rsid w:val="556B560B"/>
    <w:rsid w:val="570A5877"/>
    <w:rsid w:val="58EA204C"/>
    <w:rsid w:val="5A2E58B6"/>
    <w:rsid w:val="5C6B34A4"/>
    <w:rsid w:val="5E775AB9"/>
    <w:rsid w:val="606C7BF6"/>
    <w:rsid w:val="61094414"/>
    <w:rsid w:val="62AA2E9D"/>
    <w:rsid w:val="65057DCC"/>
    <w:rsid w:val="66333144"/>
    <w:rsid w:val="66B477F6"/>
    <w:rsid w:val="66D348EA"/>
    <w:rsid w:val="67713AF5"/>
    <w:rsid w:val="67D21CB5"/>
    <w:rsid w:val="69A456F0"/>
    <w:rsid w:val="6A0F189E"/>
    <w:rsid w:val="6A723AB0"/>
    <w:rsid w:val="6A9316C6"/>
    <w:rsid w:val="6A94006A"/>
    <w:rsid w:val="6B69409C"/>
    <w:rsid w:val="6BC32289"/>
    <w:rsid w:val="6BE337D9"/>
    <w:rsid w:val="6C5A56E7"/>
    <w:rsid w:val="6D1F60C0"/>
    <w:rsid w:val="6EA02620"/>
    <w:rsid w:val="70852C95"/>
    <w:rsid w:val="72273572"/>
    <w:rsid w:val="724845BB"/>
    <w:rsid w:val="73B6270C"/>
    <w:rsid w:val="75E9747A"/>
    <w:rsid w:val="774067F3"/>
    <w:rsid w:val="77EF3443"/>
    <w:rsid w:val="7882338A"/>
    <w:rsid w:val="78A139BD"/>
    <w:rsid w:val="7A755A6C"/>
    <w:rsid w:val="7B3B1E3C"/>
    <w:rsid w:val="7B5732DB"/>
    <w:rsid w:val="7B5F770B"/>
    <w:rsid w:val="7CDF016B"/>
    <w:rsid w:val="7D2D1E85"/>
    <w:rsid w:val="7E2B34C2"/>
    <w:rsid w:val="7EF37470"/>
    <w:rsid w:val="7FA95DA1"/>
    <w:rsid w:val="7FD9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20" w:lineRule="exact"/>
    </w:pPr>
    <w:rPr>
      <w:sz w:val="24"/>
    </w:rPr>
  </w:style>
  <w:style w:type="paragraph" w:styleId="3">
    <w:name w:val="List 2"/>
    <w:basedOn w:val="1"/>
    <w:qFormat/>
    <w:uiPriority w:val="0"/>
    <w:pPr>
      <w:ind w:left="840" w:hanging="420"/>
    </w:pPr>
    <w:rPr>
      <w:szCs w:val="20"/>
    </w:rPr>
  </w:style>
  <w:style w:type="paragraph" w:styleId="4">
    <w:name w:val="Plain Text"/>
    <w:basedOn w:val="1"/>
    <w:link w:val="16"/>
    <w:qFormat/>
    <w:uiPriority w:val="0"/>
    <w:rPr>
      <w:rFonts w:ascii="宋体" w:hAnsi="Courier New"/>
      <w:szCs w:val="20"/>
    </w:rPr>
  </w:style>
  <w:style w:type="paragraph" w:styleId="5">
    <w:name w:val="Body Text Indent 2"/>
    <w:basedOn w:val="1"/>
    <w:qFormat/>
    <w:uiPriority w:val="0"/>
    <w:pPr>
      <w:spacing w:after="120" w:afterLines="0" w:line="480" w:lineRule="auto"/>
      <w:ind w:left="420" w:leftChars="200"/>
    </w:pPr>
  </w:style>
  <w:style w:type="paragraph" w:styleId="6">
    <w:name w:val="Balloon Text"/>
    <w:basedOn w:val="1"/>
    <w:link w:val="18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spacing w:line="360" w:lineRule="exact"/>
    </w:pPr>
    <w:rPr>
      <w:rFonts w:eastAsia="仿宋_GB2312"/>
      <w:sz w:val="2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semiHidden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page number"/>
    <w:basedOn w:val="13"/>
    <w:qFormat/>
    <w:uiPriority w:val="0"/>
  </w:style>
  <w:style w:type="character" w:customStyle="1" w:styleId="16">
    <w:name w:val="纯文本 Char"/>
    <w:basedOn w:val="13"/>
    <w:link w:val="4"/>
    <w:qFormat/>
    <w:uiPriority w:val="0"/>
    <w:rPr>
      <w:rFonts w:ascii="宋体" w:hAnsi="Courier New"/>
      <w:kern w:val="2"/>
      <w:sz w:val="21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批注框文本 Char"/>
    <w:basedOn w:val="13"/>
    <w:link w:val="6"/>
    <w:qFormat/>
    <w:uiPriority w:val="0"/>
    <w:rPr>
      <w:kern w:val="2"/>
      <w:sz w:val="18"/>
      <w:szCs w:val="18"/>
    </w:rPr>
  </w:style>
  <w:style w:type="paragraph" w:customStyle="1" w:styleId="19">
    <w:name w:val="1"/>
    <w:basedOn w:val="1"/>
    <w:next w:val="5"/>
    <w:qFormat/>
    <w:uiPriority w:val="0"/>
    <w:pPr>
      <w:adjustRightInd w:val="0"/>
      <w:spacing w:before="120" w:beforeLines="0" w:after="120" w:afterLines="0" w:line="312" w:lineRule="atLeast"/>
      <w:ind w:left="420"/>
      <w:jc w:val="left"/>
      <w:textAlignment w:val="baseline"/>
    </w:pPr>
    <w:rPr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1677</Words>
  <Characters>1910</Characters>
  <Lines>22</Lines>
  <Paragraphs>6</Paragraphs>
  <TotalTime>27</TotalTime>
  <ScaleCrop>false</ScaleCrop>
  <LinksUpToDate>false</LinksUpToDate>
  <CharactersWithSpaces>1972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2019-10-29T13:19:00Z</dcterms:created>
  <dc:creator>技术工程学院考务岗</dc:creator>
  <cp:lastModifiedBy>任学惠</cp:lastModifiedBy>
  <cp:lastPrinted>2023-11-15T03:19:00Z</cp:lastPrinted>
  <dcterms:modified xsi:type="dcterms:W3CDTF">2025-04-25T06:37:49Z</dcterms:modified>
  <dc:title>兰州理工大学技术工程学院试卷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1BC50057BA824E7987B53D6D1C4AE780_13</vt:lpwstr>
  </property>
</Properties>
</file>