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9112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电路原理图，我们可以通过以下步骤设计按键程序，实现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4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个按键按下后蜂鸣器响：</w:t>
      </w:r>
    </w:p>
    <w:p w14:paraId="7A2F4C42" w14:textId="77777777" w:rsidR="004E26BF" w:rsidRPr="004E26BF" w:rsidRDefault="004E26BF" w:rsidP="004E26B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配置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IO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口：根据电路原理图，将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PE0~PE3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PC8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口配置为输入口，将蜂鸣器接口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PC3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配置为输出口。</w:t>
      </w:r>
    </w:p>
    <w:p w14:paraId="038D6F66" w14:textId="77777777" w:rsidR="004E26BF" w:rsidRPr="004E26BF" w:rsidRDefault="004E26BF" w:rsidP="004E26B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设置按键检测条件：由于按键是机械式按键，会出现按下和弹起两个状态，为了避免按键抖动的影响，需要设置按键检测条件，比如连续检测几次按键是否处于按下状态。</w:t>
      </w:r>
    </w:p>
    <w:p w14:paraId="63F7536D" w14:textId="77777777" w:rsidR="004E26BF" w:rsidRPr="004E26BF" w:rsidRDefault="004E26BF" w:rsidP="004E26B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检测按键状态：通过读取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PE0~PE3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口的电平状态，判断按键是否处于按下状态。</w:t>
      </w:r>
    </w:p>
    <w:p w14:paraId="22485F5B" w14:textId="77777777" w:rsidR="004E26BF" w:rsidRPr="004E26BF" w:rsidRDefault="004E26BF" w:rsidP="004E26BF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触发蜂鸣器：如果四个按键均被按下，将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PC3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口输出高电平，触发蜂鸣器响起。</w:t>
      </w:r>
    </w:p>
    <w:p w14:paraId="4D7EE8F8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针对图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2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，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PNP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三极管是低电平导通，当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PC8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口输出低电平时，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PNP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三极管导通，蜂鸣器得以通电响起。</w:t>
      </w:r>
    </w:p>
    <w:p w14:paraId="18BC53CE" w14:textId="77777777" w:rsid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下面是基于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STM32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的示例代码（使用标准库）：</w:t>
      </w:r>
    </w:p>
    <w:p w14:paraId="19611D8E" w14:textId="5B1D304C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#include "stm32f10x.h"</w:t>
      </w:r>
    </w:p>
    <w:p w14:paraId="3DB77EBE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void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GPIO_Configuration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(void)</w:t>
      </w:r>
    </w:p>
    <w:p w14:paraId="438614AB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{</w:t>
      </w:r>
    </w:p>
    <w:p w14:paraId="18F51185" w14:textId="6D07E981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GPIO_InitTypeDef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;</w:t>
      </w:r>
    </w:p>
    <w:p w14:paraId="079AA2D8" w14:textId="6395E72F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// 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使能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口时钟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RCC_APB2PeriphClockCmd(RCC_APB2Periph_GPIOC|RCC_APB2Periph_GPIOE, ENABLE);</w:t>
      </w:r>
    </w:p>
    <w:p w14:paraId="0AA2DCBB" w14:textId="77777777" w:rsidR="00E9095B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 xml:space="preserve">  // 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配置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PE0~PE3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口为输入口</w:t>
      </w:r>
    </w:p>
    <w:p w14:paraId="2DAE96D8" w14:textId="3D5DEDB0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GPIO_InitStructure.GPIO_Pin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= GPIO_Pin_0 | GPIO_Pin_1 | GPIO_Pin_2 | GPIO_Pin_3;</w:t>
      </w:r>
    </w:p>
    <w:p w14:paraId="1DDD9ABD" w14:textId="268F7756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GPIO_InitStructure.GPIO_Mode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=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GPIO_Mode_IPU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;</w:t>
      </w:r>
    </w:p>
    <w:p w14:paraId="0339CC24" w14:textId="3B4E24F9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(GPIOE, &amp;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);</w:t>
      </w:r>
    </w:p>
    <w:p w14:paraId="5B593886" w14:textId="090077DE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// 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配置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PC8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口为输入口</w:t>
      </w:r>
    </w:p>
    <w:p w14:paraId="08DA5669" w14:textId="7E3D9645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GPIO_InitStructure.GPIO_Pin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= GPIO_Pin_8;</w:t>
      </w:r>
    </w:p>
    <w:p w14:paraId="3B31A993" w14:textId="69218EFC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GPIO_InitStructure.GPIO_Mode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=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GPIO_Mode_IPU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;</w:t>
      </w:r>
    </w:p>
    <w:p w14:paraId="5ECAEB9E" w14:textId="45AA2FBA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(GPIOC, &amp;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);</w:t>
      </w:r>
    </w:p>
    <w:p w14:paraId="29BDECD5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// 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配置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PC3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口为输出口</w:t>
      </w:r>
    </w:p>
    <w:p w14:paraId="76337873" w14:textId="6E7E74FE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GPIO_InitStructure.GPIO_Pin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= GPIO_Pin_3;</w:t>
      </w:r>
    </w:p>
    <w:p w14:paraId="2FA0C226" w14:textId="3835B272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GPIO_InitStructure.GPIO_Speed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= GPIO_Speed_50MHz;</w:t>
      </w:r>
    </w:p>
    <w:p w14:paraId="4544F4B6" w14:textId="7C4235ED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GPIO_InitStructure.GPIO_Mode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=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GPIO_Mode_Out_PP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;</w:t>
      </w:r>
    </w:p>
    <w:p w14:paraId="016CB9D8" w14:textId="2BCEA853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(GPIOC, &amp;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GPIO_InitStructure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);</w:t>
      </w:r>
    </w:p>
    <w:p w14:paraId="43225123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}</w:t>
      </w:r>
    </w:p>
    <w:p w14:paraId="1815377B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void Delay(uint32_t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nCount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)</w:t>
      </w:r>
    </w:p>
    <w:p w14:paraId="00FE161F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{</w:t>
      </w:r>
    </w:p>
    <w:p w14:paraId="2EA34BB9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for(;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nCount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!= 0;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nCount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--);</w:t>
      </w:r>
    </w:p>
    <w:p w14:paraId="20B16DD8" w14:textId="321C3F7C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}</w:t>
      </w:r>
    </w:p>
    <w:p w14:paraId="51CFC398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int main(void)</w:t>
      </w:r>
    </w:p>
    <w:p w14:paraId="2A8F8D0A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{</w:t>
      </w:r>
    </w:p>
    <w:p w14:paraId="2751B50A" w14:textId="00BC4EE5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GPIO_Configuration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();</w:t>
      </w:r>
    </w:p>
    <w:p w14:paraId="049B04AC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while (1)</w:t>
      </w:r>
    </w:p>
    <w:p w14:paraId="4A0EEB43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{</w:t>
      </w:r>
    </w:p>
    <w:p w14:paraId="39644CB2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  uint32_t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key_state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=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GPIO_ReadInputData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(GPIOE) &amp; 0x000F;</w:t>
      </w:r>
    </w:p>
    <w:p w14:paraId="57DF1CF5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  if(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key_state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== 0x000F)</w:t>
      </w:r>
    </w:p>
    <w:p w14:paraId="2566CA1B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  {</w:t>
      </w:r>
    </w:p>
    <w:p w14:paraId="7364453F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   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GPIO_SetBits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(GPIOC, GPIO_Pin_3);</w:t>
      </w:r>
    </w:p>
    <w:p w14:paraId="68C1811D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    Delay(1000000);</w:t>
      </w:r>
    </w:p>
    <w:p w14:paraId="62831FDB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    </w:t>
      </w:r>
      <w:proofErr w:type="spellStart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GPIO_ResetBits</w:t>
      </w:r>
      <w:proofErr w:type="spellEnd"/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(GPIOC, GPIO_Pin_3);</w:t>
      </w:r>
    </w:p>
    <w:p w14:paraId="5B6A0B18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    Delay(1000000);</w:t>
      </w:r>
    </w:p>
    <w:p w14:paraId="0E387F33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  }</w:t>
      </w:r>
    </w:p>
    <w:p w14:paraId="28747516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 }</w:t>
      </w:r>
    </w:p>
    <w:p w14:paraId="7223BF04" w14:textId="16BC9141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 w:hint="eastAsia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}</w:t>
      </w:r>
    </w:p>
    <w:p w14:paraId="11775490" w14:textId="77777777" w:rsidR="004E26BF" w:rsidRPr="004E26BF" w:rsidRDefault="004E26BF" w:rsidP="004E26B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以上代码中，</w:t>
      </w:r>
      <w:proofErr w:type="spellStart"/>
      <w:r w:rsidRPr="004E26B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GPIO_Configuration</w:t>
      </w:r>
      <w:proofErr w:type="spellEnd"/>
      <w:r w:rsidRPr="004E26B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()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函数用于配置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IO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口，</w:t>
      </w:r>
      <w:r w:rsidRPr="004E26B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Delay()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函数用于延时，</w:t>
      </w:r>
      <w:r w:rsidRPr="004E26B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main()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函数中，首先读取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PE0~PE3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口的电平状态，将其与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0x000F</w:t>
      </w:r>
      <w:r w:rsidRPr="004E26BF">
        <w:rPr>
          <w:rFonts w:ascii="Segoe UI" w:eastAsia="宋体" w:hAnsi="Segoe UI" w:cs="Segoe UI"/>
          <w:color w:val="374151"/>
          <w:kern w:val="0"/>
          <w:sz w:val="24"/>
          <w:szCs w:val="24"/>
        </w:rPr>
        <w:t>做与运算，判断四个按键是否均被按下，如果是，则触发蜂鸣器响起</w:t>
      </w:r>
    </w:p>
    <w:p w14:paraId="3CA0954D" w14:textId="77777777" w:rsidR="000F338C" w:rsidRPr="004E26BF" w:rsidRDefault="000F338C" w:rsidP="004E26BF"/>
    <w:sectPr w:rsidR="000F338C" w:rsidRPr="004E2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487C"/>
    <w:multiLevelType w:val="multilevel"/>
    <w:tmpl w:val="EAC0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79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BE"/>
    <w:rsid w:val="000F338C"/>
    <w:rsid w:val="004E26BF"/>
    <w:rsid w:val="008B61BE"/>
    <w:rsid w:val="00E9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B66C"/>
  <w15:chartTrackingRefBased/>
  <w15:docId w15:val="{744A34B0-EE72-4ED5-8ED9-136FF126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2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26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26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E26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E26BF"/>
  </w:style>
  <w:style w:type="character" w:customStyle="1" w:styleId="hljs-keyword">
    <w:name w:val="hljs-keyword"/>
    <w:basedOn w:val="a0"/>
    <w:rsid w:val="004E26BF"/>
  </w:style>
  <w:style w:type="character" w:customStyle="1" w:styleId="hljs-string">
    <w:name w:val="hljs-string"/>
    <w:basedOn w:val="a0"/>
    <w:rsid w:val="004E26BF"/>
  </w:style>
  <w:style w:type="character" w:customStyle="1" w:styleId="hljs-type">
    <w:name w:val="hljs-type"/>
    <w:basedOn w:val="a0"/>
    <w:rsid w:val="004E26BF"/>
  </w:style>
  <w:style w:type="character" w:customStyle="1" w:styleId="hljs-title">
    <w:name w:val="hljs-title"/>
    <w:basedOn w:val="a0"/>
    <w:rsid w:val="004E26BF"/>
  </w:style>
  <w:style w:type="character" w:customStyle="1" w:styleId="hljs-params">
    <w:name w:val="hljs-params"/>
    <w:basedOn w:val="a0"/>
    <w:rsid w:val="004E26BF"/>
  </w:style>
  <w:style w:type="character" w:customStyle="1" w:styleId="hljs-comment">
    <w:name w:val="hljs-comment"/>
    <w:basedOn w:val="a0"/>
    <w:rsid w:val="004E26BF"/>
  </w:style>
  <w:style w:type="character" w:customStyle="1" w:styleId="hljs-number">
    <w:name w:val="hljs-number"/>
    <w:basedOn w:val="a0"/>
    <w:rsid w:val="004E2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5148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382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3</cp:revision>
  <dcterms:created xsi:type="dcterms:W3CDTF">2023-05-07T15:48:00Z</dcterms:created>
  <dcterms:modified xsi:type="dcterms:W3CDTF">2023-05-07T16:22:00Z</dcterms:modified>
</cp:coreProperties>
</file>