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Budget d</w:t>
      </w:r>
      <w:r>
        <w:rPr>
          <w:rtl w:val="0"/>
        </w:rPr>
        <w:t>é</w:t>
      </w:r>
      <w:r>
        <w:rPr>
          <w:rtl w:val="0"/>
        </w:rPr>
        <w:t xml:space="preserve">finitif 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Mail type pour demander la permission au Tarmac pour les droits 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Sc</w:t>
      </w:r>
      <w:r>
        <w:rPr>
          <w:rtl w:val="0"/>
        </w:rPr>
        <w:t>é</w:t>
      </w:r>
      <w:r>
        <w:rPr>
          <w:rtl w:val="0"/>
        </w:rPr>
        <w:t xml:space="preserve">nario 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Contacter Marielle pour mettre en place le s</w:t>
      </w:r>
      <w:r>
        <w:rPr>
          <w:rtl w:val="0"/>
        </w:rPr>
        <w:t>é</w:t>
      </w:r>
      <w:r>
        <w:rPr>
          <w:rtl w:val="0"/>
        </w:rPr>
        <w:t xml:space="preserve">jour </w:t>
      </w:r>
      <w:r>
        <w:rPr>
          <w:rtl w:val="0"/>
        </w:rPr>
        <w:t xml:space="preserve">à </w:t>
      </w:r>
      <w:r>
        <w:rPr>
          <w:rtl w:val="0"/>
        </w:rPr>
        <w:t>Gen</w:t>
      </w:r>
      <w:r>
        <w:rPr>
          <w:rtl w:val="0"/>
        </w:rPr>
        <w:t>è</w:t>
      </w:r>
      <w:r>
        <w:rPr>
          <w:rtl w:val="0"/>
        </w:rPr>
        <w:t xml:space="preserve">ve 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H4 micro envoyer un mail </w:t>
      </w:r>
      <w:r>
        <w:rPr>
          <w:rtl w:val="0"/>
        </w:rPr>
        <w:t xml:space="preserve">à </w:t>
      </w:r>
      <w:r>
        <w:rPr>
          <w:rtl w:val="0"/>
        </w:rPr>
        <w:t xml:space="preserve">Peghini pour </w:t>
      </w:r>
      <w:r>
        <w:rPr>
          <w:rtl w:val="0"/>
        </w:rPr>
        <w:t>ê</w:t>
      </w:r>
      <w:r>
        <w:rPr>
          <w:rtl w:val="0"/>
        </w:rPr>
        <w:t xml:space="preserve">tre sponso par le secteur audiovisuel 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Message </w:t>
      </w:r>
      <w:r>
        <w:rPr>
          <w:rtl w:val="0"/>
        </w:rPr>
        <w:t xml:space="preserve">à </w:t>
      </w:r>
      <w:r>
        <w:rPr>
          <w:rtl w:val="0"/>
        </w:rPr>
        <w:t xml:space="preserve">Sebastien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Affaires en commun : 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cider d</w:t>
      </w:r>
      <w:r>
        <w:rPr>
          <w:rtl w:val="0"/>
        </w:rPr>
        <w:t>’</w:t>
      </w:r>
      <w:r>
        <w:rPr>
          <w:rtl w:val="0"/>
        </w:rPr>
        <w:t>un nom pour la soir</w:t>
      </w:r>
      <w:r>
        <w:rPr>
          <w:rtl w:val="0"/>
        </w:rPr>
        <w:t>é</w:t>
      </w:r>
      <w:r>
        <w:rPr>
          <w:rtl w:val="0"/>
        </w:rPr>
        <w:t xml:space="preserve">e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SCENARIO : 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Concept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_ le langage des signes des trader </w:t>
      </w:r>
    </w:p>
    <w:p>
      <w:pPr>
        <w:pStyle w:val="Corps"/>
        <w:bidi w:val="0"/>
      </w:pPr>
      <w:r>
        <w:rPr>
          <w:rtl w:val="0"/>
        </w:rPr>
        <w:t>Une personnage qui fait un action continue (tourner en rond etc) qu</w:t>
      </w:r>
      <w:r>
        <w:rPr>
          <w:rtl w:val="0"/>
        </w:rPr>
        <w:t>’</w:t>
      </w:r>
      <w:r>
        <w:rPr>
          <w:rtl w:val="0"/>
        </w:rPr>
        <w:t xml:space="preserve">on pourrait justifier </w:t>
      </w:r>
      <w:r>
        <w:rPr>
          <w:rtl w:val="0"/>
        </w:rPr>
        <w:t xml:space="preserve">à </w:t>
      </w:r>
      <w:r>
        <w:rPr>
          <w:rtl w:val="0"/>
        </w:rPr>
        <w:t>la fin par le sc</w:t>
      </w:r>
      <w:r>
        <w:rPr>
          <w:rtl w:val="0"/>
        </w:rPr>
        <w:t>é</w:t>
      </w:r>
      <w:r>
        <w:rPr>
          <w:rtl w:val="0"/>
        </w:rPr>
        <w:t>nario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Plan s</w:t>
      </w:r>
      <w:r>
        <w:rPr>
          <w:rtl w:val="0"/>
        </w:rPr>
        <w:t>é</w:t>
      </w:r>
      <w:r>
        <w:rPr>
          <w:rtl w:val="0"/>
        </w:rPr>
        <w:t>quence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il peut se passer des actions dans le cadre sans son`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prendre en compte le pb du son justement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comme une enquete polici</w:t>
      </w:r>
      <w:r>
        <w:rPr>
          <w:rtl w:val="0"/>
        </w:rPr>
        <w:t>è</w:t>
      </w:r>
      <w:r>
        <w:rPr>
          <w:rtl w:val="0"/>
        </w:rPr>
        <w:t>re, faire en sorte que c</w:t>
      </w:r>
      <w:r>
        <w:rPr>
          <w:rtl w:val="0"/>
        </w:rPr>
        <w:t>’</w:t>
      </w:r>
      <w:r>
        <w:rPr>
          <w:rtl w:val="0"/>
        </w:rPr>
        <w:t xml:space="preserve">est la dette </w:t>
      </w:r>
      <w:r>
        <w:rPr>
          <w:rtl w:val="0"/>
        </w:rPr>
        <w:t xml:space="preserve">à </w:t>
      </w:r>
      <w:r>
        <w:rPr>
          <w:rtl w:val="0"/>
        </w:rPr>
        <w:t xml:space="preserve">la fin 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REGARDER CE QUI A ETE ENVOYE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Partir du principe que la dette est coupable. c</w:t>
      </w:r>
      <w:r>
        <w:rPr>
          <w:rtl w:val="0"/>
        </w:rPr>
        <w:t>’</w:t>
      </w:r>
      <w:r>
        <w:rPr>
          <w:rtl w:val="0"/>
        </w:rPr>
        <w:t>est de sa faute de toutes fa</w:t>
      </w:r>
      <w:r>
        <w:rPr>
          <w:rtl w:val="0"/>
        </w:rPr>
        <w:t>ç</w:t>
      </w:r>
      <w:r>
        <w:rPr>
          <w:rtl w:val="0"/>
        </w:rPr>
        <w:t xml:space="preserve">on et en plus elle est enceinte. 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Situation de d</w:t>
      </w:r>
      <w:r>
        <w:rPr>
          <w:rtl w:val="0"/>
        </w:rPr>
        <w:t>é</w:t>
      </w:r>
      <w:r>
        <w:rPr>
          <w:rtl w:val="0"/>
        </w:rPr>
        <w:t>part. Sur sc</w:t>
      </w:r>
      <w:r>
        <w:rPr>
          <w:rtl w:val="0"/>
        </w:rPr>
        <w:t>è</w:t>
      </w:r>
      <w:r>
        <w:rPr>
          <w:rtl w:val="0"/>
        </w:rPr>
        <w:t>ne en faisant en sorte de pas voir le public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Une sc</w:t>
      </w:r>
      <w:r>
        <w:rPr>
          <w:rtl w:val="0"/>
        </w:rPr>
        <w:t>è</w:t>
      </w:r>
      <w:r>
        <w:rPr>
          <w:rtl w:val="0"/>
        </w:rPr>
        <w:t>ne avec des moines qui prient et qui se fouettent en m</w:t>
      </w:r>
      <w:r>
        <w:rPr>
          <w:rtl w:val="0"/>
        </w:rPr>
        <w:t>ê</w:t>
      </w:r>
      <w:r>
        <w:rPr>
          <w:rtl w:val="0"/>
        </w:rPr>
        <w:t>me temps. si c</w:t>
      </w:r>
      <w:r>
        <w:rPr>
          <w:rtl w:val="0"/>
        </w:rPr>
        <w:t>’</w:t>
      </w:r>
      <w:r>
        <w:rPr>
          <w:rtl w:val="0"/>
        </w:rPr>
        <w:t>est faisable.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jardinier doit remplir le trou de la dette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 le trader tourne en rond, illustrer le fait qu</w:t>
      </w:r>
      <w:r>
        <w:rPr>
          <w:rtl w:val="0"/>
        </w:rPr>
        <w:t>’</w:t>
      </w:r>
      <w:r>
        <w:rPr>
          <w:rtl w:val="0"/>
        </w:rPr>
        <w:t>ils soient en activit</w:t>
      </w:r>
      <w:r>
        <w:rPr>
          <w:rtl w:val="0"/>
        </w:rPr>
        <w:t xml:space="preserve">é </w:t>
      </w:r>
      <w:r>
        <w:rPr>
          <w:rtl w:val="0"/>
        </w:rPr>
        <w:t>tout le temps (langage trader mis en avant) pistolet qui tire pour monter et pistolet qui tire pour descendre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les algorithmes se passent la balle comme des enfants. avec une coiffe de b</w:t>
      </w:r>
      <w:r>
        <w:rPr>
          <w:rtl w:val="0"/>
        </w:rPr>
        <w:t>é</w:t>
      </w:r>
      <w:r>
        <w:rPr>
          <w:rtl w:val="0"/>
        </w:rPr>
        <w:t>b</w:t>
      </w:r>
      <w:r>
        <w:rPr>
          <w:rtl w:val="0"/>
        </w:rPr>
        <w:t>é</w:t>
      </w:r>
      <w:r>
        <w:rPr>
          <w:rtl w:val="0"/>
        </w:rPr>
        <w:t xml:space="preserve">. 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le cowboy fait du lasso et il essaye de chopper.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Les traders peuvent courir autour de la princesse pour les niquer. 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Conflit entre plusieurs personnes pour savoir qui a mis la dette enceinte. Moyen de faire comprendre au spectateur qu</w:t>
      </w:r>
      <w:r>
        <w:rPr>
          <w:rtl w:val="0"/>
        </w:rPr>
        <w:t>’</w:t>
      </w:r>
      <w:r>
        <w:rPr>
          <w:rtl w:val="0"/>
        </w:rPr>
        <w:t>il s</w:t>
      </w:r>
      <w:r>
        <w:rPr>
          <w:rtl w:val="0"/>
        </w:rPr>
        <w:t>’</w:t>
      </w:r>
      <w:r>
        <w:rPr>
          <w:rtl w:val="0"/>
        </w:rPr>
        <w:t xml:space="preserve">agit de la dette. (pourrait </w:t>
      </w:r>
      <w:r>
        <w:rPr>
          <w:rtl w:val="0"/>
        </w:rPr>
        <w:t>ê</w:t>
      </w:r>
      <w:r>
        <w:rPr>
          <w:rtl w:val="0"/>
        </w:rPr>
        <w:t>tre un fil conducteur)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tous s</w:t>
      </w:r>
      <w:r>
        <w:rPr>
          <w:rtl w:val="0"/>
        </w:rPr>
        <w:t>’</w:t>
      </w:r>
      <w:r>
        <w:rPr>
          <w:rtl w:val="0"/>
        </w:rPr>
        <w:t>accusent les uns et les autres. et c</w:t>
      </w:r>
      <w:r>
        <w:rPr>
          <w:rtl w:val="0"/>
        </w:rPr>
        <w:t>’</w:t>
      </w:r>
      <w:r>
        <w:rPr>
          <w:rtl w:val="0"/>
        </w:rPr>
        <w:t>est les algorithmes qui se balancent la balles comme des gamins.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faire des dialogues hors champs pour forcer l</w:t>
      </w:r>
      <w:r>
        <w:rPr>
          <w:rtl w:val="0"/>
        </w:rPr>
        <w:t>’</w:t>
      </w:r>
      <w:r>
        <w:rPr>
          <w:rtl w:val="0"/>
        </w:rPr>
        <w:t xml:space="preserve">autre </w:t>
      </w:r>
      <w:r>
        <w:rPr>
          <w:rtl w:val="0"/>
        </w:rPr>
        <w:t xml:space="preserve">à </w:t>
      </w:r>
      <w:r>
        <w:rPr>
          <w:rtl w:val="0"/>
        </w:rPr>
        <w:t>se retourner devant la cam</w:t>
      </w:r>
      <w:r>
        <w:rPr>
          <w:rtl w:val="0"/>
        </w:rPr>
        <w:t>é</w:t>
      </w:r>
      <w:r>
        <w:rPr>
          <w:rtl w:val="0"/>
        </w:rPr>
        <w:t xml:space="preserve">ra. ca peut </w:t>
      </w:r>
      <w:r>
        <w:rPr>
          <w:rtl w:val="0"/>
        </w:rPr>
        <w:t>ê</w:t>
      </w:r>
      <w:r>
        <w:rPr>
          <w:rtl w:val="0"/>
        </w:rPr>
        <w:t>tre possible avec les pr</w:t>
      </w:r>
      <w:r>
        <w:rPr>
          <w:rtl w:val="0"/>
        </w:rPr>
        <w:t>ê</w:t>
      </w:r>
      <w:r>
        <w:rPr>
          <w:rtl w:val="0"/>
        </w:rPr>
        <w:t>tres qui prient et se fouettent en m</w:t>
      </w:r>
      <w:r>
        <w:rPr>
          <w:rtl w:val="0"/>
        </w:rPr>
        <w:t>ê</w:t>
      </w:r>
      <w:r>
        <w:rPr>
          <w:rtl w:val="0"/>
        </w:rPr>
        <w:t>me temps. Avec la miss qui pleure parce que personne ne veut d</w:t>
      </w:r>
      <w:r>
        <w:rPr>
          <w:rtl w:val="0"/>
        </w:rPr>
        <w:t>’</w:t>
      </w:r>
      <w:r>
        <w:rPr>
          <w:rtl w:val="0"/>
        </w:rPr>
        <w:t xml:space="preserve">elle (peut faire du remplissage sans poser pb </w:t>
      </w:r>
      <w:r>
        <w:rPr>
          <w:rtl w:val="0"/>
        </w:rPr>
        <w:t xml:space="preserve">à </w:t>
      </w:r>
      <w:r>
        <w:rPr>
          <w:rtl w:val="0"/>
        </w:rPr>
        <w:t>la pi</w:t>
      </w:r>
      <w:r>
        <w:rPr>
          <w:rtl w:val="0"/>
        </w:rPr>
        <w:t>è</w:t>
      </w:r>
      <w:r>
        <w:rPr>
          <w:rtl w:val="0"/>
        </w:rPr>
        <w:t>ce.)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mise en contexte 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Un groupe de personnes se rendent dans le champs en s</w:t>
      </w:r>
      <w:r>
        <w:rPr>
          <w:rtl w:val="0"/>
        </w:rPr>
        <w:t>’</w:t>
      </w:r>
      <w:r>
        <w:rPr>
          <w:rtl w:val="0"/>
        </w:rPr>
        <w:t>embrouillant. Ils ne comprennent pas ce qu</w:t>
      </w:r>
      <w:r>
        <w:rPr>
          <w:rtl w:val="0"/>
        </w:rPr>
        <w:t>’</w:t>
      </w:r>
      <w:r>
        <w:rPr>
          <w:rtl w:val="0"/>
        </w:rPr>
        <w:t>il s</w:t>
      </w:r>
      <w:r>
        <w:rPr>
          <w:rtl w:val="0"/>
        </w:rPr>
        <w:t>’</w:t>
      </w:r>
      <w:r>
        <w:rPr>
          <w:rtl w:val="0"/>
        </w:rPr>
        <w:t>est pass</w:t>
      </w:r>
      <w:r>
        <w:rPr>
          <w:rtl w:val="0"/>
        </w:rPr>
        <w:t>é</w:t>
      </w:r>
      <w:r>
        <w:rPr>
          <w:rtl w:val="0"/>
        </w:rPr>
        <w:t>. Des personnes enfantines sont d</w:t>
      </w:r>
      <w:r>
        <w:rPr>
          <w:rtl w:val="0"/>
        </w:rPr>
        <w:t>é</w:t>
      </w:r>
      <w:r>
        <w:rPr>
          <w:rtl w:val="0"/>
        </w:rPr>
        <w:t>j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 xml:space="preserve">et jouent </w:t>
      </w:r>
      <w:r>
        <w:rPr>
          <w:rtl w:val="0"/>
        </w:rPr>
        <w:t xml:space="preserve">à </w:t>
      </w:r>
      <w:r>
        <w:rPr>
          <w:rtl w:val="0"/>
        </w:rPr>
        <w:t>la balle ensemble en calculant pas oblig</w:t>
      </w:r>
      <w:r>
        <w:rPr>
          <w:rtl w:val="0"/>
        </w:rPr>
        <w:t xml:space="preserve">é </w:t>
      </w:r>
      <w:r>
        <w:rPr>
          <w:rtl w:val="0"/>
        </w:rPr>
        <w:t>de parler mais peuvent chuchoter (ambiance sonore plut</w:t>
      </w:r>
      <w:r>
        <w:rPr>
          <w:rtl w:val="0"/>
        </w:rPr>
        <w:t>ô</w:t>
      </w:r>
      <w:r>
        <w:rPr>
          <w:rtl w:val="0"/>
        </w:rPr>
        <w:t xml:space="preserve">t que brouahah). peut </w:t>
      </w:r>
      <w:r>
        <w:rPr>
          <w:rtl w:val="0"/>
        </w:rPr>
        <w:t>ê</w:t>
      </w:r>
      <w:r>
        <w:rPr>
          <w:rtl w:val="0"/>
        </w:rPr>
        <w:t xml:space="preserve">tre que quand ils arrivent </w:t>
      </w:r>
      <w:r>
        <w:rPr>
          <w:rtl w:val="0"/>
        </w:rPr>
        <w:t xml:space="preserve">à </w:t>
      </w:r>
      <w:r>
        <w:rPr>
          <w:rtl w:val="0"/>
        </w:rPr>
        <w:t>faire un truc styl</w:t>
      </w:r>
      <w:r>
        <w:rPr>
          <w:rtl w:val="0"/>
        </w:rPr>
        <w:t xml:space="preserve">é </w:t>
      </w:r>
      <w:r>
        <w:rPr>
          <w:rtl w:val="0"/>
        </w:rPr>
        <w:t xml:space="preserve">ils ont un jargon de </w:t>
      </w:r>
      <w:r>
        <w:rPr>
          <w:i w:val="1"/>
          <w:iCs w:val="1"/>
          <w:rtl w:val="0"/>
          <w:lang w:val="fr-FR"/>
        </w:rPr>
        <w:t>trader</w:t>
      </w:r>
      <w:r>
        <w:rPr>
          <w:rtl w:val="0"/>
        </w:rPr>
        <w:t xml:space="preserve">. la dette </w:t>
      </w:r>
      <w:r>
        <w:rPr>
          <w:rtl w:val="0"/>
        </w:rPr>
        <w:t>é</w:t>
      </w:r>
      <w:r>
        <w:rPr>
          <w:rtl w:val="0"/>
        </w:rPr>
        <w:t>tant le personnage, on comprend d</w:t>
      </w:r>
      <w:r>
        <w:rPr>
          <w:rtl w:val="0"/>
        </w:rPr>
        <w:t>’</w:t>
      </w:r>
      <w:r>
        <w:rPr>
          <w:rtl w:val="0"/>
        </w:rPr>
        <w:t>abord qu</w:t>
      </w:r>
      <w:r>
        <w:rPr>
          <w:rtl w:val="0"/>
        </w:rPr>
        <w:t>’</w:t>
      </w:r>
      <w:r>
        <w:rPr>
          <w:rtl w:val="0"/>
        </w:rPr>
        <w:t>il s</w:t>
      </w:r>
      <w:r>
        <w:rPr>
          <w:rtl w:val="0"/>
        </w:rPr>
        <w:t>’</w:t>
      </w:r>
      <w:r>
        <w:rPr>
          <w:rtl w:val="0"/>
        </w:rPr>
        <w:t>agit d</w:t>
      </w:r>
      <w:r>
        <w:rPr>
          <w:rtl w:val="0"/>
        </w:rPr>
        <w:t>’</w:t>
      </w:r>
      <w:r>
        <w:rPr>
          <w:rtl w:val="0"/>
        </w:rPr>
        <w:t xml:space="preserve">une nana qui a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mise enceinte. Des pr</w:t>
      </w:r>
      <w:r>
        <w:rPr>
          <w:rtl w:val="0"/>
        </w:rPr>
        <w:t>ê</w:t>
      </w:r>
      <w:r>
        <w:rPr>
          <w:rtl w:val="0"/>
        </w:rPr>
        <w:t>tres, eux aussi sont dans le champs, prient et se fouettent en m</w:t>
      </w:r>
      <w:r>
        <w:rPr>
          <w:rtl w:val="0"/>
        </w:rPr>
        <w:t>ê</w:t>
      </w:r>
      <w:r>
        <w:rPr>
          <w:rtl w:val="0"/>
        </w:rPr>
        <w:t xml:space="preserve">me temps. La miss quand </w:t>
      </w:r>
      <w:r>
        <w:rPr>
          <w:rtl w:val="0"/>
        </w:rPr>
        <w:t xml:space="preserve">à </w:t>
      </w:r>
      <w:r>
        <w:rPr>
          <w:rtl w:val="0"/>
        </w:rPr>
        <w:t>elle, ne supporte pas qu</w:t>
      </w:r>
      <w:r>
        <w:rPr>
          <w:rtl w:val="0"/>
        </w:rPr>
        <w:t>’</w:t>
      </w:r>
      <w:r>
        <w:rPr>
          <w:rtl w:val="0"/>
        </w:rPr>
        <w:t>on ne s</w:t>
      </w:r>
      <w:r>
        <w:rPr>
          <w:rtl w:val="0"/>
        </w:rPr>
        <w:t>’</w:t>
      </w:r>
      <w:r>
        <w:rPr>
          <w:rtl w:val="0"/>
        </w:rPr>
        <w:t>occupent pas d</w:t>
      </w:r>
      <w:r>
        <w:rPr>
          <w:rtl w:val="0"/>
        </w:rPr>
        <w:t>’</w:t>
      </w:r>
      <w:r>
        <w:rPr>
          <w:rtl w:val="0"/>
        </w:rPr>
        <w:t xml:space="preserve">elle et commencent </w:t>
      </w:r>
      <w:r>
        <w:rPr>
          <w:rtl w:val="0"/>
        </w:rPr>
        <w:t xml:space="preserve">à </w:t>
      </w:r>
      <w:r>
        <w:rPr>
          <w:rtl w:val="0"/>
        </w:rPr>
        <w:t xml:space="preserve">pleurer.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a G</w:t>
      </w:r>
      <w:r>
        <w:rPr>
          <w:rtl w:val="0"/>
        </w:rPr>
        <w:t>É</w:t>
      </w:r>
      <w:r>
        <w:rPr>
          <w:rtl w:val="0"/>
        </w:rPr>
        <w:t xml:space="preserve">RER. </w:t>
      </w:r>
    </w:p>
    <w:p>
      <w:pPr>
        <w:pStyle w:val="Corps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Tiret">
    <w:name w:val="Tir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