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7E" w:rsidRPr="0014107E" w:rsidRDefault="0014107E" w:rsidP="0014107E">
      <w:pPr>
        <w:jc w:val="center"/>
        <w:rPr>
          <w:rFonts w:ascii="黑体" w:eastAsia="黑体" w:hAnsi="黑体" w:cs="宋体"/>
          <w:sz w:val="40"/>
          <w:szCs w:val="40"/>
        </w:rPr>
      </w:pPr>
      <w:r w:rsidRPr="0014107E">
        <w:rPr>
          <w:rFonts w:ascii="黑体" w:eastAsia="黑体" w:hAnsi="黑体" w:hint="eastAsia"/>
          <w:sz w:val="40"/>
          <w:szCs w:val="40"/>
        </w:rPr>
        <w:t>文件管理系</w:t>
      </w:r>
      <w:r w:rsidRPr="0014107E">
        <w:rPr>
          <w:rFonts w:ascii="黑体" w:eastAsia="黑体" w:hAnsi="黑体" w:cs="宋体" w:hint="eastAsia"/>
          <w:sz w:val="40"/>
          <w:szCs w:val="40"/>
        </w:rPr>
        <w:t>统</w:t>
      </w:r>
      <w:r w:rsidR="000C2D53">
        <w:rPr>
          <w:rFonts w:ascii="黑体" w:eastAsia="黑体" w:hAnsi="黑体" w:cs="宋体" w:hint="eastAsia"/>
          <w:sz w:val="40"/>
          <w:szCs w:val="40"/>
        </w:rPr>
        <w:t>概要</w:t>
      </w:r>
      <w:r w:rsidRPr="0014107E">
        <w:rPr>
          <w:rFonts w:ascii="黑体" w:eastAsia="黑体" w:hAnsi="黑体" w:cs="宋体" w:hint="eastAsia"/>
          <w:sz w:val="40"/>
          <w:szCs w:val="40"/>
        </w:rPr>
        <w:t>设计说明</w:t>
      </w:r>
    </w:p>
    <w:p w:rsidR="0014107E" w:rsidRDefault="0014107E" w:rsidP="0014107E">
      <w:pPr>
        <w:rPr>
          <w:rFonts w:ascii="宋体" w:eastAsia="宋体" w:hAnsi="宋体" w:cs="宋体"/>
        </w:rPr>
      </w:pPr>
    </w:p>
    <w:tbl>
      <w:tblPr>
        <w:tblStyle w:val="a3"/>
        <w:tblpPr w:leftFromText="142" w:rightFromText="142" w:vertAnchor="page" w:horzAnchor="page" w:tblpX="1549" w:tblpY="1981"/>
        <w:tblW w:w="13858" w:type="dxa"/>
        <w:tblCellMar>
          <w:top w:w="113" w:type="dxa"/>
          <w:bottom w:w="113" w:type="dxa"/>
        </w:tblCellMar>
        <w:tblLook w:val="04A0"/>
      </w:tblPr>
      <w:tblGrid>
        <w:gridCol w:w="1736"/>
        <w:gridCol w:w="6376"/>
        <w:gridCol w:w="5746"/>
      </w:tblGrid>
      <w:tr w:rsidR="00500D55" w:rsidTr="00500D55">
        <w:trPr>
          <w:trHeight w:val="673"/>
        </w:trPr>
        <w:tc>
          <w:tcPr>
            <w:tcW w:w="1736" w:type="dxa"/>
            <w:shd w:val="clear" w:color="auto" w:fill="595959" w:themeFill="text1" w:themeFillTint="A6"/>
            <w:vAlign w:val="center"/>
          </w:tcPr>
          <w:p w:rsidR="00500D55" w:rsidRPr="00B044FF" w:rsidRDefault="00500D55" w:rsidP="005666BC">
            <w:pPr>
              <w:jc w:val="center"/>
              <w:rPr>
                <w:rFonts w:ascii="黑体" w:eastAsia="黑体" w:hAnsi="黑体" w:cs="宋体"/>
                <w:color w:val="FFFFFF" w:themeColor="background1"/>
                <w:sz w:val="32"/>
                <w:szCs w:val="32"/>
              </w:rPr>
            </w:pPr>
            <w:r w:rsidRPr="00B044FF">
              <w:rPr>
                <w:rFonts w:ascii="黑体" w:eastAsia="黑体" w:hAnsi="黑体" w:cs="宋体" w:hint="eastAsia"/>
                <w:color w:val="FFFFFF" w:themeColor="background1"/>
                <w:sz w:val="32"/>
                <w:szCs w:val="32"/>
              </w:rPr>
              <w:t>功能点</w:t>
            </w:r>
          </w:p>
        </w:tc>
        <w:tc>
          <w:tcPr>
            <w:tcW w:w="6376" w:type="dxa"/>
            <w:shd w:val="clear" w:color="auto" w:fill="595959" w:themeFill="text1" w:themeFillTint="A6"/>
            <w:vAlign w:val="center"/>
          </w:tcPr>
          <w:p w:rsidR="00500D55" w:rsidRPr="00B044FF" w:rsidRDefault="00500D55" w:rsidP="005666BC">
            <w:pPr>
              <w:jc w:val="center"/>
              <w:rPr>
                <w:rFonts w:ascii="黑体" w:eastAsia="黑体" w:hAnsi="黑体" w:cs="宋体"/>
                <w:color w:val="FFFFFF" w:themeColor="background1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color w:val="FFFFFF" w:themeColor="background1"/>
                <w:sz w:val="32"/>
                <w:szCs w:val="32"/>
              </w:rPr>
              <w:t>功能</w:t>
            </w:r>
            <w:r w:rsidRPr="00B044FF">
              <w:rPr>
                <w:rFonts w:ascii="黑体" w:eastAsia="黑体" w:hAnsi="黑体" w:cs="宋体" w:hint="eastAsia"/>
                <w:color w:val="FFFFFF" w:themeColor="background1"/>
                <w:sz w:val="32"/>
                <w:szCs w:val="32"/>
              </w:rPr>
              <w:t>说明</w:t>
            </w:r>
          </w:p>
        </w:tc>
        <w:tc>
          <w:tcPr>
            <w:tcW w:w="5746" w:type="dxa"/>
            <w:shd w:val="clear" w:color="auto" w:fill="595959" w:themeFill="text1" w:themeFillTint="A6"/>
            <w:vAlign w:val="center"/>
          </w:tcPr>
          <w:p w:rsidR="00500D55" w:rsidRPr="00B044FF" w:rsidRDefault="00500D55" w:rsidP="005666BC">
            <w:pPr>
              <w:jc w:val="center"/>
              <w:rPr>
                <w:rFonts w:ascii="黑体" w:eastAsia="黑体" w:hAnsi="黑体" w:cs="宋体"/>
                <w:color w:val="FFFFFF" w:themeColor="background1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color w:val="FFFFFF" w:themeColor="background1"/>
                <w:sz w:val="32"/>
                <w:szCs w:val="32"/>
              </w:rPr>
              <w:t>设计特色及备注</w:t>
            </w:r>
          </w:p>
        </w:tc>
      </w:tr>
      <w:tr w:rsidR="00500D55" w:rsidTr="00500D55">
        <w:trPr>
          <w:trHeight w:val="250"/>
        </w:trPr>
        <w:tc>
          <w:tcPr>
            <w:tcW w:w="1736" w:type="dxa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登录验证</w:t>
            </w:r>
          </w:p>
        </w:tc>
        <w:tc>
          <w:tcPr>
            <w:tcW w:w="6376" w:type="dxa"/>
          </w:tcPr>
          <w:p w:rsidR="00500D55" w:rsidRPr="008B540F" w:rsidRDefault="0058362C" w:rsidP="001D086B">
            <w:pPr>
              <w:pStyle w:val="a4"/>
              <w:numPr>
                <w:ilvl w:val="0"/>
                <w:numId w:val="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用公司</w:t>
            </w:r>
            <w:r w:rsidR="00500D55" w:rsidRPr="008B540F">
              <w:rPr>
                <w:rFonts w:ascii="宋体" w:eastAsia="宋体" w:hAnsi="宋体" w:cs="宋体" w:hint="eastAsia"/>
                <w:sz w:val="28"/>
                <w:szCs w:val="28"/>
              </w:rPr>
              <w:t>邮箱的用户名和密码登录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8B540F" w:rsidRDefault="00500D55" w:rsidP="001D086B">
            <w:pPr>
              <w:pStyle w:val="a4"/>
              <w:numPr>
                <w:ilvl w:val="0"/>
                <w:numId w:val="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通过公司的邮件服务器验证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  <w:tc>
          <w:tcPr>
            <w:tcW w:w="5746" w:type="dxa"/>
          </w:tcPr>
          <w:p w:rsidR="00500D55" w:rsidRPr="00E1160B" w:rsidRDefault="0058362C" w:rsidP="00E1160B">
            <w:pPr>
              <w:pStyle w:val="a4"/>
              <w:numPr>
                <w:ilvl w:val="0"/>
                <w:numId w:val="18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只有项目部/部门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可</w:t>
            </w:r>
            <w:r w:rsidR="00500D55" w:rsidRPr="00E1160B">
              <w:rPr>
                <w:rFonts w:ascii="宋体" w:eastAsia="宋体" w:hAnsi="宋体" w:cs="宋体" w:hint="eastAsia"/>
                <w:sz w:val="28"/>
                <w:szCs w:val="28"/>
              </w:rPr>
              <w:t>使用该系统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E1160B" w:rsidRDefault="00500D55" w:rsidP="0058362C">
            <w:pPr>
              <w:pStyle w:val="a4"/>
              <w:numPr>
                <w:ilvl w:val="0"/>
                <w:numId w:val="18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不必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使用</w:t>
            </w: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额外的账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户和</w:t>
            </w: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shd w:val="clear" w:color="auto" w:fill="F4F4F4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用户管理</w:t>
            </w:r>
          </w:p>
        </w:tc>
        <w:tc>
          <w:tcPr>
            <w:tcW w:w="6376" w:type="dxa"/>
            <w:shd w:val="clear" w:color="auto" w:fill="F4F4F4"/>
            <w:vAlign w:val="center"/>
          </w:tcPr>
          <w:p w:rsidR="00500D55" w:rsidRPr="008B540F" w:rsidRDefault="0058362C" w:rsidP="008B540F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系统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Pr="008B540F" w:rsidRDefault="00500D55" w:rsidP="008B540F">
            <w:pPr>
              <w:pStyle w:val="a4"/>
              <w:numPr>
                <w:ilvl w:val="0"/>
                <w:numId w:val="1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创建或修改项目部各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工作组</w:t>
            </w: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组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长、组文档管理员及组文件系统；</w:t>
            </w:r>
          </w:p>
          <w:p w:rsidR="00500D55" w:rsidRDefault="00FA63CA" w:rsidP="00330BEE">
            <w:pPr>
              <w:pStyle w:val="a4"/>
              <w:numPr>
                <w:ilvl w:val="0"/>
                <w:numId w:val="1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分配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各组目录权限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330BEE">
            <w:pPr>
              <w:pStyle w:val="a4"/>
              <w:numPr>
                <w:ilvl w:val="0"/>
                <w:numId w:val="1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查看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系统</w:t>
            </w: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文件操作记录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500D55" w:rsidRPr="008B540F" w:rsidRDefault="00500D55" w:rsidP="008B540F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Pr="008B540F" w:rsidRDefault="00FA63CA" w:rsidP="008B540F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各</w:t>
            </w:r>
            <w:r w:rsidR="00E204EC">
              <w:rPr>
                <w:rFonts w:ascii="宋体" w:eastAsia="宋体" w:hAnsi="宋体" w:cs="宋体" w:hint="eastAsia"/>
                <w:b/>
                <w:sz w:val="28"/>
                <w:szCs w:val="28"/>
              </w:rPr>
              <w:t>工作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组组长、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组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文档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Default="00500D55" w:rsidP="008B540F">
            <w:pPr>
              <w:pStyle w:val="a4"/>
              <w:numPr>
                <w:ilvl w:val="0"/>
                <w:numId w:val="3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创建或修改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本</w:t>
            </w: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组组员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的构成；</w:t>
            </w:r>
          </w:p>
          <w:p w:rsidR="00500D55" w:rsidRPr="00A04AEB" w:rsidRDefault="00FA63CA" w:rsidP="00A04AEB">
            <w:pPr>
              <w:pStyle w:val="a4"/>
              <w:numPr>
                <w:ilvl w:val="0"/>
                <w:numId w:val="3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分配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组员目录权限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8B540F">
            <w:pPr>
              <w:pStyle w:val="a4"/>
              <w:numPr>
                <w:ilvl w:val="0"/>
                <w:numId w:val="3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查看本组成</w:t>
            </w: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员的文件操作记录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FA63CA" w:rsidRDefault="00FA63CA" w:rsidP="008B540F">
            <w:pPr>
              <w:pStyle w:val="a4"/>
              <w:numPr>
                <w:ilvl w:val="0"/>
                <w:numId w:val="3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定期调整、移动本组成员的文件。</w:t>
            </w:r>
          </w:p>
          <w:p w:rsidR="00500D55" w:rsidRDefault="00500D55" w:rsidP="000A0C7A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Default="00E204EC" w:rsidP="000A0C7A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工作组</w:t>
            </w:r>
            <w:r w:rsidR="00500D55" w:rsidRPr="000A0C7A">
              <w:rPr>
                <w:rFonts w:ascii="宋体" w:eastAsia="宋体" w:hAnsi="宋体" w:cs="宋体" w:hint="eastAsia"/>
                <w:b/>
                <w:sz w:val="28"/>
                <w:szCs w:val="28"/>
              </w:rPr>
              <w:t>组员：</w:t>
            </w:r>
          </w:p>
          <w:p w:rsidR="00500D55" w:rsidRDefault="00500D55" w:rsidP="000A0C7A">
            <w:pPr>
              <w:pStyle w:val="a4"/>
              <w:numPr>
                <w:ilvl w:val="0"/>
                <w:numId w:val="7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查看自己的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权限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目录</w:t>
            </w:r>
          </w:p>
          <w:p w:rsidR="00500D55" w:rsidRPr="000A0C7A" w:rsidRDefault="00500D55" w:rsidP="000A0C7A">
            <w:pPr>
              <w:pStyle w:val="a4"/>
              <w:numPr>
                <w:ilvl w:val="0"/>
                <w:numId w:val="7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查看自己的文件操作记录</w:t>
            </w:r>
          </w:p>
        </w:tc>
        <w:tc>
          <w:tcPr>
            <w:tcW w:w="5746" w:type="dxa"/>
            <w:shd w:val="clear" w:color="auto" w:fill="F4F4F4"/>
          </w:tcPr>
          <w:p w:rsidR="00500D55" w:rsidRPr="00E1160B" w:rsidRDefault="00500D55" w:rsidP="00E1160B">
            <w:pPr>
              <w:pStyle w:val="a4"/>
              <w:numPr>
                <w:ilvl w:val="0"/>
                <w:numId w:val="17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组员默认继承该组的权限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E1160B" w:rsidRDefault="00500D55" w:rsidP="00E1160B">
            <w:pPr>
              <w:pStyle w:val="a4"/>
              <w:numPr>
                <w:ilvl w:val="0"/>
                <w:numId w:val="17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各组领导与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组</w:t>
            </w:r>
            <w:r w:rsidRPr="00E1160B">
              <w:rPr>
                <w:rFonts w:ascii="宋体" w:eastAsia="宋体" w:hAnsi="宋体" w:cs="宋体" w:hint="eastAsia"/>
                <w:sz w:val="28"/>
                <w:szCs w:val="28"/>
              </w:rPr>
              <w:t>管理员拥有维护本组成员的权限</w:t>
            </w:r>
            <w:r w:rsidR="0058362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目录</w:t>
            </w:r>
            <w:r w:rsidRPr="008B540F">
              <w:rPr>
                <w:rFonts w:ascii="宋体" w:eastAsia="宋体" w:hAnsi="宋体" w:cs="宋体" w:hint="eastAsia"/>
                <w:sz w:val="28"/>
                <w:szCs w:val="28"/>
              </w:rPr>
              <w:t>管理</w:t>
            </w:r>
          </w:p>
        </w:tc>
        <w:tc>
          <w:tcPr>
            <w:tcW w:w="6376" w:type="dxa"/>
            <w:vAlign w:val="center"/>
          </w:tcPr>
          <w:p w:rsidR="00500D55" w:rsidRPr="008B540F" w:rsidRDefault="00FA63CA" w:rsidP="000036CB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系统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可操作：</w:t>
            </w:r>
          </w:p>
          <w:p w:rsidR="00500D55" w:rsidRDefault="00500D55" w:rsidP="006D600D">
            <w:pPr>
              <w:pStyle w:val="a4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创建一级目录及必要的二级目录</w:t>
            </w:r>
          </w:p>
          <w:p w:rsidR="00500D55" w:rsidRDefault="00500D55" w:rsidP="006D600D">
            <w:pPr>
              <w:pStyle w:val="a4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将目录权限分配给各组</w:t>
            </w:r>
          </w:p>
          <w:p w:rsidR="00500D55" w:rsidRPr="006D600D" w:rsidRDefault="00500D55" w:rsidP="006D600D">
            <w:pPr>
              <w:pStyle w:val="a4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可导出完整的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项目文件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目录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并可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打印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500D55" w:rsidRDefault="00500D55" w:rsidP="005666BC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Pr="008B540F" w:rsidRDefault="00E204EC" w:rsidP="000036CB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工作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组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文档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Default="00500D55" w:rsidP="00933030">
            <w:pPr>
              <w:pStyle w:val="a4"/>
              <w:numPr>
                <w:ilvl w:val="0"/>
                <w:numId w:val="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在本组目录内创建子目录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BC0EB5" w:rsidRDefault="00500D55" w:rsidP="00BC0EB5">
            <w:pPr>
              <w:pStyle w:val="a4"/>
              <w:numPr>
                <w:ilvl w:val="0"/>
                <w:numId w:val="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将目录权限分配给组员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500D55" w:rsidRDefault="00500D55" w:rsidP="005666BC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Default="00E204EC" w:rsidP="000036CB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工作组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组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Pr="002915C3" w:rsidRDefault="00500D55" w:rsidP="00735771">
            <w:pPr>
              <w:pStyle w:val="a4"/>
              <w:numPr>
                <w:ilvl w:val="0"/>
                <w:numId w:val="6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在自己的目录里创建及管理子目录</w:t>
            </w:r>
          </w:p>
        </w:tc>
        <w:tc>
          <w:tcPr>
            <w:tcW w:w="5746" w:type="dxa"/>
          </w:tcPr>
          <w:p w:rsidR="00500D55" w:rsidRPr="00FD6E74" w:rsidRDefault="00500D55" w:rsidP="00E1160B">
            <w:pPr>
              <w:pStyle w:val="a4"/>
              <w:numPr>
                <w:ilvl w:val="0"/>
                <w:numId w:val="16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组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文档管理员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和组员的权限</w:t>
            </w:r>
            <w:r w:rsidRPr="00FD6E74">
              <w:rPr>
                <w:rFonts w:ascii="宋体" w:eastAsia="宋体" w:hAnsi="宋体" w:cs="宋体" w:hint="eastAsia"/>
                <w:sz w:val="28"/>
                <w:szCs w:val="28"/>
              </w:rPr>
              <w:t>分到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本组</w:t>
            </w:r>
            <w:r w:rsidRPr="00FD6E74">
              <w:rPr>
                <w:rFonts w:ascii="宋体" w:eastAsia="宋体" w:hAnsi="宋体" w:cs="宋体" w:hint="eastAsia"/>
                <w:sz w:val="28"/>
                <w:szCs w:val="28"/>
              </w:rPr>
              <w:t>目录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E1160B">
            <w:pPr>
              <w:pStyle w:val="a4"/>
              <w:numPr>
                <w:ilvl w:val="0"/>
                <w:numId w:val="16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DF61AB">
              <w:rPr>
                <w:rFonts w:ascii="宋体" w:eastAsia="宋体" w:hAnsi="宋体" w:cs="宋体" w:hint="eastAsia"/>
                <w:sz w:val="28"/>
                <w:szCs w:val="28"/>
              </w:rPr>
              <w:t>将目录权限分配给某个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工作</w:t>
            </w:r>
            <w:r w:rsidRPr="00DF61AB">
              <w:rPr>
                <w:rFonts w:ascii="宋体" w:eastAsia="宋体" w:hAnsi="宋体" w:cs="宋体" w:hint="eastAsia"/>
                <w:sz w:val="28"/>
                <w:szCs w:val="28"/>
              </w:rPr>
              <w:t>组或某个组</w:t>
            </w:r>
            <w:r w:rsidRPr="00DF61AB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员，则该目录下的子目录和文件权限自动继承</w:t>
            </w:r>
            <w:r w:rsidR="00FA63CA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FA63CA" w:rsidP="00E1160B">
            <w:pPr>
              <w:pStyle w:val="a4"/>
              <w:numPr>
                <w:ilvl w:val="0"/>
                <w:numId w:val="16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文件管理指导员定期监督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其他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工作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组非加密目录和文件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DF61AB" w:rsidRDefault="00500D55" w:rsidP="00E1160B">
            <w:pPr>
              <w:pStyle w:val="a4"/>
              <w:numPr>
                <w:ilvl w:val="0"/>
                <w:numId w:val="16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目录被移动到其他路径时，目录里的所有文件都将按新的目录树自动改变前缀编号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shd w:val="clear" w:color="auto" w:fill="F4F4F4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文件管理</w:t>
            </w:r>
          </w:p>
        </w:tc>
        <w:tc>
          <w:tcPr>
            <w:tcW w:w="6376" w:type="dxa"/>
            <w:shd w:val="clear" w:color="auto" w:fill="F4F4F4"/>
            <w:vAlign w:val="center"/>
          </w:tcPr>
          <w:p w:rsidR="0058362C" w:rsidRDefault="0058362C" w:rsidP="002915C3">
            <w:pPr>
              <w:jc w:val="both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项目部</w:t>
            </w:r>
            <w:r w:rsidR="00686D9D">
              <w:rPr>
                <w:rFonts w:ascii="宋体" w:eastAsia="宋体" w:hAnsi="宋体" w:cs="宋体" w:hint="eastAsia"/>
                <w:b/>
                <w:sz w:val="28"/>
                <w:szCs w:val="28"/>
              </w:rPr>
              <w:t>/部门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领导：</w:t>
            </w:r>
          </w:p>
          <w:p w:rsidR="0058362C" w:rsidRPr="0058362C" w:rsidRDefault="0058362C" w:rsidP="0058362C">
            <w:pPr>
              <w:pStyle w:val="a4"/>
              <w:numPr>
                <w:ilvl w:val="0"/>
                <w:numId w:val="24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58362C">
              <w:rPr>
                <w:rFonts w:ascii="宋体" w:eastAsia="宋体" w:hAnsi="宋体" w:cs="宋体" w:hint="eastAsia"/>
                <w:sz w:val="28"/>
                <w:szCs w:val="28"/>
              </w:rPr>
              <w:t xml:space="preserve"> 检索、查阅所有项目部文件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58362C" w:rsidRPr="0058362C" w:rsidRDefault="0058362C" w:rsidP="0058362C">
            <w:pPr>
              <w:pStyle w:val="a4"/>
              <w:ind w:left="360"/>
              <w:jc w:val="both"/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  <w:p w:rsidR="00500D55" w:rsidRPr="008B540F" w:rsidRDefault="001B43CE" w:rsidP="002915C3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系统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Pr="002915C3" w:rsidRDefault="00500D55" w:rsidP="002915C3">
            <w:pPr>
              <w:pStyle w:val="a4"/>
              <w:numPr>
                <w:ilvl w:val="0"/>
                <w:numId w:val="9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查看及维护各组目录里的文件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1B43CE" w:rsidRDefault="001B43CE" w:rsidP="001B43CE">
            <w:pPr>
              <w:pStyle w:val="a4"/>
              <w:numPr>
                <w:ilvl w:val="0"/>
                <w:numId w:val="9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修改、删除系统的项目部文件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1B43CE" w:rsidRDefault="001B43CE" w:rsidP="005666BC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Default="00E204EC" w:rsidP="002915C3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工作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组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文档</w:t>
            </w:r>
            <w:r w:rsidR="00500D55" w:rsidRPr="008B540F">
              <w:rPr>
                <w:rFonts w:ascii="宋体" w:eastAsia="宋体" w:hAnsi="宋体" w:cs="宋体" w:hint="eastAsia"/>
                <w:b/>
                <w:sz w:val="28"/>
                <w:szCs w:val="28"/>
              </w:rPr>
              <w:t>管理员</w:t>
            </w:r>
            <w:r w:rsidR="00500D55">
              <w:rPr>
                <w:rFonts w:ascii="宋体" w:eastAsia="宋体" w:hAnsi="宋体" w:cs="宋体" w:hint="eastAsia"/>
                <w:b/>
                <w:sz w:val="28"/>
                <w:szCs w:val="28"/>
              </w:rPr>
              <w:t>：</w:t>
            </w:r>
          </w:p>
          <w:p w:rsidR="00500D55" w:rsidRDefault="00500D55" w:rsidP="00367E66">
            <w:pPr>
              <w:pStyle w:val="a4"/>
              <w:numPr>
                <w:ilvl w:val="0"/>
                <w:numId w:val="10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4E51E9">
              <w:rPr>
                <w:rFonts w:ascii="宋体" w:eastAsia="宋体" w:hAnsi="宋体" w:cs="宋体" w:hint="eastAsia"/>
                <w:sz w:val="28"/>
                <w:szCs w:val="28"/>
              </w:rPr>
              <w:t>查看及</w:t>
            </w:r>
            <w:r w:rsidR="00686D9D">
              <w:rPr>
                <w:rFonts w:ascii="宋体" w:eastAsia="宋体" w:hAnsi="宋体" w:cs="宋体" w:hint="eastAsia"/>
                <w:sz w:val="28"/>
                <w:szCs w:val="28"/>
              </w:rPr>
              <w:t>检索</w:t>
            </w:r>
            <w:r w:rsidRPr="004E51E9">
              <w:rPr>
                <w:rFonts w:ascii="宋体" w:eastAsia="宋体" w:hAnsi="宋体" w:cs="宋体" w:hint="eastAsia"/>
                <w:sz w:val="28"/>
                <w:szCs w:val="28"/>
              </w:rPr>
              <w:t>本组目录里的文件</w:t>
            </w:r>
          </w:p>
          <w:p w:rsidR="00E204EC" w:rsidRPr="004E51E9" w:rsidRDefault="00E204EC" w:rsidP="00367E66">
            <w:pPr>
              <w:pStyle w:val="a4"/>
              <w:numPr>
                <w:ilvl w:val="0"/>
                <w:numId w:val="10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移动本组组员的文件。</w:t>
            </w:r>
          </w:p>
          <w:p w:rsidR="00500D55" w:rsidRDefault="00500D55" w:rsidP="005666BC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500D55" w:rsidRPr="00367E66" w:rsidRDefault="00500D55" w:rsidP="002915C3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67E66">
              <w:rPr>
                <w:rFonts w:ascii="宋体" w:eastAsia="宋体" w:hAnsi="宋体" w:cs="宋体" w:hint="eastAsia"/>
                <w:b/>
                <w:sz w:val="28"/>
                <w:szCs w:val="28"/>
              </w:rPr>
              <w:t>组员可在自己目录里操作：</w:t>
            </w:r>
          </w:p>
          <w:p w:rsidR="00500D55" w:rsidRPr="002915C3" w:rsidRDefault="00500D55" w:rsidP="002915C3">
            <w:pPr>
              <w:pStyle w:val="a4"/>
              <w:numPr>
                <w:ilvl w:val="0"/>
                <w:numId w:val="8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2915C3">
              <w:rPr>
                <w:rFonts w:ascii="宋体" w:eastAsia="宋体" w:hAnsi="宋体" w:cs="宋体" w:hint="eastAsia"/>
                <w:sz w:val="28"/>
                <w:szCs w:val="28"/>
              </w:rPr>
              <w:t>创建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、上传</w:t>
            </w:r>
            <w:r w:rsidR="00686D9D">
              <w:rPr>
                <w:rFonts w:ascii="宋体" w:eastAsia="宋体" w:hAnsi="宋体" w:cs="宋体" w:hint="eastAsia"/>
                <w:sz w:val="28"/>
                <w:szCs w:val="28"/>
              </w:rPr>
              <w:t>和检索权限内的</w:t>
            </w:r>
            <w:r w:rsidRPr="002915C3">
              <w:rPr>
                <w:rFonts w:ascii="宋体" w:eastAsia="宋体" w:hAnsi="宋体" w:cs="宋体" w:hint="eastAsia"/>
                <w:sz w:val="28"/>
                <w:szCs w:val="28"/>
              </w:rPr>
              <w:t>文件</w:t>
            </w:r>
            <w:r w:rsidR="00CA63C4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E204EC" w:rsidP="002915C3">
            <w:pPr>
              <w:pStyle w:val="a4"/>
              <w:numPr>
                <w:ilvl w:val="0"/>
                <w:numId w:val="8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上传文件时，</w:t>
            </w:r>
            <w:r w:rsidR="00CA63C4">
              <w:rPr>
                <w:rFonts w:ascii="宋体" w:eastAsia="宋体" w:hAnsi="宋体" w:cs="宋体" w:hint="eastAsia"/>
                <w:sz w:val="28"/>
                <w:szCs w:val="28"/>
              </w:rPr>
              <w:t>选定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文件是</w:t>
            </w:r>
            <w:r w:rsidR="00CA63C4">
              <w:rPr>
                <w:rFonts w:ascii="宋体" w:eastAsia="宋体" w:hAnsi="宋体" w:cs="宋体" w:hint="eastAsia"/>
                <w:sz w:val="28"/>
                <w:szCs w:val="28"/>
              </w:rPr>
              <w:t>否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为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纸版</w:t>
            </w:r>
            <w:r w:rsidR="00CA63C4">
              <w:rPr>
                <w:rFonts w:ascii="宋体" w:eastAsia="宋体" w:hAnsi="宋体" w:cs="宋体" w:hint="eastAsia"/>
                <w:sz w:val="28"/>
                <w:szCs w:val="28"/>
              </w:rPr>
              <w:t>和</w:t>
            </w:r>
            <w:r w:rsidR="00500D55">
              <w:rPr>
                <w:rFonts w:ascii="宋体" w:eastAsia="宋体" w:hAnsi="宋体" w:cs="宋体" w:hint="eastAsia"/>
                <w:sz w:val="28"/>
                <w:szCs w:val="28"/>
              </w:rPr>
              <w:t>电子版文件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同时存在，还是只电子版文件存档</w:t>
            </w:r>
            <w:r w:rsidR="00CA63C4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2915C3" w:rsidRDefault="003A1B1E" w:rsidP="002915C3">
            <w:pPr>
              <w:pStyle w:val="a4"/>
              <w:numPr>
                <w:ilvl w:val="0"/>
                <w:numId w:val="8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上传文件时，</w:t>
            </w:r>
            <w:r w:rsidR="00500D55" w:rsidRPr="00E1160B">
              <w:rPr>
                <w:rFonts w:ascii="宋体" w:eastAsia="宋体" w:hAnsi="宋体" w:cs="宋体" w:hint="eastAsia"/>
                <w:sz w:val="28"/>
                <w:szCs w:val="28"/>
              </w:rPr>
              <w:t>定义文件是否为加密文件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  <w:tc>
          <w:tcPr>
            <w:tcW w:w="5746" w:type="dxa"/>
            <w:shd w:val="clear" w:color="auto" w:fill="F4F4F4"/>
          </w:tcPr>
          <w:p w:rsidR="00500D55" w:rsidRPr="00D84DF1" w:rsidRDefault="00500D55" w:rsidP="00D84DF1">
            <w:pPr>
              <w:pStyle w:val="a4"/>
              <w:numPr>
                <w:ilvl w:val="0"/>
                <w:numId w:val="19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D84DF1">
              <w:rPr>
                <w:rFonts w:ascii="宋体" w:eastAsia="宋体" w:hAnsi="宋体" w:cs="宋体" w:hint="eastAsia"/>
                <w:sz w:val="28"/>
                <w:szCs w:val="28"/>
              </w:rPr>
              <w:t>文件被移动到其他目录时，根据目标目录树自动改变前缀编号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D84DF1" w:rsidRDefault="00500D55" w:rsidP="00D84DF1">
            <w:pPr>
              <w:pStyle w:val="a4"/>
              <w:numPr>
                <w:ilvl w:val="0"/>
                <w:numId w:val="19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D84DF1">
              <w:rPr>
                <w:rFonts w:ascii="宋体" w:eastAsia="宋体" w:hAnsi="宋体" w:cs="宋体" w:hint="eastAsia"/>
                <w:sz w:val="28"/>
                <w:szCs w:val="28"/>
              </w:rPr>
              <w:t>系统自动保留每个文件的所有历史版本，以防误操作导致文件内容丢失</w:t>
            </w:r>
            <w:r w:rsidR="00E204EC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文件查询</w:t>
            </w:r>
          </w:p>
        </w:tc>
        <w:tc>
          <w:tcPr>
            <w:tcW w:w="6376" w:type="dxa"/>
            <w:vAlign w:val="center"/>
          </w:tcPr>
          <w:p w:rsidR="00500D55" w:rsidRPr="00471AEE" w:rsidRDefault="00500D55" w:rsidP="00471AEE">
            <w:pPr>
              <w:jc w:val="both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471AEE">
              <w:rPr>
                <w:rFonts w:ascii="宋体" w:eastAsia="宋体" w:hAnsi="宋体" w:cs="宋体" w:hint="eastAsia"/>
                <w:b/>
                <w:sz w:val="28"/>
                <w:szCs w:val="28"/>
              </w:rPr>
              <w:t>查找文件的方式：</w:t>
            </w:r>
          </w:p>
          <w:p w:rsidR="00500D55" w:rsidRDefault="00500D55" w:rsidP="00471AEE">
            <w:pPr>
              <w:pStyle w:val="a4"/>
              <w:numPr>
                <w:ilvl w:val="0"/>
                <w:numId w:val="1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471AEE">
              <w:rPr>
                <w:rFonts w:ascii="宋体" w:eastAsia="宋体" w:hAnsi="宋体" w:cs="宋体" w:hint="eastAsia"/>
                <w:sz w:val="28"/>
                <w:szCs w:val="28"/>
              </w:rPr>
              <w:t>按目录层级结构查看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471AEE">
            <w:pPr>
              <w:pStyle w:val="a4"/>
              <w:numPr>
                <w:ilvl w:val="0"/>
                <w:numId w:val="1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按文件编号查找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（文件编号以电子版存档文件为依据）；</w:t>
            </w:r>
          </w:p>
          <w:p w:rsidR="00500D55" w:rsidRDefault="00500D55" w:rsidP="00471AEE">
            <w:pPr>
              <w:pStyle w:val="a4"/>
              <w:numPr>
                <w:ilvl w:val="0"/>
                <w:numId w:val="1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按文件名关键字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顺序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查找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471AEE">
            <w:pPr>
              <w:pStyle w:val="a4"/>
              <w:numPr>
                <w:ilvl w:val="0"/>
                <w:numId w:val="12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按上传者姓名和日期查找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3A1B1E" w:rsidRPr="00B76340" w:rsidRDefault="003A1B1E" w:rsidP="00471AEE">
            <w:pPr>
              <w:pStyle w:val="a4"/>
              <w:numPr>
                <w:ilvl w:val="0"/>
                <w:numId w:val="12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按电子版或者纸版文件查找；</w:t>
            </w:r>
          </w:p>
        </w:tc>
        <w:tc>
          <w:tcPr>
            <w:tcW w:w="5746" w:type="dxa"/>
          </w:tcPr>
          <w:p w:rsidR="00500D55" w:rsidRPr="008B540F" w:rsidRDefault="00500D55" w:rsidP="00E1160B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可随时沟通改进查询功能的需求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shd w:val="clear" w:color="auto" w:fill="F4F4F4"/>
            <w:vAlign w:val="center"/>
          </w:tcPr>
          <w:p w:rsidR="00500D55" w:rsidRPr="008B540F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统计功能</w:t>
            </w:r>
          </w:p>
        </w:tc>
        <w:tc>
          <w:tcPr>
            <w:tcW w:w="6376" w:type="dxa"/>
            <w:shd w:val="clear" w:color="auto" w:fill="F4F4F4"/>
            <w:vAlign w:val="center"/>
          </w:tcPr>
          <w:p w:rsidR="00500D55" w:rsidRDefault="00500D55" w:rsidP="001B0F66">
            <w:pPr>
              <w:pStyle w:val="a4"/>
              <w:numPr>
                <w:ilvl w:val="0"/>
                <w:numId w:val="1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查看系统中目录和文件总数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1B0F66">
            <w:pPr>
              <w:pStyle w:val="a4"/>
              <w:numPr>
                <w:ilvl w:val="0"/>
                <w:numId w:val="1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查看文件占用的磁盘空间及剩余磁盘空间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1B0F66">
            <w:pPr>
              <w:pStyle w:val="a4"/>
              <w:numPr>
                <w:ilvl w:val="0"/>
                <w:numId w:val="1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按组及日期统计文件更新情况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Pr="001B0F66" w:rsidRDefault="00500D55" w:rsidP="001B0F66">
            <w:pPr>
              <w:pStyle w:val="a4"/>
              <w:numPr>
                <w:ilvl w:val="0"/>
                <w:numId w:val="1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可设置系统定时提醒备份文件和数据库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  <w:tc>
          <w:tcPr>
            <w:tcW w:w="5746" w:type="dxa"/>
            <w:shd w:val="clear" w:color="auto" w:fill="F4F4F4"/>
          </w:tcPr>
          <w:p w:rsidR="00500D55" w:rsidRPr="008B540F" w:rsidRDefault="00500D55" w:rsidP="00D84DF1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可随时沟通改进统计功能的需求</w:t>
            </w:r>
          </w:p>
        </w:tc>
      </w:tr>
      <w:tr w:rsidR="00500D55" w:rsidTr="00500D55">
        <w:trPr>
          <w:trHeight w:val="673"/>
        </w:trPr>
        <w:tc>
          <w:tcPr>
            <w:tcW w:w="1736" w:type="dxa"/>
            <w:shd w:val="clear" w:color="auto" w:fill="auto"/>
            <w:vAlign w:val="center"/>
          </w:tcPr>
          <w:p w:rsidR="00500D55" w:rsidRDefault="00500D55" w:rsidP="005666BC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硬件配置</w:t>
            </w:r>
          </w:p>
        </w:tc>
        <w:tc>
          <w:tcPr>
            <w:tcW w:w="6376" w:type="dxa"/>
            <w:shd w:val="clear" w:color="auto" w:fill="auto"/>
            <w:vAlign w:val="center"/>
          </w:tcPr>
          <w:p w:rsidR="00500D55" w:rsidRDefault="00500D55" w:rsidP="008B33E9">
            <w:pPr>
              <w:pStyle w:val="a4"/>
              <w:numPr>
                <w:ilvl w:val="0"/>
                <w:numId w:val="20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至少需要两台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电脑作为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服务器，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一台为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文件库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，另一台为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数据库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进行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分开保存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3A1B1E">
            <w:pPr>
              <w:pStyle w:val="a4"/>
              <w:numPr>
                <w:ilvl w:val="0"/>
                <w:numId w:val="20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如果对文件和数据安全性要求较高，可选择同步备份（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额外再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增加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一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台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电脑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服务器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，即3台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），以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避免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硬盘坏掉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无法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恢复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的情况发生。</w:t>
            </w:r>
          </w:p>
        </w:tc>
        <w:tc>
          <w:tcPr>
            <w:tcW w:w="5746" w:type="dxa"/>
            <w:shd w:val="clear" w:color="auto" w:fill="auto"/>
          </w:tcPr>
          <w:p w:rsidR="003A1B1E" w:rsidRDefault="003A1B1E" w:rsidP="003A1B1E">
            <w:p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需项目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</w:rPr>
              <w:t>部配置相应的硬件设备，满足系统、文件和数据库的管理要求：</w:t>
            </w:r>
          </w:p>
          <w:p w:rsidR="003A1B1E" w:rsidRPr="003A1B1E" w:rsidRDefault="003A1B1E" w:rsidP="003A1B1E">
            <w:p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  <w:p w:rsidR="00500D55" w:rsidRPr="003A1B1E" w:rsidRDefault="00500D55" w:rsidP="003A1B1E">
            <w:pPr>
              <w:pStyle w:val="a4"/>
              <w:numPr>
                <w:ilvl w:val="0"/>
                <w:numId w:val="25"/>
              </w:num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3A1B1E">
              <w:rPr>
                <w:rFonts w:ascii="宋体" w:eastAsia="宋体" w:hAnsi="宋体" w:cs="宋体" w:hint="eastAsia"/>
                <w:sz w:val="28"/>
                <w:szCs w:val="28"/>
              </w:rPr>
              <w:t>服务器可使用办公用的台式机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500D55" w:rsidRDefault="00500D55" w:rsidP="00500D55">
            <w:pPr>
              <w:pStyle w:val="a4"/>
              <w:numPr>
                <w:ilvl w:val="0"/>
                <w:numId w:val="21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 w:rsidRPr="00500D55">
              <w:rPr>
                <w:rFonts w:ascii="宋体" w:eastAsia="宋体" w:hAnsi="宋体" w:cs="宋体" w:hint="eastAsia"/>
                <w:sz w:val="28"/>
                <w:szCs w:val="28"/>
              </w:rPr>
              <w:t>如果有条件最好能配备不间断电源，以避免数据丢失</w:t>
            </w:r>
            <w:r w:rsidR="003A1B1E">
              <w:rPr>
                <w:rFonts w:ascii="宋体" w:eastAsia="宋体" w:hAnsi="宋体" w:cs="宋体" w:hint="eastAsia"/>
                <w:sz w:val="28"/>
                <w:szCs w:val="28"/>
              </w:rPr>
              <w:t>；</w:t>
            </w:r>
          </w:p>
          <w:p w:rsidR="003A1B1E" w:rsidRDefault="003A1B1E" w:rsidP="00500D55">
            <w:pPr>
              <w:pStyle w:val="a4"/>
              <w:numPr>
                <w:ilvl w:val="0"/>
                <w:numId w:val="21"/>
              </w:num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设备硬件</w:t>
            </w:r>
            <w:r w:rsidRPr="003A1B1E">
              <w:rPr>
                <w:rFonts w:ascii="宋体" w:eastAsia="宋体" w:hAnsi="宋体" w:cs="宋体" w:hint="eastAsia"/>
                <w:sz w:val="28"/>
                <w:szCs w:val="28"/>
                <w:highlight w:val="yellow"/>
              </w:rPr>
              <w:t>要求如下：</w:t>
            </w:r>
          </w:p>
          <w:p w:rsidR="003A1B1E" w:rsidRDefault="003A1B1E" w:rsidP="003A1B1E">
            <w:pPr>
              <w:jc w:val="both"/>
              <w:rPr>
                <w:rFonts w:ascii="宋体" w:eastAsia="宋体" w:hAnsi="宋体" w:cs="宋体" w:hint="eastAsia"/>
                <w:sz w:val="28"/>
                <w:szCs w:val="28"/>
              </w:rPr>
            </w:pPr>
          </w:p>
          <w:p w:rsidR="003A1B1E" w:rsidRPr="003A1B1E" w:rsidRDefault="003A1B1E" w:rsidP="003A1B1E">
            <w:pPr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4107E" w:rsidRDefault="0014107E" w:rsidP="0014107E">
      <w:pPr>
        <w:rPr>
          <w:rFonts w:ascii="宋体" w:eastAsia="宋体" w:hAnsi="宋体" w:cs="宋体"/>
        </w:rPr>
      </w:pPr>
    </w:p>
    <w:p w:rsidR="00503131" w:rsidRPr="00500D55" w:rsidRDefault="00500D55" w:rsidP="0014107E">
      <w:pPr>
        <w:rPr>
          <w:rFonts w:ascii="宋体" w:eastAsia="宋体" w:hAnsi="宋体" w:cs="宋体"/>
          <w:b/>
          <w:sz w:val="28"/>
          <w:szCs w:val="28"/>
        </w:rPr>
      </w:pPr>
      <w:r w:rsidRPr="00500D55">
        <w:rPr>
          <w:rFonts w:ascii="宋体" w:eastAsia="宋体" w:hAnsi="宋体" w:cs="宋体" w:hint="eastAsia"/>
          <w:b/>
          <w:sz w:val="28"/>
          <w:szCs w:val="28"/>
        </w:rPr>
        <w:t>说明：</w:t>
      </w:r>
    </w:p>
    <w:p w:rsidR="00500D55" w:rsidRPr="008A2EFA" w:rsidRDefault="003A1B1E" w:rsidP="008A2EFA">
      <w:pPr>
        <w:pStyle w:val="a4"/>
        <w:numPr>
          <w:ilvl w:val="2"/>
          <w:numId w:val="2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所有上传文件均自动生成文件编号；</w:t>
      </w:r>
    </w:p>
    <w:p w:rsidR="003A1B1E" w:rsidRDefault="003A1B1E" w:rsidP="008A2EFA">
      <w:pPr>
        <w:pStyle w:val="a4"/>
        <w:numPr>
          <w:ilvl w:val="2"/>
          <w:numId w:val="22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对于加密文件、纸版和电子版文件进行标识，同时在相应的目录文件名及文件编号位置进行标注；</w:t>
      </w:r>
    </w:p>
    <w:p w:rsidR="008A2EFA" w:rsidRPr="008A2EFA" w:rsidRDefault="008A2EFA" w:rsidP="008A2EFA">
      <w:pPr>
        <w:pStyle w:val="a4"/>
        <w:numPr>
          <w:ilvl w:val="2"/>
          <w:numId w:val="22"/>
        </w:numPr>
        <w:rPr>
          <w:rFonts w:ascii="宋体" w:eastAsia="宋体" w:hAnsi="宋体" w:cs="宋体"/>
          <w:sz w:val="28"/>
          <w:szCs w:val="28"/>
        </w:rPr>
      </w:pPr>
      <w:r w:rsidRPr="008A2EFA">
        <w:rPr>
          <w:rFonts w:ascii="宋体" w:eastAsia="宋体" w:hAnsi="宋体" w:cs="宋体" w:hint="eastAsia"/>
          <w:sz w:val="28"/>
          <w:szCs w:val="28"/>
        </w:rPr>
        <w:lastRenderedPageBreak/>
        <w:t>后续优化及新增功能补充，在基础功能上线后再逐步进行</w:t>
      </w:r>
    </w:p>
    <w:sectPr w:rsidR="008A2EFA" w:rsidRPr="008A2EFA" w:rsidSect="005666BC">
      <w:pgSz w:w="16840" w:h="1190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310" w:rsidRDefault="008F4310" w:rsidP="00523908">
      <w:r>
        <w:separator/>
      </w:r>
    </w:p>
  </w:endnote>
  <w:endnote w:type="continuationSeparator" w:id="0">
    <w:p w:rsidR="008F4310" w:rsidRDefault="008F4310" w:rsidP="005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310" w:rsidRDefault="008F4310" w:rsidP="00523908">
      <w:r>
        <w:separator/>
      </w:r>
    </w:p>
  </w:footnote>
  <w:footnote w:type="continuationSeparator" w:id="0">
    <w:p w:rsidR="008F4310" w:rsidRDefault="008F4310" w:rsidP="005239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0D0B"/>
    <w:multiLevelType w:val="hybridMultilevel"/>
    <w:tmpl w:val="3F0C4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90826F9"/>
    <w:multiLevelType w:val="hybridMultilevel"/>
    <w:tmpl w:val="B2587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75E13"/>
    <w:multiLevelType w:val="hybridMultilevel"/>
    <w:tmpl w:val="A5E24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342F95"/>
    <w:multiLevelType w:val="hybridMultilevel"/>
    <w:tmpl w:val="455E7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15BD1833"/>
    <w:multiLevelType w:val="hybridMultilevel"/>
    <w:tmpl w:val="FDB4A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16835B82"/>
    <w:multiLevelType w:val="hybridMultilevel"/>
    <w:tmpl w:val="B3D09F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1C675E4D"/>
    <w:multiLevelType w:val="hybridMultilevel"/>
    <w:tmpl w:val="EA28B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2A565E90"/>
    <w:multiLevelType w:val="hybridMultilevel"/>
    <w:tmpl w:val="A84E633A"/>
    <w:lvl w:ilvl="0" w:tplc="8DFEE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3A540E"/>
    <w:multiLevelType w:val="hybridMultilevel"/>
    <w:tmpl w:val="BD3406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391C211A"/>
    <w:multiLevelType w:val="hybridMultilevel"/>
    <w:tmpl w:val="1E8EAC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7D26ED"/>
    <w:multiLevelType w:val="hybridMultilevel"/>
    <w:tmpl w:val="F9CE0A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3C6770BB"/>
    <w:multiLevelType w:val="hybridMultilevel"/>
    <w:tmpl w:val="F884A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40A40BEE"/>
    <w:multiLevelType w:val="hybridMultilevel"/>
    <w:tmpl w:val="3F0C4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46C37A0E"/>
    <w:multiLevelType w:val="hybridMultilevel"/>
    <w:tmpl w:val="36B66648"/>
    <w:lvl w:ilvl="0" w:tplc="A9BE7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43211"/>
    <w:multiLevelType w:val="hybridMultilevel"/>
    <w:tmpl w:val="2A6A6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53BB008E"/>
    <w:multiLevelType w:val="hybridMultilevel"/>
    <w:tmpl w:val="BD3406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5A622A88"/>
    <w:multiLevelType w:val="hybridMultilevel"/>
    <w:tmpl w:val="C9068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B313A39"/>
    <w:multiLevelType w:val="hybridMultilevel"/>
    <w:tmpl w:val="16307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>
    <w:nsid w:val="5CE80BB9"/>
    <w:multiLevelType w:val="hybridMultilevel"/>
    <w:tmpl w:val="455E7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9">
    <w:nsid w:val="68A41B93"/>
    <w:multiLevelType w:val="hybridMultilevel"/>
    <w:tmpl w:val="044AC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96771A7"/>
    <w:multiLevelType w:val="hybridMultilevel"/>
    <w:tmpl w:val="2A6A6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1">
    <w:nsid w:val="7BFF4537"/>
    <w:multiLevelType w:val="hybridMultilevel"/>
    <w:tmpl w:val="8BB4E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2">
    <w:nsid w:val="7D807733"/>
    <w:multiLevelType w:val="hybridMultilevel"/>
    <w:tmpl w:val="6770A5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>
    <w:nsid w:val="7DE21B94"/>
    <w:multiLevelType w:val="hybridMultilevel"/>
    <w:tmpl w:val="16307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7F832769"/>
    <w:multiLevelType w:val="hybridMultilevel"/>
    <w:tmpl w:val="452AB4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23"/>
  </w:num>
  <w:num w:numId="7">
    <w:abstractNumId w:val="12"/>
  </w:num>
  <w:num w:numId="8">
    <w:abstractNumId w:val="21"/>
  </w:num>
  <w:num w:numId="9">
    <w:abstractNumId w:val="14"/>
  </w:num>
  <w:num w:numId="10">
    <w:abstractNumId w:val="20"/>
  </w:num>
  <w:num w:numId="11">
    <w:abstractNumId w:val="5"/>
  </w:num>
  <w:num w:numId="12">
    <w:abstractNumId w:val="22"/>
  </w:num>
  <w:num w:numId="13">
    <w:abstractNumId w:val="0"/>
  </w:num>
  <w:num w:numId="14">
    <w:abstractNumId w:val="17"/>
  </w:num>
  <w:num w:numId="15">
    <w:abstractNumId w:val="3"/>
  </w:num>
  <w:num w:numId="16">
    <w:abstractNumId w:val="11"/>
  </w:num>
  <w:num w:numId="17">
    <w:abstractNumId w:val="2"/>
  </w:num>
  <w:num w:numId="18">
    <w:abstractNumId w:val="19"/>
  </w:num>
  <w:num w:numId="19">
    <w:abstractNumId w:val="24"/>
  </w:num>
  <w:num w:numId="20">
    <w:abstractNumId w:val="18"/>
  </w:num>
  <w:num w:numId="21">
    <w:abstractNumId w:val="1"/>
  </w:num>
  <w:num w:numId="22">
    <w:abstractNumId w:val="9"/>
  </w:num>
  <w:num w:numId="23">
    <w:abstractNumId w:val="7"/>
  </w:num>
  <w:num w:numId="24">
    <w:abstractNumId w:val="13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1"/>
  <w:bordersDoNotSurroundHeader/>
  <w:bordersDoNotSurroundFooter/>
  <w:proofState w:spelling="clean" w:grammar="clean"/>
  <w:defaultTabStop w:val="851"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15F1"/>
    <w:rsid w:val="000036CB"/>
    <w:rsid w:val="000579CC"/>
    <w:rsid w:val="000A0C7A"/>
    <w:rsid w:val="000C2D53"/>
    <w:rsid w:val="000E3158"/>
    <w:rsid w:val="0014107E"/>
    <w:rsid w:val="0018794F"/>
    <w:rsid w:val="001B0F66"/>
    <w:rsid w:val="001B43CE"/>
    <w:rsid w:val="001B5918"/>
    <w:rsid w:val="001D086B"/>
    <w:rsid w:val="002915C3"/>
    <w:rsid w:val="00330BEE"/>
    <w:rsid w:val="00367E66"/>
    <w:rsid w:val="003A1B1E"/>
    <w:rsid w:val="00471AEE"/>
    <w:rsid w:val="00474840"/>
    <w:rsid w:val="004E51E9"/>
    <w:rsid w:val="00500D55"/>
    <w:rsid w:val="00503131"/>
    <w:rsid w:val="00523908"/>
    <w:rsid w:val="005666BC"/>
    <w:rsid w:val="0058362C"/>
    <w:rsid w:val="005A7A92"/>
    <w:rsid w:val="006350D4"/>
    <w:rsid w:val="00666346"/>
    <w:rsid w:val="006672DA"/>
    <w:rsid w:val="00686D9D"/>
    <w:rsid w:val="006B0F25"/>
    <w:rsid w:val="006D600D"/>
    <w:rsid w:val="00723E64"/>
    <w:rsid w:val="00735771"/>
    <w:rsid w:val="007460A1"/>
    <w:rsid w:val="00753BD1"/>
    <w:rsid w:val="00825A65"/>
    <w:rsid w:val="00833779"/>
    <w:rsid w:val="008915F1"/>
    <w:rsid w:val="008A2EFA"/>
    <w:rsid w:val="008A776A"/>
    <w:rsid w:val="008B1E72"/>
    <w:rsid w:val="008B33E9"/>
    <w:rsid w:val="008B540F"/>
    <w:rsid w:val="008E209D"/>
    <w:rsid w:val="008F4310"/>
    <w:rsid w:val="0090630E"/>
    <w:rsid w:val="00923FA6"/>
    <w:rsid w:val="00930BDE"/>
    <w:rsid w:val="00933030"/>
    <w:rsid w:val="00A04AEB"/>
    <w:rsid w:val="00A3124A"/>
    <w:rsid w:val="00A52DAD"/>
    <w:rsid w:val="00AA00B8"/>
    <w:rsid w:val="00B044FF"/>
    <w:rsid w:val="00B76340"/>
    <w:rsid w:val="00BC0EB5"/>
    <w:rsid w:val="00C60A62"/>
    <w:rsid w:val="00C64835"/>
    <w:rsid w:val="00CA63C4"/>
    <w:rsid w:val="00D06BD0"/>
    <w:rsid w:val="00D145C4"/>
    <w:rsid w:val="00D84DF1"/>
    <w:rsid w:val="00DF61AB"/>
    <w:rsid w:val="00E1160B"/>
    <w:rsid w:val="00E204EC"/>
    <w:rsid w:val="00E918E1"/>
    <w:rsid w:val="00F56270"/>
    <w:rsid w:val="00F82852"/>
    <w:rsid w:val="00FA63CA"/>
    <w:rsid w:val="00FD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F25"/>
  </w:style>
  <w:style w:type="paragraph" w:styleId="1">
    <w:name w:val="heading 1"/>
    <w:basedOn w:val="a"/>
    <w:next w:val="a"/>
    <w:link w:val="1Char"/>
    <w:uiPriority w:val="9"/>
    <w:qFormat/>
    <w:rsid w:val="001410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07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141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0BEE"/>
    <w:pPr>
      <w:ind w:left="720"/>
    </w:pPr>
  </w:style>
  <w:style w:type="paragraph" w:styleId="a5">
    <w:name w:val="header"/>
    <w:basedOn w:val="a"/>
    <w:link w:val="Char"/>
    <w:uiPriority w:val="99"/>
    <w:semiHidden/>
    <w:unhideWhenUsed/>
    <w:rsid w:val="005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2390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239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23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0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7E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59"/>
    <w:rsid w:val="00141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BE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2A9606-85DB-4AE0-BC89-8230AC67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189</Words>
  <Characters>1081</Characters>
  <Application>Microsoft Office Word</Application>
  <DocSecurity>0</DocSecurity>
  <Lines>9</Lines>
  <Paragraphs>2</Paragraphs>
  <ScaleCrop>false</ScaleCrop>
  <Company>com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陈新浩</cp:lastModifiedBy>
  <cp:revision>3</cp:revision>
  <cp:lastPrinted>2013-04-16T13:52:00Z</cp:lastPrinted>
  <dcterms:created xsi:type="dcterms:W3CDTF">2013-05-03T06:39:00Z</dcterms:created>
  <dcterms:modified xsi:type="dcterms:W3CDTF">2013-05-03T08:26:00Z</dcterms:modified>
</cp:coreProperties>
</file>