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38662" w14:textId="01B663ED" w:rsidR="004D1EAF" w:rsidRDefault="004D1EA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点对点信道</w:t>
      </w:r>
    </w:p>
    <w:p w14:paraId="4D2420F0" w14:textId="3241F967" w:rsidR="004D1EAF" w:rsidRDefault="004D1EA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场合：电话线上网</w:t>
      </w:r>
    </w:p>
    <w:p w14:paraId="2809AD1A" w14:textId="4CA1C3AE" w:rsidR="004D1EAF" w:rsidRDefault="004D1EA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封装成帧：</w:t>
      </w:r>
      <w:proofErr w:type="gramStart"/>
      <w:r>
        <w:rPr>
          <w:rFonts w:hint="eastAsia"/>
          <w:sz w:val="30"/>
          <w:szCs w:val="30"/>
        </w:rPr>
        <w:t>帧头帧尾无</w:t>
      </w:r>
      <w:proofErr w:type="gramEnd"/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AC</w:t>
      </w:r>
      <w:r>
        <w:rPr>
          <w:rFonts w:hint="eastAsia"/>
          <w:sz w:val="30"/>
          <w:szCs w:val="30"/>
        </w:rPr>
        <w:t>地址，</w:t>
      </w:r>
      <w:r>
        <w:rPr>
          <w:sz w:val="30"/>
          <w:szCs w:val="30"/>
        </w:rPr>
        <w:t>FF</w:t>
      </w:r>
      <w:r>
        <w:rPr>
          <w:rFonts w:hint="eastAsia"/>
          <w:sz w:val="30"/>
          <w:szCs w:val="30"/>
        </w:rPr>
        <w:t>固定</w:t>
      </w:r>
    </w:p>
    <w:p w14:paraId="74DCC612" w14:textId="1FDD978B" w:rsidR="004D1EAF" w:rsidRDefault="004D1EA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</w:t>
      </w:r>
      <w:r>
        <w:rPr>
          <w:rFonts w:hint="eastAsia"/>
          <w:sz w:val="30"/>
          <w:szCs w:val="30"/>
        </w:rPr>
        <w:t>定界0</w:t>
      </w:r>
      <w:r>
        <w:rPr>
          <w:sz w:val="30"/>
          <w:szCs w:val="30"/>
        </w:rPr>
        <w:t>x7E(</w:t>
      </w:r>
      <w:r>
        <w:rPr>
          <w:rFonts w:hint="eastAsia"/>
          <w:sz w:val="30"/>
          <w:szCs w:val="30"/>
        </w:rPr>
        <w:t>二进制0</w:t>
      </w:r>
      <w:r>
        <w:rPr>
          <w:sz w:val="30"/>
          <w:szCs w:val="30"/>
        </w:rPr>
        <w:t>111 1110)</w:t>
      </w:r>
    </w:p>
    <w:p w14:paraId="130B72EF" w14:textId="0311F1BA" w:rsidR="004D1EAF" w:rsidRDefault="004D1EA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透明传输：</w:t>
      </w:r>
    </w:p>
    <w:p w14:paraId="6E574117" w14:textId="77777777" w:rsidR="004D1EAF" w:rsidRDefault="004D1EA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字节填充（0x</w:t>
      </w:r>
      <w:r>
        <w:rPr>
          <w:sz w:val="30"/>
          <w:szCs w:val="30"/>
        </w:rPr>
        <w:t>7E,(7D,5E);</w:t>
      </w:r>
    </w:p>
    <w:p w14:paraId="252B9A4A" w14:textId="77777777" w:rsidR="004D1EAF" w:rsidRDefault="004D1EAF" w:rsidP="004D1EAF">
      <w:pPr>
        <w:ind w:left="25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>x7</w:t>
      </w:r>
      <w:proofErr w:type="gramStart"/>
      <w:r>
        <w:rPr>
          <w:sz w:val="30"/>
          <w:szCs w:val="30"/>
        </w:rPr>
        <w:t>D,(</w:t>
      </w:r>
      <w:proofErr w:type="gramEnd"/>
      <w:r>
        <w:rPr>
          <w:sz w:val="30"/>
          <w:szCs w:val="30"/>
        </w:rPr>
        <w:t>7D,5D)</w:t>
      </w:r>
    </w:p>
    <w:p w14:paraId="74557D44" w14:textId="190D8316" w:rsidR="004D1EAF" w:rsidRDefault="004D1EAF" w:rsidP="004D1EAF">
      <w:pPr>
        <w:ind w:left="25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控制字符）</w:t>
      </w:r>
    </w:p>
    <w:p w14:paraId="366A9C3D" w14:textId="08DB81E6" w:rsidR="004D1EAF" w:rsidRDefault="004D1EAF" w:rsidP="004D1EA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零比特传输</w:t>
      </w:r>
    </w:p>
    <w:p w14:paraId="681305DB" w14:textId="5779951E" w:rsidR="004D1EAF" w:rsidRDefault="004D1EAF" w:rsidP="004D1EA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发送端，连续的5个1，后边加0</w:t>
      </w:r>
    </w:p>
    <w:p w14:paraId="6E5A72C5" w14:textId="31CC43E0" w:rsidR="004D1EAF" w:rsidRDefault="004D1EAF" w:rsidP="004D1EA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接收端，连续5个1，去掉后面的0</w:t>
      </w:r>
    </w:p>
    <w:p w14:paraId="0454B03C" w14:textId="3FF9A8B1" w:rsidR="00577F02" w:rsidRDefault="00577F02" w:rsidP="004D1EAF">
      <w:pPr>
        <w:rPr>
          <w:sz w:val="30"/>
          <w:szCs w:val="30"/>
        </w:rPr>
      </w:pPr>
    </w:p>
    <w:p w14:paraId="67C95F4C" w14:textId="7945B6EC" w:rsidR="00577F02" w:rsidRDefault="00577F02" w:rsidP="004D1EA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广播信道：</w:t>
      </w:r>
    </w:p>
    <w:p w14:paraId="0287652A" w14:textId="57E1E987" w:rsidR="00577F02" w:rsidRDefault="00577F02" w:rsidP="004D1EAF">
      <w:pPr>
        <w:rPr>
          <w:sz w:val="30"/>
          <w:szCs w:val="30"/>
        </w:rPr>
      </w:pPr>
      <w:r>
        <w:rPr>
          <w:sz w:val="30"/>
          <w:szCs w:val="30"/>
        </w:rPr>
        <w:tab/>
        <w:t>CSMA/CD</w:t>
      </w:r>
    </w:p>
    <w:p w14:paraId="10C8C1AE" w14:textId="747B3714" w:rsidR="00577F02" w:rsidRDefault="00577F02" w:rsidP="004D1EAF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 CSMA/CD</w:t>
      </w:r>
      <w:r>
        <w:rPr>
          <w:rFonts w:hint="eastAsia"/>
          <w:sz w:val="30"/>
          <w:szCs w:val="30"/>
        </w:rPr>
        <w:t>三个要点：</w:t>
      </w:r>
    </w:p>
    <w:p w14:paraId="35FCFBF8" w14:textId="29E6F3B0" w:rsidR="00577F02" w:rsidRPr="004423EC" w:rsidRDefault="004423EC" w:rsidP="004423E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423EC">
        <w:rPr>
          <w:rFonts w:hint="eastAsia"/>
          <w:sz w:val="30"/>
          <w:szCs w:val="30"/>
        </w:rPr>
        <w:t>多点接入</w:t>
      </w:r>
    </w:p>
    <w:p w14:paraId="7E3DF4D8" w14:textId="072DAB68" w:rsidR="004423EC" w:rsidRDefault="004423EC" w:rsidP="004423E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载波监听</w:t>
      </w:r>
    </w:p>
    <w:p w14:paraId="7E155825" w14:textId="3E1A2142" w:rsidR="004423EC" w:rsidRDefault="004423EC" w:rsidP="004423E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冲突（碰撞）检测</w:t>
      </w:r>
    </w:p>
    <w:p w14:paraId="0B7AC78F" w14:textId="00717C6B" w:rsidR="004423EC" w:rsidRDefault="004423EC" w:rsidP="004423EC">
      <w:pPr>
        <w:ind w:left="2940"/>
        <w:rPr>
          <w:sz w:val="30"/>
          <w:szCs w:val="30"/>
        </w:rPr>
      </w:pPr>
      <w:r>
        <w:rPr>
          <w:rFonts w:hint="eastAsia"/>
          <w:sz w:val="30"/>
          <w:szCs w:val="30"/>
        </w:rPr>
        <w:t>（传播时延的影响）</w:t>
      </w:r>
    </w:p>
    <w:p w14:paraId="1CBEC893" w14:textId="122A6C48" w:rsidR="004423EC" w:rsidRDefault="004423EC" w:rsidP="004423E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争用期：2倍的传播时延：2</w:t>
      </w:r>
      <w:r>
        <w:rPr>
          <w:sz w:val="30"/>
          <w:szCs w:val="30"/>
        </w:rPr>
        <w:t>*</w:t>
      </w:r>
      <w:r>
        <w:rPr>
          <w:rFonts w:hint="eastAsia"/>
          <w:sz w:val="30"/>
          <w:szCs w:val="30"/>
        </w:rPr>
        <w:t>τ</w:t>
      </w:r>
    </w:p>
    <w:p w14:paraId="0088B537" w14:textId="05BABEC5" w:rsidR="004423EC" w:rsidRDefault="004423EC" w:rsidP="004423E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最短有效帧长：如果传输的数据比较短的（一定要补充）</w:t>
      </w:r>
    </w:p>
    <w:p w14:paraId="6835457C" w14:textId="5EB78F8B" w:rsidR="00AB0B4C" w:rsidRDefault="00AB0B4C" w:rsidP="004423EC">
      <w:pPr>
        <w:rPr>
          <w:sz w:val="30"/>
          <w:szCs w:val="30"/>
        </w:rPr>
      </w:pPr>
    </w:p>
    <w:p w14:paraId="430ABE1C" w14:textId="452F6EE7" w:rsidR="00AB0B4C" w:rsidRDefault="00AB0B4C" w:rsidP="004423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以太局域网（以太网）</w:t>
      </w:r>
    </w:p>
    <w:p w14:paraId="47BE5C73" w14:textId="17AE91B4" w:rsidR="00AB0B4C" w:rsidRDefault="00AB0B4C" w:rsidP="004423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扩展以太网</w:t>
      </w:r>
    </w:p>
    <w:p w14:paraId="1F1861A9" w14:textId="16FC3F24" w:rsidR="00AB0B4C" w:rsidRDefault="00AB0B4C" w:rsidP="004423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高速以太网</w:t>
      </w:r>
    </w:p>
    <w:p w14:paraId="660F0E5C" w14:textId="5BD04859" w:rsidR="00AB0B4C" w:rsidRDefault="00AB0B4C" w:rsidP="004423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（很多厂商生产的</w:t>
      </w:r>
      <w:proofErr w:type="gramStart"/>
      <w:r>
        <w:rPr>
          <w:rFonts w:hint="eastAsia"/>
          <w:sz w:val="30"/>
          <w:szCs w:val="30"/>
        </w:rPr>
        <w:t>适配器尽装</w:t>
      </w:r>
      <w:proofErr w:type="gramEnd"/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AC</w:t>
      </w:r>
      <w:r>
        <w:rPr>
          <w:rFonts w:hint="eastAsia"/>
          <w:sz w:val="30"/>
          <w:szCs w:val="30"/>
        </w:rPr>
        <w:t>）</w:t>
      </w:r>
    </w:p>
    <w:p w14:paraId="60745971" w14:textId="4711C518" w:rsidR="00AB0B4C" w:rsidRDefault="00AB0B4C" w:rsidP="004423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以太网提供的服务是不可靠的，即尽最大努力的交付</w:t>
      </w:r>
    </w:p>
    <w:p w14:paraId="0FC3037C" w14:textId="7964B114" w:rsidR="00AB0B4C" w:rsidRDefault="00540FB7" w:rsidP="004423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以以太网发送的数据都使用曼彻斯特编码。</w:t>
      </w:r>
    </w:p>
    <w:p w14:paraId="26EA3578" w14:textId="1CFFA220" w:rsidR="009D33EE" w:rsidRDefault="009D33EE" w:rsidP="004423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拓扑：</w:t>
      </w:r>
    </w:p>
    <w:p w14:paraId="15FB61B8" w14:textId="0FCF8036" w:rsidR="0057183A" w:rsidRDefault="0057183A" w:rsidP="004423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信道利用率</w:t>
      </w:r>
      <w:r w:rsidR="00175697">
        <w:rPr>
          <w:rFonts w:hint="eastAsia"/>
          <w:sz w:val="30"/>
          <w:szCs w:val="30"/>
        </w:rPr>
        <w:t>：</w:t>
      </w:r>
    </w:p>
    <w:p w14:paraId="26764999" w14:textId="1AACEB8F" w:rsidR="00175697" w:rsidRDefault="00175697" w:rsidP="004423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以太网的信道被占用的情况：</w:t>
      </w:r>
    </w:p>
    <w:p w14:paraId="76D59B79" w14:textId="38F35CFC" w:rsidR="00175697" w:rsidRDefault="00175697" w:rsidP="004423E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争用期长度为2τ，即端到</w:t>
      </w:r>
      <w:proofErr w:type="gramStart"/>
      <w:r>
        <w:rPr>
          <w:rFonts w:hint="eastAsia"/>
          <w:sz w:val="30"/>
          <w:szCs w:val="30"/>
        </w:rPr>
        <w:t>端传播</w:t>
      </w:r>
      <w:proofErr w:type="gramEnd"/>
      <w:r>
        <w:rPr>
          <w:rFonts w:hint="eastAsia"/>
          <w:sz w:val="30"/>
          <w:szCs w:val="30"/>
        </w:rPr>
        <w:t>时延的两倍。检测到碰撞后不发送干扰信号</w:t>
      </w:r>
    </w:p>
    <w:p w14:paraId="6B430616" w14:textId="7FB959E7" w:rsidR="00175697" w:rsidRDefault="00175697" w:rsidP="004423EC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rFonts w:hint="eastAsia"/>
          <w:sz w:val="30"/>
          <w:szCs w:val="30"/>
        </w:rPr>
        <w:t>帧</w:t>
      </w:r>
      <w:proofErr w:type="gramEnd"/>
      <w:r>
        <w:rPr>
          <w:rFonts w:hint="eastAsia"/>
          <w:sz w:val="30"/>
          <w:szCs w:val="30"/>
        </w:rPr>
        <w:t>长为L（bit），数据发送速率c</w:t>
      </w:r>
      <w:r>
        <w:rPr>
          <w:sz w:val="30"/>
          <w:szCs w:val="30"/>
        </w:rPr>
        <w:t>(bit/s),</w:t>
      </w:r>
      <w:r>
        <w:rPr>
          <w:rFonts w:hint="eastAsia"/>
          <w:sz w:val="30"/>
          <w:szCs w:val="30"/>
        </w:rPr>
        <w:t>因而帧的发送时间为</w:t>
      </w:r>
    </w:p>
    <w:p w14:paraId="04BAF6DF" w14:textId="3CDBA47F" w:rsidR="00175697" w:rsidRDefault="00175697" w:rsidP="004423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/S=T0</w:t>
      </w:r>
      <w:r>
        <w:rPr>
          <w:rFonts w:hint="eastAsia"/>
          <w:sz w:val="30"/>
          <w:szCs w:val="30"/>
        </w:rPr>
        <w:t>（s）</w:t>
      </w:r>
    </w:p>
    <w:p w14:paraId="51427A65" w14:textId="79CC9397" w:rsidR="00540909" w:rsidRDefault="00540909" w:rsidP="004423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对以太网参数的要求：</w:t>
      </w:r>
    </w:p>
    <w:p w14:paraId="3846FC72" w14:textId="497610FF" w:rsidR="00540909" w:rsidRDefault="00540909" w:rsidP="004423E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当数据率一定时，以太网的连线的长度</w:t>
      </w:r>
    </w:p>
    <w:p w14:paraId="5176ED10" w14:textId="53D22E1C" w:rsidR="00E43DD8" w:rsidRDefault="00810C7F" w:rsidP="004423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单播</w:t>
      </w:r>
      <w:proofErr w:type="gramStart"/>
      <w:r>
        <w:rPr>
          <w:rFonts w:hint="eastAsia"/>
          <w:sz w:val="30"/>
          <w:szCs w:val="30"/>
        </w:rPr>
        <w:t>帧</w:t>
      </w:r>
      <w:proofErr w:type="gramEnd"/>
    </w:p>
    <w:p w14:paraId="413FB87F" w14:textId="4C861049" w:rsidR="00810C7F" w:rsidRDefault="00810C7F" w:rsidP="004423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广播</w:t>
      </w:r>
      <w:proofErr w:type="gramStart"/>
      <w:r>
        <w:rPr>
          <w:rFonts w:hint="eastAsia"/>
          <w:sz w:val="30"/>
          <w:szCs w:val="30"/>
        </w:rPr>
        <w:t>帧</w:t>
      </w:r>
      <w:proofErr w:type="gramEnd"/>
    </w:p>
    <w:p w14:paraId="4E2B94AA" w14:textId="20C33B6C" w:rsidR="00810C7F" w:rsidRDefault="00810C7F" w:rsidP="004423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多播</w:t>
      </w:r>
      <w:proofErr w:type="gramStart"/>
      <w:r>
        <w:rPr>
          <w:rFonts w:hint="eastAsia"/>
          <w:sz w:val="30"/>
          <w:szCs w:val="30"/>
        </w:rPr>
        <w:t>帧</w:t>
      </w:r>
      <w:proofErr w:type="gramEnd"/>
    </w:p>
    <w:p w14:paraId="7CCB500F" w14:textId="53617EAD" w:rsidR="00810C7F" w:rsidRDefault="00810C7F" w:rsidP="004423EC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rFonts w:hint="eastAsia"/>
          <w:sz w:val="30"/>
          <w:szCs w:val="30"/>
        </w:rPr>
        <w:t>以太网帧长最长</w:t>
      </w:r>
      <w:proofErr w:type="gramEnd"/>
      <w:r>
        <w:rPr>
          <w:rFonts w:hint="eastAsia"/>
          <w:sz w:val="30"/>
          <w:szCs w:val="30"/>
        </w:rPr>
        <w:t>是1</w:t>
      </w:r>
      <w:r>
        <w:rPr>
          <w:sz w:val="30"/>
          <w:szCs w:val="30"/>
        </w:rPr>
        <w:t>518</w:t>
      </w:r>
      <w:r>
        <w:rPr>
          <w:rFonts w:hint="eastAsia"/>
          <w:sz w:val="30"/>
          <w:szCs w:val="30"/>
        </w:rPr>
        <w:t>字节，最短6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字节，数据最多是1</w:t>
      </w:r>
      <w:r>
        <w:rPr>
          <w:sz w:val="30"/>
          <w:szCs w:val="30"/>
        </w:rPr>
        <w:t>500</w:t>
      </w:r>
      <w:r>
        <w:rPr>
          <w:rFonts w:hint="eastAsia"/>
          <w:sz w:val="30"/>
          <w:szCs w:val="30"/>
        </w:rPr>
        <w:t>字</w:t>
      </w:r>
      <w:bookmarkStart w:id="0" w:name="_GoBack"/>
      <w:bookmarkEnd w:id="0"/>
      <w:r>
        <w:rPr>
          <w:rFonts w:hint="eastAsia"/>
          <w:sz w:val="30"/>
          <w:szCs w:val="30"/>
        </w:rPr>
        <w:t>节</w:t>
      </w:r>
    </w:p>
    <w:p w14:paraId="5E458378" w14:textId="0E894B59" w:rsidR="00810C7F" w:rsidRDefault="00810C7F" w:rsidP="004423EC">
      <w:pPr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41C46A3" wp14:editId="45DEA2FE">
            <wp:extent cx="5274310" cy="2945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93E8" w14:textId="77777777" w:rsidR="00810C7F" w:rsidRPr="00AB0B4C" w:rsidRDefault="00810C7F" w:rsidP="004423EC">
      <w:pPr>
        <w:rPr>
          <w:rFonts w:hint="eastAsia"/>
          <w:sz w:val="30"/>
          <w:szCs w:val="30"/>
        </w:rPr>
      </w:pPr>
    </w:p>
    <w:p w14:paraId="092AC442" w14:textId="77777777" w:rsidR="00AB0B4C" w:rsidRPr="00AB0B4C" w:rsidRDefault="00AB0B4C" w:rsidP="004423EC">
      <w:pPr>
        <w:rPr>
          <w:rFonts w:hint="eastAsia"/>
          <w:sz w:val="30"/>
          <w:szCs w:val="30"/>
        </w:rPr>
      </w:pPr>
    </w:p>
    <w:sectPr w:rsidR="00AB0B4C" w:rsidRPr="00AB0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16923"/>
    <w:multiLevelType w:val="hybridMultilevel"/>
    <w:tmpl w:val="29EA72D8"/>
    <w:lvl w:ilvl="0" w:tplc="9FAE7AFA">
      <w:start w:val="1"/>
      <w:numFmt w:val="decimal"/>
      <w:lvlText w:val="%1、"/>
      <w:lvlJc w:val="left"/>
      <w:pPr>
        <w:ind w:left="36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B8"/>
    <w:rsid w:val="00175697"/>
    <w:rsid w:val="001F0ABB"/>
    <w:rsid w:val="004136B8"/>
    <w:rsid w:val="004423EC"/>
    <w:rsid w:val="004D1EAF"/>
    <w:rsid w:val="00540909"/>
    <w:rsid w:val="00540FB7"/>
    <w:rsid w:val="0057183A"/>
    <w:rsid w:val="00577F02"/>
    <w:rsid w:val="00723FB3"/>
    <w:rsid w:val="00810C7F"/>
    <w:rsid w:val="009D33EE"/>
    <w:rsid w:val="00AB0B4C"/>
    <w:rsid w:val="00E4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3784"/>
  <w15:chartTrackingRefBased/>
  <w15:docId w15:val="{69CDAB55-E0FB-48DA-B425-CE377203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3E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10C7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0C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6763B-E787-4834-A093-4182DBC19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7</cp:revision>
  <dcterms:created xsi:type="dcterms:W3CDTF">2019-03-21T01:46:00Z</dcterms:created>
  <dcterms:modified xsi:type="dcterms:W3CDTF">2019-03-21T04:03:00Z</dcterms:modified>
</cp:coreProperties>
</file>