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D334" w14:textId="6F4EE6B3" w:rsidR="00A4209A" w:rsidRDefault="00FB3D14">
      <w:pPr>
        <w:rPr>
          <w:sz w:val="30"/>
          <w:szCs w:val="30"/>
        </w:rPr>
      </w:pPr>
      <w:r w:rsidRPr="00FB3D14"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网络体系结构</w:t>
      </w:r>
    </w:p>
    <w:p w14:paraId="40F554A5" w14:textId="34CEAAA0" w:rsidR="00FB3D14" w:rsidRDefault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分层和协议</w:t>
      </w:r>
    </w:p>
    <w:p w14:paraId="77749955" w14:textId="48B473CE" w:rsidR="00FB3D14" w:rsidRDefault="00FB3D14" w:rsidP="00FB3D1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协议：规则、标准、约定</w:t>
      </w:r>
    </w:p>
    <w:p w14:paraId="4DCB7077" w14:textId="0BA1E102" w:rsidR="00FB3D14" w:rsidRDefault="00FB3D14" w:rsidP="00FB3D1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协议由三部分构成：语法、语义和同步</w:t>
      </w:r>
    </w:p>
    <w:p w14:paraId="32C2EAE2" w14:textId="7AB99EAA" w:rsidR="00FB3D14" w:rsidRDefault="00FB3D14" w:rsidP="00FB3D14">
      <w:pPr>
        <w:ind w:firstLine="420"/>
        <w:rPr>
          <w:sz w:val="30"/>
          <w:szCs w:val="30"/>
        </w:rPr>
      </w:pPr>
    </w:p>
    <w:p w14:paraId="3E08D34C" w14:textId="1D8C4B15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SI</w:t>
      </w:r>
      <w:r>
        <w:rPr>
          <w:rFonts w:hint="eastAsia"/>
          <w:sz w:val="30"/>
          <w:szCs w:val="30"/>
        </w:rPr>
        <w:t>七层模型</w:t>
      </w:r>
    </w:p>
    <w:p w14:paraId="2A291363" w14:textId="45C5E7F5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CP/IP</w:t>
      </w:r>
      <w:r>
        <w:rPr>
          <w:rFonts w:hint="eastAsia"/>
          <w:sz w:val="30"/>
          <w:szCs w:val="30"/>
        </w:rPr>
        <w:t>模型</w:t>
      </w:r>
    </w:p>
    <w:p w14:paraId="5460838F" w14:textId="4D80DC35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五层模型</w:t>
      </w:r>
    </w:p>
    <w:p w14:paraId="638CABB4" w14:textId="14109323" w:rsidR="00FB3D14" w:rsidRDefault="00FB3D14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名称：</w:t>
      </w:r>
    </w:p>
    <w:p w14:paraId="43609134" w14:textId="1E2A501F" w:rsidR="00FB3D14" w:rsidRDefault="00FB3D14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功能：</w:t>
      </w:r>
    </w:p>
    <w:p w14:paraId="58507D1E" w14:textId="5377EE7F" w:rsidR="00FB3D14" w:rsidRDefault="00FB3D14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分层的好处：</w:t>
      </w:r>
    </w:p>
    <w:p w14:paraId="6D03FCB6" w14:textId="3B054F23" w:rsidR="00FB3D14" w:rsidRDefault="00FB3D14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各层的协议：</w:t>
      </w:r>
    </w:p>
    <w:p w14:paraId="55B9B2C0" w14:textId="2FBA1CA9" w:rsidR="00FB3D14" w:rsidRDefault="00FB3D14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网络设备：</w:t>
      </w:r>
    </w:p>
    <w:p w14:paraId="0E3A2136" w14:textId="77777777" w:rsidR="00FB3D14" w:rsidRDefault="00FB3D14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封装：应用层（P</w:t>
      </w:r>
      <w:r>
        <w:rPr>
          <w:sz w:val="30"/>
          <w:szCs w:val="30"/>
        </w:rPr>
        <w:t>DU</w:t>
      </w:r>
      <w:r>
        <w:rPr>
          <w:rFonts w:hint="eastAsia"/>
          <w:sz w:val="30"/>
          <w:szCs w:val="30"/>
        </w:rPr>
        <w:t>）、</w:t>
      </w:r>
    </w:p>
    <w:p w14:paraId="3B9EBF74" w14:textId="77777777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传输层（用户数据报、报文段、）</w:t>
      </w:r>
    </w:p>
    <w:p w14:paraId="74A83F96" w14:textId="77777777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网络层（I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分组或者</w:t>
      </w:r>
      <w:proofErr w:type="spellStart"/>
      <w:r>
        <w:rPr>
          <w:rFonts w:hint="eastAsia"/>
          <w:sz w:val="30"/>
          <w:szCs w:val="30"/>
        </w:rPr>
        <w:t>ip</w:t>
      </w:r>
      <w:proofErr w:type="spellEnd"/>
      <w:r>
        <w:rPr>
          <w:rFonts w:hint="eastAsia"/>
          <w:sz w:val="30"/>
          <w:szCs w:val="30"/>
        </w:rPr>
        <w:t>数据报）</w:t>
      </w:r>
    </w:p>
    <w:p w14:paraId="0A366DD4" w14:textId="77777777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数据链路层（数据帧）</w:t>
      </w:r>
    </w:p>
    <w:p w14:paraId="11EA3964" w14:textId="652002CE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物理层（比特）</w:t>
      </w:r>
    </w:p>
    <w:p w14:paraId="181879CC" w14:textId="5FADEC7E" w:rsidR="00FB3D14" w:rsidRDefault="00FB3D14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*其他（网络排错、网络安全）</w:t>
      </w:r>
    </w:p>
    <w:p w14:paraId="7F3A4855" w14:textId="77777777" w:rsidR="00CF7B13" w:rsidRDefault="00CF7B13" w:rsidP="00FB3D14">
      <w:pPr>
        <w:rPr>
          <w:sz w:val="30"/>
          <w:szCs w:val="30"/>
        </w:rPr>
      </w:pPr>
    </w:p>
    <w:p w14:paraId="54D4213F" w14:textId="4EC6A2D6" w:rsidR="00CF7B13" w:rsidRDefault="00CF7B13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第二章 物理层</w:t>
      </w:r>
    </w:p>
    <w:p w14:paraId="3561BFAA" w14:textId="14B4BF7F" w:rsidR="00CF7B13" w:rsidRDefault="00CF7B13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概念</w:t>
      </w:r>
    </w:p>
    <w:p w14:paraId="75233131" w14:textId="5119F29B" w:rsidR="00CF7B13" w:rsidRDefault="00CF7B13" w:rsidP="00FB3D14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物理的任务：</w:t>
      </w:r>
    </w:p>
    <w:p w14:paraId="6B7D12D3" w14:textId="758F3858" w:rsidR="005F0C0A" w:rsidRDefault="005F0C0A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四个特性（机械特性、电气特性、功能特性、过程特性）</w:t>
      </w:r>
    </w:p>
    <w:p w14:paraId="12717FB5" w14:textId="430CC8E7" w:rsidR="005F0C0A" w:rsidRDefault="005F0C0A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相关的概念</w:t>
      </w:r>
    </w:p>
    <w:p w14:paraId="5C841903" w14:textId="6EE84E19" w:rsidR="005F0C0A" w:rsidRDefault="005F0C0A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消息</w:t>
      </w:r>
    </w:p>
    <w:p w14:paraId="61091429" w14:textId="210659FE" w:rsidR="005F0C0A" w:rsidRDefault="005F0C0A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数据</w:t>
      </w:r>
    </w:p>
    <w:p w14:paraId="0BB72A10" w14:textId="3A1CCEAA" w:rsidR="005F0C0A" w:rsidRDefault="005F0C0A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数据的表示形式~信号：数据信号、模拟信号</w:t>
      </w:r>
    </w:p>
    <w:p w14:paraId="082354F0" w14:textId="77777777" w:rsidR="005F0C0A" w:rsidRDefault="005F0C0A" w:rsidP="00FB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新课：</w:t>
      </w:r>
    </w:p>
    <w:p w14:paraId="7E3123F9" w14:textId="76AB08BD" w:rsidR="005F0C0A" w:rsidRDefault="005F0C0A" w:rsidP="00FB3D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码元：在使用时域的波形表示数字信号时，代表不同的离散数值的基本波形</w:t>
      </w:r>
      <w:r w:rsidR="00372208">
        <w:rPr>
          <w:rFonts w:hint="eastAsia"/>
          <w:sz w:val="30"/>
          <w:szCs w:val="30"/>
        </w:rPr>
        <w:t>~</w:t>
      </w:r>
      <w:r w:rsidR="001E3870">
        <w:rPr>
          <w:rFonts w:hint="eastAsia"/>
          <w:sz w:val="30"/>
          <w:szCs w:val="30"/>
        </w:rPr>
        <w:t>码元：</w:t>
      </w:r>
    </w:p>
    <w:p w14:paraId="1A7B3EFC" w14:textId="48E52DD3" w:rsidR="001E3870" w:rsidRDefault="001E3870" w:rsidP="001E3870">
      <w:pPr>
        <w:ind w:leftChars="400"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码元是波形</w:t>
      </w:r>
    </w:p>
    <w:p w14:paraId="1B1BCE32" w14:textId="2AABD655" w:rsidR="001E3870" w:rsidRDefault="001E3870" w:rsidP="001E3870">
      <w:pPr>
        <w:ind w:leftChars="400"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码元状态的个数，影响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码元携带比特的个数n（</w:t>
      </w:r>
      <w:proofErr w:type="spellStart"/>
      <w:r>
        <w:rPr>
          <w:rFonts w:hint="eastAsia"/>
          <w:sz w:val="30"/>
          <w:szCs w:val="30"/>
        </w:rPr>
        <w:t>n</w:t>
      </w:r>
      <w:proofErr w:type="spellEnd"/>
      <w:r>
        <w:rPr>
          <w:rFonts w:hint="eastAsia"/>
          <w:sz w:val="30"/>
          <w:szCs w:val="30"/>
        </w:rPr>
        <w:t>可是1,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，，，，，，）</w:t>
      </w:r>
    </w:p>
    <w:p w14:paraId="4411E2A8" w14:textId="36D8F5D8" w:rsidR="001E3870" w:rsidRDefault="001E3870" w:rsidP="001E3870">
      <w:pPr>
        <w:ind w:leftChars="400"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波特（波特率）：码元的传输速率</w:t>
      </w:r>
    </w:p>
    <w:p w14:paraId="3C5C236E" w14:textId="73CF0456" w:rsidR="001E3870" w:rsidRDefault="001E3870" w:rsidP="001E3870">
      <w:pPr>
        <w:ind w:leftChars="400"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比特率（）</w:t>
      </w:r>
    </w:p>
    <w:p w14:paraId="67E65A24" w14:textId="31D5FA96" w:rsidR="001E3870" w:rsidRDefault="001E3870" w:rsidP="001E3870">
      <w:pPr>
        <w:ind w:leftChars="400"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4相位~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种不同的传输状态</w:t>
      </w:r>
    </w:p>
    <w:p w14:paraId="78FB26ED" w14:textId="56115B84" w:rsidR="00E87076" w:rsidRDefault="00E87076" w:rsidP="001E3870">
      <w:pPr>
        <w:ind w:leftChars="400" w:left="840"/>
        <w:rPr>
          <w:sz w:val="30"/>
          <w:szCs w:val="30"/>
        </w:rPr>
      </w:pPr>
    </w:p>
    <w:p w14:paraId="72F0B5E2" w14:textId="177EA4A0" w:rsidR="00E87076" w:rsidRDefault="00E87076" w:rsidP="001E3870">
      <w:pPr>
        <w:ind w:leftChars="400" w:left="840"/>
        <w:rPr>
          <w:sz w:val="30"/>
          <w:szCs w:val="30"/>
        </w:rPr>
      </w:pPr>
    </w:p>
    <w:p w14:paraId="707E5BF9" w14:textId="3A287F07" w:rsidR="00E87076" w:rsidRDefault="00E87076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信道的几个基本概念：</w:t>
      </w:r>
    </w:p>
    <w:p w14:paraId="3E9DF261" w14:textId="552EBDC6" w:rsidR="00E87076" w:rsidRDefault="00E87076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信道一般表示</w:t>
      </w:r>
      <w:r w:rsidR="004228D4">
        <w:rPr>
          <w:rFonts w:hint="eastAsia"/>
          <w:sz w:val="30"/>
          <w:szCs w:val="30"/>
        </w:rPr>
        <w:t>向一个方向传送信息媒介</w:t>
      </w:r>
    </w:p>
    <w:p w14:paraId="7D333476" w14:textId="29EC1F44" w:rsidR="004228D4" w:rsidRDefault="004228D4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单向通信（单工通信）</w:t>
      </w:r>
    </w:p>
    <w:p w14:paraId="627830D8" w14:textId="4FEF2450" w:rsidR="004228D4" w:rsidRDefault="004228D4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双向交替通信（半双工通信）</w:t>
      </w:r>
    </w:p>
    <w:p w14:paraId="2450F611" w14:textId="3E080B9F" w:rsidR="004228D4" w:rsidRDefault="004228D4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双向同时通信（全双工通信）</w:t>
      </w:r>
    </w:p>
    <w:p w14:paraId="656F9548" w14:textId="63B231F4" w:rsidR="004228D4" w:rsidRDefault="00482D8C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对基带数字信号几种最基本的调制方法：</w:t>
      </w:r>
    </w:p>
    <w:p w14:paraId="26DFBF0B" w14:textId="749F153E" w:rsidR="00482D8C" w:rsidRDefault="00482D8C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调幅（A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）:</w:t>
      </w:r>
    </w:p>
    <w:p w14:paraId="15FEDCBE" w14:textId="3A58337F" w:rsidR="00482D8C" w:rsidRDefault="00482D8C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调频（F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）：</w:t>
      </w:r>
    </w:p>
    <w:p w14:paraId="4174553F" w14:textId="41642159" w:rsidR="00482D8C" w:rsidRDefault="00482D8C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调相（P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）：</w:t>
      </w:r>
    </w:p>
    <w:p w14:paraId="39603A95" w14:textId="3BB44B82" w:rsidR="00482D8C" w:rsidRDefault="00482D8C" w:rsidP="00E87076">
      <w:pPr>
        <w:rPr>
          <w:sz w:val="30"/>
          <w:szCs w:val="30"/>
        </w:rPr>
      </w:pPr>
    </w:p>
    <w:p w14:paraId="0EC18ADA" w14:textId="3AE4FAE9" w:rsidR="00482D8C" w:rsidRDefault="00482D8C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常用编码：</w:t>
      </w:r>
    </w:p>
    <w:p w14:paraId="7D7A9342" w14:textId="72A3B891" w:rsidR="00482D8C" w:rsidRDefault="00482D8C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曼彻斯特编码</w:t>
      </w:r>
      <w:r w:rsidR="00B171CA">
        <w:rPr>
          <w:rFonts w:hint="eastAsia"/>
          <w:sz w:val="30"/>
          <w:szCs w:val="30"/>
        </w:rPr>
        <w:t>bit中间有信号低变高</w:t>
      </w:r>
      <w:r w:rsidR="00B171CA">
        <w:rPr>
          <w:sz w:val="30"/>
          <w:szCs w:val="30"/>
        </w:rPr>
        <w:t>0</w:t>
      </w:r>
      <w:r w:rsidR="00B171CA">
        <w:rPr>
          <w:rFonts w:hint="eastAsia"/>
          <w:sz w:val="30"/>
          <w:szCs w:val="30"/>
        </w:rPr>
        <w:t>，高变低1</w:t>
      </w:r>
    </w:p>
    <w:p w14:paraId="0DEC82D9" w14:textId="35CFCDAC" w:rsidR="00B171CA" w:rsidRDefault="003E3C0E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差分</w:t>
      </w:r>
      <w:r>
        <w:rPr>
          <w:rFonts w:hint="eastAsia"/>
          <w:sz w:val="30"/>
          <w:szCs w:val="30"/>
        </w:rPr>
        <w:t>曼彻斯特编码</w:t>
      </w:r>
      <w:r w:rsidR="00B171CA">
        <w:rPr>
          <w:rFonts w:hint="eastAsia"/>
          <w:sz w:val="30"/>
          <w:szCs w:val="30"/>
        </w:rPr>
        <w:t>0取反，1不变（从前一个原码开始）</w:t>
      </w:r>
    </w:p>
    <w:p w14:paraId="4622770F" w14:textId="77777777" w:rsidR="003E3C0E" w:rsidRDefault="003E3C0E" w:rsidP="00E87076">
      <w:pPr>
        <w:rPr>
          <w:sz w:val="30"/>
          <w:szCs w:val="30"/>
        </w:rPr>
      </w:pPr>
    </w:p>
    <w:p w14:paraId="30CB01A8" w14:textId="5520777A" w:rsidR="003E3C0E" w:rsidRDefault="003E3C0E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信道的极限容量</w:t>
      </w:r>
    </w:p>
    <w:p w14:paraId="59946E77" w14:textId="5C808D78" w:rsidR="003E3C0E" w:rsidRDefault="003E3C0E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有失真，但可识别</w:t>
      </w:r>
    </w:p>
    <w:p w14:paraId="4AC01AB8" w14:textId="2E69A4EE" w:rsidR="003E3C0E" w:rsidRDefault="003E3C0E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实际的信道（带宽受限、有噪声、</w:t>
      </w:r>
      <w:r w:rsidR="00C70AE1">
        <w:rPr>
          <w:rFonts w:hint="eastAsia"/>
          <w:sz w:val="30"/>
          <w:szCs w:val="30"/>
        </w:rPr>
        <w:t>干扰和失真</w:t>
      </w:r>
      <w:r>
        <w:rPr>
          <w:rFonts w:hint="eastAsia"/>
          <w:sz w:val="30"/>
          <w:szCs w:val="30"/>
        </w:rPr>
        <w:t>）</w:t>
      </w:r>
    </w:p>
    <w:p w14:paraId="25E903B2" w14:textId="1CEAB043" w:rsidR="00C70AE1" w:rsidRDefault="00C70AE1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失真大，无法识别</w:t>
      </w:r>
    </w:p>
    <w:p w14:paraId="7278C3D7" w14:textId="333B044C" w:rsidR="00C70AE1" w:rsidRDefault="00C70AE1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7A20A3CF" w14:textId="5E6DDBCA" w:rsidR="00C70AE1" w:rsidRDefault="00C70AE1" w:rsidP="00E87076">
      <w:pPr>
        <w:rPr>
          <w:sz w:val="30"/>
          <w:szCs w:val="30"/>
        </w:rPr>
      </w:pPr>
      <w:r w:rsidRPr="00C70AE1">
        <w:rPr>
          <w:sz w:val="30"/>
          <w:szCs w:val="30"/>
        </w:rPr>
        <w:sym w:font="Wingdings" w:char="F0E8"/>
      </w:r>
      <w:proofErr w:type="gramStart"/>
      <w:r>
        <w:rPr>
          <w:rFonts w:hint="eastAsia"/>
          <w:sz w:val="30"/>
          <w:szCs w:val="30"/>
        </w:rPr>
        <w:t>奈氏准则</w:t>
      </w:r>
      <w:proofErr w:type="gramEnd"/>
    </w:p>
    <w:p w14:paraId="3795B9C3" w14:textId="1E5AB362" w:rsidR="00C70AE1" w:rsidRDefault="00C70AE1" w:rsidP="00E870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924</w:t>
      </w:r>
      <w:r>
        <w:rPr>
          <w:rFonts w:hint="eastAsia"/>
          <w:sz w:val="30"/>
          <w:szCs w:val="30"/>
        </w:rPr>
        <w:t>年，奈</w:t>
      </w:r>
      <w:proofErr w:type="gramStart"/>
      <w:r>
        <w:rPr>
          <w:rFonts w:hint="eastAsia"/>
          <w:sz w:val="30"/>
          <w:szCs w:val="30"/>
        </w:rPr>
        <w:t>奎</w:t>
      </w:r>
      <w:proofErr w:type="gramEnd"/>
      <w:r>
        <w:rPr>
          <w:rFonts w:hint="eastAsia"/>
          <w:sz w:val="30"/>
          <w:szCs w:val="30"/>
        </w:rPr>
        <w:t>斯特</w:t>
      </w:r>
    </w:p>
    <w:p w14:paraId="18A071A6" w14:textId="1819AF29" w:rsidR="00C70AE1" w:rsidRDefault="00C70AE1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理想低通通信的</w:t>
      </w:r>
      <w:proofErr w:type="gramStart"/>
      <w:r>
        <w:rPr>
          <w:rFonts w:hint="eastAsia"/>
          <w:sz w:val="30"/>
          <w:szCs w:val="30"/>
        </w:rPr>
        <w:t>最高元码</w:t>
      </w:r>
      <w:proofErr w:type="gramEnd"/>
      <w:r>
        <w:rPr>
          <w:rFonts w:hint="eastAsia"/>
          <w:sz w:val="30"/>
          <w:szCs w:val="30"/>
        </w:rPr>
        <w:t>传输速率=</w:t>
      </w:r>
      <w:r>
        <w:rPr>
          <w:sz w:val="30"/>
          <w:szCs w:val="30"/>
        </w:rPr>
        <w:t>2WB</w:t>
      </w:r>
      <w:r>
        <w:rPr>
          <w:rFonts w:hint="eastAsia"/>
          <w:sz w:val="30"/>
          <w:szCs w:val="30"/>
        </w:rPr>
        <w:t>aud</w:t>
      </w:r>
    </w:p>
    <w:p w14:paraId="2C616514" w14:textId="382789E1" w:rsidR="00C70AE1" w:rsidRDefault="00C70AE1" w:rsidP="00E87076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是理想低通信道的带宽，单位是H</w:t>
      </w:r>
      <w:r>
        <w:rPr>
          <w:sz w:val="30"/>
          <w:szCs w:val="30"/>
        </w:rPr>
        <w:t>Z</w:t>
      </w:r>
    </w:p>
    <w:p w14:paraId="5FE15899" w14:textId="27C638A3" w:rsidR="00C70AE1" w:rsidRDefault="00C70AE1" w:rsidP="00E87076">
      <w:pPr>
        <w:rPr>
          <w:sz w:val="30"/>
          <w:szCs w:val="30"/>
        </w:rPr>
      </w:pPr>
      <w:r>
        <w:rPr>
          <w:sz w:val="30"/>
          <w:szCs w:val="30"/>
        </w:rPr>
        <w:tab/>
        <w:t>B</w:t>
      </w:r>
      <w:r>
        <w:rPr>
          <w:rFonts w:hint="eastAsia"/>
          <w:sz w:val="30"/>
          <w:szCs w:val="30"/>
        </w:rPr>
        <w:t>aud是波特，是码元传输速率的单位</w:t>
      </w:r>
    </w:p>
    <w:p w14:paraId="7A777D2F" w14:textId="1C0443E7" w:rsidR="00C70AE1" w:rsidRDefault="00C70AE1" w:rsidP="00E87076">
      <w:pPr>
        <w:rPr>
          <w:sz w:val="30"/>
          <w:szCs w:val="30"/>
        </w:rPr>
      </w:pPr>
      <w:r w:rsidRPr="00C70AE1">
        <w:rPr>
          <w:sz w:val="30"/>
          <w:szCs w:val="30"/>
        </w:rPr>
        <w:sym w:font="Wingdings" w:char="F0E8"/>
      </w:r>
      <w:r>
        <w:rPr>
          <w:rFonts w:hint="eastAsia"/>
          <w:sz w:val="30"/>
          <w:szCs w:val="30"/>
        </w:rPr>
        <w:t>信噪比~香农</w:t>
      </w:r>
    </w:p>
    <w:p w14:paraId="77DAEED8" w14:textId="09C22168" w:rsidR="00C70AE1" w:rsidRDefault="00C70AE1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信号的平均功率和噪声的平均功率之比，常记做S</w:t>
      </w:r>
      <w:r>
        <w:rPr>
          <w:sz w:val="30"/>
          <w:szCs w:val="30"/>
        </w:rPr>
        <w:t>/N</w:t>
      </w:r>
      <w:r w:rsidR="003B5333">
        <w:rPr>
          <w:rFonts w:hint="eastAsia"/>
          <w:sz w:val="30"/>
          <w:szCs w:val="30"/>
        </w:rPr>
        <w:t>，</w:t>
      </w:r>
    </w:p>
    <w:p w14:paraId="778844E8" w14:textId="67C2873D" w:rsidR="00C807BD" w:rsidRDefault="00C807BD" w:rsidP="00E87076">
      <w:pPr>
        <w:rPr>
          <w:rFonts w:hint="eastAsia"/>
          <w:sz w:val="30"/>
          <w:szCs w:val="30"/>
        </w:rPr>
      </w:pPr>
      <w:r w:rsidRPr="00C807BD">
        <w:rPr>
          <w:rFonts w:ascii="Segoe UI Emoji" w:hAnsi="Segoe UI Emoji" w:cs="Segoe UI Emoji"/>
          <w:sz w:val="30"/>
          <w:szCs w:val="30"/>
        </w:rPr>
        <w:t>▪</w:t>
      </w:r>
      <w:r w:rsidRPr="00C807BD">
        <w:rPr>
          <w:sz w:val="30"/>
          <w:szCs w:val="30"/>
        </w:rPr>
        <w:t xml:space="preserve">信号的平均功率和噪声的平均功率之比，常记为S/N。以分贝 </w:t>
      </w:r>
      <w:r w:rsidRPr="00C807BD">
        <w:rPr>
          <w:sz w:val="30"/>
          <w:szCs w:val="30"/>
        </w:rPr>
        <w:lastRenderedPageBreak/>
        <w:t>为单位：dB=10log10(S/N)</w:t>
      </w:r>
    </w:p>
    <w:p w14:paraId="3B94C600" w14:textId="77777777" w:rsidR="00C70AE1" w:rsidRDefault="00C70AE1" w:rsidP="00E87076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C70AE1">
        <w:rPr>
          <w:rFonts w:ascii="Segoe UI Emoji" w:hAnsi="Segoe UI Emoji" w:cs="Segoe UI Emoji"/>
          <w:sz w:val="30"/>
          <w:szCs w:val="30"/>
        </w:rPr>
        <w:t>▪</w:t>
      </w:r>
      <w:r w:rsidRPr="00C70AE1">
        <w:rPr>
          <w:sz w:val="30"/>
          <w:szCs w:val="30"/>
        </w:rPr>
        <w:t xml:space="preserve">信道的极限信息传输速率 C 可表达为 </w:t>
      </w:r>
    </w:p>
    <w:p w14:paraId="4FD55F0F" w14:textId="557CB987" w:rsidR="00C70AE1" w:rsidRDefault="00C70AE1" w:rsidP="00C70AE1">
      <w:pPr>
        <w:ind w:left="420"/>
        <w:rPr>
          <w:sz w:val="30"/>
          <w:szCs w:val="30"/>
        </w:rPr>
      </w:pPr>
      <w:r w:rsidRPr="00C70AE1">
        <w:rPr>
          <w:rFonts w:ascii="Segoe UI Emoji" w:hAnsi="Segoe UI Emoji" w:cs="Segoe UI Emoji"/>
          <w:sz w:val="30"/>
          <w:szCs w:val="30"/>
        </w:rPr>
        <w:t>▪</w:t>
      </w:r>
      <w:r w:rsidRPr="00C70AE1">
        <w:rPr>
          <w:sz w:val="30"/>
          <w:szCs w:val="30"/>
        </w:rPr>
        <w:t>C = W log2(1+S/</w:t>
      </w:r>
      <w:proofErr w:type="gramStart"/>
      <w:r w:rsidRPr="00C70AE1">
        <w:rPr>
          <w:sz w:val="30"/>
          <w:szCs w:val="30"/>
        </w:rPr>
        <w:t>N)  bit</w:t>
      </w:r>
      <w:proofErr w:type="gramEnd"/>
      <w:r w:rsidRPr="00C70AE1">
        <w:rPr>
          <w:sz w:val="30"/>
          <w:szCs w:val="30"/>
        </w:rPr>
        <w:t>/s</w:t>
      </w:r>
    </w:p>
    <w:p w14:paraId="3998DEBE" w14:textId="77777777" w:rsidR="00C70AE1" w:rsidRDefault="00C70AE1" w:rsidP="00C70AE1">
      <w:pPr>
        <w:ind w:left="420"/>
        <w:rPr>
          <w:sz w:val="30"/>
          <w:szCs w:val="30"/>
        </w:rPr>
      </w:pPr>
      <w:r w:rsidRPr="00C70AE1">
        <w:rPr>
          <w:sz w:val="30"/>
          <w:szCs w:val="30"/>
        </w:rPr>
        <w:t>W 为信道的带宽（以 Hz 为单位）；</w:t>
      </w:r>
    </w:p>
    <w:p w14:paraId="4F916741" w14:textId="77777777" w:rsidR="00C70AE1" w:rsidRDefault="00C70AE1" w:rsidP="00C70AE1">
      <w:pPr>
        <w:ind w:left="420"/>
        <w:rPr>
          <w:sz w:val="30"/>
          <w:szCs w:val="30"/>
        </w:rPr>
      </w:pPr>
      <w:r w:rsidRPr="00C70AE1">
        <w:rPr>
          <w:sz w:val="30"/>
          <w:szCs w:val="30"/>
        </w:rPr>
        <w:t xml:space="preserve"> • S 为信道内所</w:t>
      </w:r>
      <w:proofErr w:type="gramStart"/>
      <w:r w:rsidRPr="00C70AE1">
        <w:rPr>
          <w:sz w:val="30"/>
          <w:szCs w:val="30"/>
        </w:rPr>
        <w:t>传信号</w:t>
      </w:r>
      <w:proofErr w:type="gramEnd"/>
      <w:r w:rsidRPr="00C70AE1">
        <w:rPr>
          <w:sz w:val="30"/>
          <w:szCs w:val="30"/>
        </w:rPr>
        <w:t xml:space="preserve">的平均功率； </w:t>
      </w:r>
    </w:p>
    <w:p w14:paraId="2CE64D7B" w14:textId="4A707B93" w:rsidR="00C70AE1" w:rsidRDefault="00C70AE1" w:rsidP="00C70AE1">
      <w:pPr>
        <w:ind w:left="420"/>
        <w:rPr>
          <w:sz w:val="30"/>
          <w:szCs w:val="30"/>
        </w:rPr>
      </w:pPr>
      <w:r w:rsidRPr="00C70AE1">
        <w:rPr>
          <w:sz w:val="30"/>
          <w:szCs w:val="30"/>
        </w:rPr>
        <w:t>• N 为信道内部的高斯噪声功率</w:t>
      </w:r>
    </w:p>
    <w:p w14:paraId="58418959" w14:textId="653EF817" w:rsidR="000B21B1" w:rsidRDefault="000B21B1" w:rsidP="00C70AE1">
      <w:pPr>
        <w:ind w:left="420"/>
        <w:rPr>
          <w:sz w:val="30"/>
          <w:szCs w:val="30"/>
        </w:rPr>
      </w:pPr>
    </w:p>
    <w:p w14:paraId="3BC0859D" w14:textId="6631FFA4" w:rsidR="000B21B1" w:rsidRPr="00C70AE1" w:rsidRDefault="000B21B1" w:rsidP="00C70AE1">
      <w:pPr>
        <w:ind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物理层下面的传输媒体</w:t>
      </w:r>
      <w:bookmarkStart w:id="0" w:name="_GoBack"/>
      <w:bookmarkEnd w:id="0"/>
    </w:p>
    <w:sectPr w:rsidR="000B21B1" w:rsidRPr="00C7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77"/>
    <w:rsid w:val="000B21B1"/>
    <w:rsid w:val="001A2BC1"/>
    <w:rsid w:val="001E3870"/>
    <w:rsid w:val="00372208"/>
    <w:rsid w:val="003B5333"/>
    <w:rsid w:val="003E3C0E"/>
    <w:rsid w:val="004228D4"/>
    <w:rsid w:val="00482D8C"/>
    <w:rsid w:val="005F0C0A"/>
    <w:rsid w:val="00953977"/>
    <w:rsid w:val="00A4209A"/>
    <w:rsid w:val="00B171CA"/>
    <w:rsid w:val="00B62CC3"/>
    <w:rsid w:val="00C70AE1"/>
    <w:rsid w:val="00C807BD"/>
    <w:rsid w:val="00CF7B13"/>
    <w:rsid w:val="00E87076"/>
    <w:rsid w:val="00FB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6990"/>
  <w15:chartTrackingRefBased/>
  <w15:docId w15:val="{DA4452B8-BD80-4CB5-81C7-61AC68B8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9</cp:revision>
  <dcterms:created xsi:type="dcterms:W3CDTF">2019-03-07T01:45:00Z</dcterms:created>
  <dcterms:modified xsi:type="dcterms:W3CDTF">2019-03-07T03:16:00Z</dcterms:modified>
</cp:coreProperties>
</file>