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24F9" w14:textId="77777777" w:rsidR="009A3A3E" w:rsidRPr="009A3A3E" w:rsidRDefault="009A3A3E" w:rsidP="009A3A3E">
      <w:pPr>
        <w:rPr>
          <w:b/>
          <w:bCs/>
        </w:rPr>
      </w:pPr>
      <w:r w:rsidRPr="009A3A3E">
        <w:rPr>
          <w:b/>
          <w:bCs/>
        </w:rPr>
        <w:t>Assignment Task – Human–Computer Interaction (HCI)</w:t>
      </w:r>
    </w:p>
    <w:p w14:paraId="51642EEF" w14:textId="77777777" w:rsidR="009A3A3E" w:rsidRPr="009A3A3E" w:rsidRDefault="009A3A3E" w:rsidP="009A3A3E">
      <w:pPr>
        <w:jc w:val="both"/>
      </w:pPr>
      <w:r w:rsidRPr="009A3A3E">
        <w:t>You are required to evaluate the usability of your Computer Interfacing Project or SAD Project using Heuristic Evaluation (HE). The assignment will be carried out in groups, and the group composition will remain the same as your project group.</w:t>
      </w:r>
    </w:p>
    <w:p w14:paraId="5C349E11" w14:textId="77777777" w:rsidR="0068726E" w:rsidRPr="0068726E" w:rsidRDefault="0068726E" w:rsidP="0068726E">
      <w:pPr>
        <w:rPr>
          <w:rFonts w:ascii="Segoe UI Emoji" w:hAnsi="Segoe UI Emoji" w:cs="Segoe UI Emoji"/>
          <w:b/>
          <w:bCs/>
        </w:rPr>
      </w:pPr>
      <w:r w:rsidRPr="0068726E">
        <w:rPr>
          <w:rFonts w:ascii="Segoe UI Emoji" w:hAnsi="Segoe UI Emoji" w:cs="Segoe UI Emoji"/>
          <w:b/>
          <w:bCs/>
        </w:rPr>
        <w:t>Tasks:</w:t>
      </w:r>
    </w:p>
    <w:p w14:paraId="69A0E856" w14:textId="77777777" w:rsidR="0068726E" w:rsidRPr="0068726E" w:rsidRDefault="0068726E" w:rsidP="0068726E">
      <w:pPr>
        <w:numPr>
          <w:ilvl w:val="0"/>
          <w:numId w:val="3"/>
        </w:numPr>
        <w:rPr>
          <w:rFonts w:ascii="Segoe UI Emoji" w:hAnsi="Segoe UI Emoji" w:cs="Segoe UI Emoji"/>
        </w:rPr>
      </w:pPr>
      <w:r w:rsidRPr="0068726E">
        <w:rPr>
          <w:rFonts w:ascii="Segoe UI Emoji" w:hAnsi="Segoe UI Emoji" w:cs="Segoe UI Emoji"/>
          <w:b/>
          <w:bCs/>
        </w:rPr>
        <w:t>System Overview</w:t>
      </w:r>
    </w:p>
    <w:p w14:paraId="5CFE163D"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Provide a concise description of your SW/APP/Interfacing project to set the context.</w:t>
      </w:r>
    </w:p>
    <w:p w14:paraId="1AA80AB0" w14:textId="77777777" w:rsidR="0068726E" w:rsidRPr="0068726E" w:rsidRDefault="0068726E" w:rsidP="0068726E">
      <w:pPr>
        <w:numPr>
          <w:ilvl w:val="0"/>
          <w:numId w:val="3"/>
        </w:numPr>
        <w:rPr>
          <w:rFonts w:ascii="Segoe UI Emoji" w:hAnsi="Segoe UI Emoji" w:cs="Segoe UI Emoji"/>
        </w:rPr>
      </w:pPr>
      <w:r w:rsidRPr="0068726E">
        <w:rPr>
          <w:rFonts w:ascii="Segoe UI Emoji" w:hAnsi="Segoe UI Emoji" w:cs="Segoe UI Emoji"/>
          <w:b/>
          <w:bCs/>
        </w:rPr>
        <w:t>Heuristic Evaluation (HE)</w:t>
      </w:r>
    </w:p>
    <w:p w14:paraId="3BAEC453"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 xml:space="preserve">Conduct a usability inspection based on </w:t>
      </w:r>
      <w:r w:rsidRPr="0068726E">
        <w:rPr>
          <w:rFonts w:ascii="Segoe UI Emoji" w:hAnsi="Segoe UI Emoji" w:cs="Segoe UI Emoji"/>
          <w:b/>
          <w:bCs/>
        </w:rPr>
        <w:t>Nielsen’s 10 Usability Heuristics</w:t>
      </w:r>
      <w:r w:rsidRPr="0068726E">
        <w:rPr>
          <w:rFonts w:ascii="Segoe UI Emoji" w:hAnsi="Segoe UI Emoji" w:cs="Segoe UI Emoji"/>
        </w:rPr>
        <w:t>.</w:t>
      </w:r>
    </w:p>
    <w:p w14:paraId="3AAE7B72"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 xml:space="preserve">Identify usability issues, link them to the relevant heuristic, and assign a </w:t>
      </w:r>
      <w:r w:rsidRPr="0068726E">
        <w:rPr>
          <w:rFonts w:ascii="Segoe UI Emoji" w:hAnsi="Segoe UI Emoji" w:cs="Segoe UI Emoji"/>
          <w:b/>
          <w:bCs/>
        </w:rPr>
        <w:t>severity rating (0–4 scale)</w:t>
      </w:r>
      <w:r w:rsidRPr="0068726E">
        <w:rPr>
          <w:rFonts w:ascii="Segoe UI Emoji" w:hAnsi="Segoe UI Emoji" w:cs="Segoe UI Emoji"/>
        </w:rPr>
        <w:t>.</w:t>
      </w:r>
    </w:p>
    <w:p w14:paraId="52C28F57"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Suggest improvements for each issue.</w:t>
      </w:r>
    </w:p>
    <w:p w14:paraId="0D01EF06" w14:textId="77777777" w:rsidR="0068726E" w:rsidRPr="0068726E" w:rsidRDefault="0068726E" w:rsidP="0068726E">
      <w:pPr>
        <w:numPr>
          <w:ilvl w:val="0"/>
          <w:numId w:val="3"/>
        </w:numPr>
        <w:rPr>
          <w:rFonts w:ascii="Segoe UI Emoji" w:hAnsi="Segoe UI Emoji" w:cs="Segoe UI Emoji"/>
        </w:rPr>
      </w:pPr>
      <w:r w:rsidRPr="0068726E">
        <w:rPr>
          <w:rFonts w:ascii="Segoe UI Emoji" w:hAnsi="Segoe UI Emoji" w:cs="Segoe UI Emoji"/>
          <w:b/>
          <w:bCs/>
        </w:rPr>
        <w:t>Cognitive Walkthrough (CW)</w:t>
      </w:r>
    </w:p>
    <w:p w14:paraId="1E3B7AAB"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 xml:space="preserve">Select </w:t>
      </w:r>
      <w:r w:rsidRPr="0068726E">
        <w:rPr>
          <w:rFonts w:ascii="Segoe UI Emoji" w:hAnsi="Segoe UI Emoji" w:cs="Segoe UI Emoji"/>
          <w:b/>
          <w:bCs/>
        </w:rPr>
        <w:t>2–3 representative user tasks</w:t>
      </w:r>
      <w:r w:rsidRPr="0068726E">
        <w:rPr>
          <w:rFonts w:ascii="Segoe UI Emoji" w:hAnsi="Segoe UI Emoji" w:cs="Segoe UI Emoji"/>
        </w:rPr>
        <w:t xml:space="preserve"> for your system.</w:t>
      </w:r>
    </w:p>
    <w:p w14:paraId="6ADDC284"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Apply the CW process to evaluate learnability and ease of task completion.</w:t>
      </w:r>
    </w:p>
    <w:p w14:paraId="587C3E55"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Identify possible breakdowns and propose improvements.</w:t>
      </w:r>
    </w:p>
    <w:p w14:paraId="317030CD" w14:textId="77777777" w:rsidR="0068726E" w:rsidRPr="0068726E" w:rsidRDefault="0068726E" w:rsidP="0068726E">
      <w:pPr>
        <w:numPr>
          <w:ilvl w:val="0"/>
          <w:numId w:val="3"/>
        </w:numPr>
        <w:rPr>
          <w:rFonts w:ascii="Segoe UI Emoji" w:hAnsi="Segoe UI Emoji" w:cs="Segoe UI Emoji"/>
        </w:rPr>
      </w:pPr>
      <w:r w:rsidRPr="0068726E">
        <w:rPr>
          <w:rFonts w:ascii="Segoe UI Emoji" w:hAnsi="Segoe UI Emoji" w:cs="Segoe UI Emoji"/>
          <w:b/>
          <w:bCs/>
        </w:rPr>
        <w:t>Comparative Analysis</w:t>
      </w:r>
    </w:p>
    <w:p w14:paraId="380CEDDB"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Compare findings from HE and CW.</w:t>
      </w:r>
    </w:p>
    <w:p w14:paraId="630DCC0A" w14:textId="77777777" w:rsidR="0068726E" w:rsidRPr="0068726E" w:rsidRDefault="0068726E" w:rsidP="0068726E">
      <w:pPr>
        <w:numPr>
          <w:ilvl w:val="1"/>
          <w:numId w:val="3"/>
        </w:numPr>
        <w:rPr>
          <w:rFonts w:ascii="Segoe UI Emoji" w:hAnsi="Segoe UI Emoji" w:cs="Segoe UI Emoji"/>
        </w:rPr>
      </w:pPr>
      <w:r w:rsidRPr="0068726E">
        <w:rPr>
          <w:rFonts w:ascii="Segoe UI Emoji" w:hAnsi="Segoe UI Emoji" w:cs="Segoe UI Emoji"/>
        </w:rPr>
        <w:t>Highlight overlaps and differences.</w:t>
      </w:r>
    </w:p>
    <w:p w14:paraId="2359818A" w14:textId="77777777" w:rsidR="0068726E" w:rsidRDefault="0068726E" w:rsidP="0068726E">
      <w:pPr>
        <w:numPr>
          <w:ilvl w:val="1"/>
          <w:numId w:val="3"/>
        </w:numPr>
        <w:rPr>
          <w:rFonts w:ascii="Segoe UI Emoji" w:hAnsi="Segoe UI Emoji" w:cs="Segoe UI Emoji"/>
        </w:rPr>
      </w:pPr>
      <w:r w:rsidRPr="0068726E">
        <w:rPr>
          <w:rFonts w:ascii="Segoe UI Emoji" w:hAnsi="Segoe UI Emoji" w:cs="Segoe UI Emoji"/>
        </w:rPr>
        <w:t>Discuss how combining both methods provides a more comprehensive evaluation.</w:t>
      </w:r>
    </w:p>
    <w:p w14:paraId="6720264D" w14:textId="1B081490" w:rsidR="0068726E" w:rsidRPr="0068726E" w:rsidRDefault="0068726E" w:rsidP="0068726E">
      <w:pPr>
        <w:numPr>
          <w:ilvl w:val="0"/>
          <w:numId w:val="3"/>
        </w:numPr>
        <w:rPr>
          <w:rFonts w:ascii="Segoe UI Emoji" w:hAnsi="Segoe UI Emoji" w:cs="Segoe UI Emoji"/>
          <w:b/>
          <w:bCs/>
        </w:rPr>
      </w:pPr>
      <w:r>
        <w:rPr>
          <w:rFonts w:ascii="Segoe UI Emoji" w:hAnsi="Segoe UI Emoji" w:cs="Segoe UI Emoji"/>
          <w:b/>
          <w:bCs/>
        </w:rPr>
        <w:t xml:space="preserve">Design Recommendation and </w:t>
      </w:r>
      <w:r w:rsidRPr="0068726E">
        <w:rPr>
          <w:rFonts w:ascii="Segoe UI Emoji" w:hAnsi="Segoe UI Emoji" w:cs="Segoe UI Emoji"/>
          <w:b/>
          <w:bCs/>
        </w:rPr>
        <w:t>Comparative Insight</w:t>
      </w:r>
    </w:p>
    <w:p w14:paraId="5677C3CF" w14:textId="222B1848" w:rsidR="0068726E" w:rsidRPr="0068726E" w:rsidRDefault="0068726E" w:rsidP="0068726E">
      <w:pPr>
        <w:pStyle w:val="ListParagraph"/>
        <w:numPr>
          <w:ilvl w:val="0"/>
          <w:numId w:val="4"/>
        </w:numPr>
        <w:rPr>
          <w:rFonts w:ascii="Segoe UI Emoji" w:hAnsi="Segoe UI Emoji" w:cs="Segoe UI Emoji"/>
        </w:rPr>
      </w:pPr>
      <w:r w:rsidRPr="0068726E">
        <w:rPr>
          <w:rFonts w:ascii="Segoe UI Emoji" w:hAnsi="Segoe UI Emoji" w:cs="Segoe UI Emoji"/>
        </w:rPr>
        <w:t>Which method (CW vs. HE) identified more issues?</w:t>
      </w:r>
    </w:p>
    <w:p w14:paraId="4A9B7DD8" w14:textId="6695F6D4" w:rsidR="0068726E" w:rsidRPr="0068726E" w:rsidRDefault="0068726E" w:rsidP="0068726E">
      <w:pPr>
        <w:pStyle w:val="ListParagraph"/>
        <w:numPr>
          <w:ilvl w:val="0"/>
          <w:numId w:val="4"/>
        </w:numPr>
        <w:rPr>
          <w:rFonts w:ascii="Segoe UI Emoji" w:hAnsi="Segoe UI Emoji" w:cs="Segoe UI Emoji"/>
        </w:rPr>
      </w:pPr>
      <w:r w:rsidRPr="0068726E">
        <w:rPr>
          <w:rFonts w:ascii="Segoe UI Emoji" w:hAnsi="Segoe UI Emoji" w:cs="Segoe UI Emoji"/>
        </w:rPr>
        <w:t>Were there unique issues captured by one method but not the other?</w:t>
      </w:r>
    </w:p>
    <w:p w14:paraId="474F3104" w14:textId="77777777" w:rsidR="0068726E" w:rsidRDefault="0068726E" w:rsidP="0068726E">
      <w:pPr>
        <w:pStyle w:val="ListParagraph"/>
        <w:numPr>
          <w:ilvl w:val="0"/>
          <w:numId w:val="4"/>
        </w:numPr>
        <w:rPr>
          <w:rFonts w:ascii="Segoe UI Emoji" w:hAnsi="Segoe UI Emoji" w:cs="Segoe UI Emoji"/>
        </w:rPr>
      </w:pPr>
      <w:r w:rsidRPr="0068726E">
        <w:rPr>
          <w:rFonts w:ascii="Segoe UI Emoji" w:hAnsi="Segoe UI Emoji" w:cs="Segoe UI Emoji"/>
        </w:rPr>
        <w:t>Which method was easier or more practical in your context?</w:t>
      </w:r>
    </w:p>
    <w:p w14:paraId="7F3D35FD" w14:textId="04F1B23B" w:rsidR="0068726E" w:rsidRPr="0068726E" w:rsidRDefault="0068726E" w:rsidP="0068726E">
      <w:pPr>
        <w:pStyle w:val="ListParagraph"/>
        <w:numPr>
          <w:ilvl w:val="0"/>
          <w:numId w:val="4"/>
        </w:numPr>
        <w:rPr>
          <w:rFonts w:ascii="Segoe UI Emoji" w:hAnsi="Segoe UI Emoji" w:cs="Segoe UI Emoji"/>
        </w:rPr>
      </w:pPr>
      <w:r w:rsidRPr="0068726E">
        <w:rPr>
          <w:rFonts w:ascii="Segoe UI Emoji" w:hAnsi="Segoe UI Emoji" w:cs="Segoe UI Emoji"/>
        </w:rPr>
        <w:lastRenderedPageBreak/>
        <w:t>Suggest possible improvements to refine the system design and enhance usability.</w:t>
      </w:r>
    </w:p>
    <w:p w14:paraId="66454485" w14:textId="77777777" w:rsidR="0068726E" w:rsidRDefault="0068726E" w:rsidP="009A3A3E">
      <w:pPr>
        <w:rPr>
          <w:rFonts w:ascii="Segoe UI Emoji" w:hAnsi="Segoe UI Emoji" w:cs="Segoe UI Emoji"/>
        </w:rPr>
      </w:pPr>
    </w:p>
    <w:p w14:paraId="56221405" w14:textId="77777777" w:rsidR="009A3A3E" w:rsidRPr="009A3A3E" w:rsidRDefault="009A3A3E" w:rsidP="009A3A3E">
      <w:pPr>
        <w:rPr>
          <w:rFonts w:ascii="Segoe UI Emoji" w:hAnsi="Segoe UI Emoji" w:cs="Segoe UI Emoji"/>
          <w:b/>
          <w:bCs/>
        </w:rPr>
      </w:pPr>
      <w:r w:rsidRPr="009A3A3E">
        <w:rPr>
          <w:rFonts w:ascii="Segoe UI Emoji" w:hAnsi="Segoe UI Emoji" w:cs="Segoe UI Emoji"/>
          <w:b/>
          <w:bCs/>
        </w:rPr>
        <w:t>Deliverables</w:t>
      </w:r>
    </w:p>
    <w:p w14:paraId="7466EC30" w14:textId="77777777" w:rsidR="009A3A3E" w:rsidRPr="009A3A3E" w:rsidRDefault="009A3A3E" w:rsidP="009A3A3E">
      <w:pPr>
        <w:numPr>
          <w:ilvl w:val="0"/>
          <w:numId w:val="2"/>
        </w:numPr>
        <w:rPr>
          <w:rFonts w:ascii="Segoe UI Emoji" w:hAnsi="Segoe UI Emoji" w:cs="Segoe UI Emoji"/>
        </w:rPr>
      </w:pPr>
      <w:r w:rsidRPr="009A3A3E">
        <w:rPr>
          <w:rFonts w:ascii="Segoe UI Emoji" w:hAnsi="Segoe UI Emoji" w:cs="Segoe UI Emoji"/>
          <w:b/>
          <w:bCs/>
        </w:rPr>
        <w:t>Final report</w:t>
      </w:r>
      <w:r w:rsidRPr="009A3A3E">
        <w:rPr>
          <w:rFonts w:ascii="Segoe UI Emoji" w:hAnsi="Segoe UI Emoji" w:cs="Segoe UI Emoji"/>
        </w:rPr>
        <w:t xml:space="preserve"> (Word/PDF, ~5–8 pages).</w:t>
      </w:r>
    </w:p>
    <w:p w14:paraId="2B7FEE9E" w14:textId="77777777" w:rsidR="009A3A3E" w:rsidRPr="009A3A3E" w:rsidRDefault="009A3A3E" w:rsidP="009A3A3E">
      <w:pPr>
        <w:numPr>
          <w:ilvl w:val="0"/>
          <w:numId w:val="2"/>
        </w:numPr>
        <w:rPr>
          <w:rFonts w:ascii="Segoe UI Emoji" w:hAnsi="Segoe UI Emoji" w:cs="Segoe UI Emoji"/>
        </w:rPr>
      </w:pPr>
      <w:r w:rsidRPr="009A3A3E">
        <w:rPr>
          <w:rFonts w:ascii="Segoe UI Emoji" w:hAnsi="Segoe UI Emoji" w:cs="Segoe UI Emoji"/>
          <w:b/>
          <w:bCs/>
        </w:rPr>
        <w:t>Excel file</w:t>
      </w:r>
      <w:r w:rsidRPr="009A3A3E">
        <w:rPr>
          <w:rFonts w:ascii="Segoe UI Emoji" w:hAnsi="Segoe UI Emoji" w:cs="Segoe UI Emoji"/>
        </w:rPr>
        <w:t xml:space="preserve"> of evaluation (all findings, categorized).</w:t>
      </w:r>
    </w:p>
    <w:p w14:paraId="65F1DC91" w14:textId="77777777" w:rsidR="009A3A3E" w:rsidRPr="009A3A3E" w:rsidRDefault="009A3A3E" w:rsidP="009A3A3E">
      <w:pPr>
        <w:numPr>
          <w:ilvl w:val="0"/>
          <w:numId w:val="2"/>
        </w:numPr>
        <w:rPr>
          <w:rFonts w:ascii="Segoe UI Emoji" w:hAnsi="Segoe UI Emoji" w:cs="Segoe UI Emoji"/>
        </w:rPr>
      </w:pPr>
      <w:r w:rsidRPr="009A3A3E">
        <w:rPr>
          <w:rFonts w:ascii="Segoe UI Emoji" w:hAnsi="Segoe UI Emoji" w:cs="Segoe UI Emoji"/>
          <w:b/>
          <w:bCs/>
        </w:rPr>
        <w:t>Evidence of individual contribution</w:t>
      </w:r>
      <w:r w:rsidRPr="009A3A3E">
        <w:rPr>
          <w:rFonts w:ascii="Segoe UI Emoji" w:hAnsi="Segoe UI Emoji" w:cs="Segoe UI Emoji"/>
        </w:rPr>
        <w:t xml:space="preserve"> (team contribution table).</w:t>
      </w:r>
    </w:p>
    <w:p w14:paraId="7B9B5D2D" w14:textId="77777777" w:rsidR="009A3A3E" w:rsidRDefault="009A3A3E" w:rsidP="009A3A3E">
      <w:pPr>
        <w:rPr>
          <w:rFonts w:ascii="Segoe UI Emoji" w:hAnsi="Segoe UI Emoji" w:cs="Segoe UI Emoji"/>
        </w:rPr>
      </w:pPr>
    </w:p>
    <w:p w14:paraId="3759B620" w14:textId="255216D2" w:rsidR="009A3A3E" w:rsidRPr="009A3A3E" w:rsidRDefault="009A3A3E" w:rsidP="009A3A3E">
      <w:r w:rsidRPr="009A3A3E">
        <w:rPr>
          <w:b/>
          <w:bCs/>
        </w:rPr>
        <w:t>Deadline:</w:t>
      </w:r>
      <w:r w:rsidRPr="009A3A3E">
        <w:t xml:space="preserve"> 10 September 2025 (Hard Deadline).</w:t>
      </w:r>
      <w:r w:rsidRPr="009A3A3E">
        <w:br/>
      </w:r>
      <w:r w:rsidRPr="009A3A3E">
        <w:rPr>
          <w:i/>
          <w:iCs/>
        </w:rPr>
        <w:t>Note: Submissions after this date will not be accepted, as marks must be finalized before my leave.</w:t>
      </w:r>
    </w:p>
    <w:p w14:paraId="41E835A6" w14:textId="10BFE7ED" w:rsidR="00035521" w:rsidRPr="009A3A3E" w:rsidRDefault="00035521" w:rsidP="009A3A3E"/>
    <w:sectPr w:rsidR="00035521" w:rsidRPr="009A3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749"/>
    <w:multiLevelType w:val="hybridMultilevel"/>
    <w:tmpl w:val="B1CEA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D7C096E"/>
    <w:multiLevelType w:val="multilevel"/>
    <w:tmpl w:val="F1A6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F1182"/>
    <w:multiLevelType w:val="multilevel"/>
    <w:tmpl w:val="A3C43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C250B"/>
    <w:multiLevelType w:val="multilevel"/>
    <w:tmpl w:val="B2AE3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94523">
    <w:abstractNumId w:val="3"/>
  </w:num>
  <w:num w:numId="2" w16cid:durableId="1595893813">
    <w:abstractNumId w:val="1"/>
  </w:num>
  <w:num w:numId="3" w16cid:durableId="2024700562">
    <w:abstractNumId w:val="2"/>
  </w:num>
  <w:num w:numId="4" w16cid:durableId="82667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72"/>
    <w:rsid w:val="00035521"/>
    <w:rsid w:val="00105C72"/>
    <w:rsid w:val="002B27C0"/>
    <w:rsid w:val="0068726E"/>
    <w:rsid w:val="008F2F32"/>
    <w:rsid w:val="009A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1F4D"/>
  <w15:chartTrackingRefBased/>
  <w15:docId w15:val="{4505DCBE-03F3-4A11-B445-1840DC4E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C72"/>
    <w:rPr>
      <w:rFonts w:eastAsiaTheme="majorEastAsia" w:cstheme="majorBidi"/>
      <w:color w:val="272727" w:themeColor="text1" w:themeTint="D8"/>
    </w:rPr>
  </w:style>
  <w:style w:type="paragraph" w:styleId="Title">
    <w:name w:val="Title"/>
    <w:basedOn w:val="Normal"/>
    <w:next w:val="Normal"/>
    <w:link w:val="TitleChar"/>
    <w:uiPriority w:val="10"/>
    <w:qFormat/>
    <w:rsid w:val="0010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C72"/>
    <w:pPr>
      <w:spacing w:before="160"/>
      <w:jc w:val="center"/>
    </w:pPr>
    <w:rPr>
      <w:i/>
      <w:iCs/>
      <w:color w:val="404040" w:themeColor="text1" w:themeTint="BF"/>
    </w:rPr>
  </w:style>
  <w:style w:type="character" w:customStyle="1" w:styleId="QuoteChar">
    <w:name w:val="Quote Char"/>
    <w:basedOn w:val="DefaultParagraphFont"/>
    <w:link w:val="Quote"/>
    <w:uiPriority w:val="29"/>
    <w:rsid w:val="00105C72"/>
    <w:rPr>
      <w:i/>
      <w:iCs/>
      <w:color w:val="404040" w:themeColor="text1" w:themeTint="BF"/>
    </w:rPr>
  </w:style>
  <w:style w:type="paragraph" w:styleId="ListParagraph">
    <w:name w:val="List Paragraph"/>
    <w:basedOn w:val="Normal"/>
    <w:uiPriority w:val="34"/>
    <w:qFormat/>
    <w:rsid w:val="00105C72"/>
    <w:pPr>
      <w:ind w:left="720"/>
      <w:contextualSpacing/>
    </w:pPr>
  </w:style>
  <w:style w:type="character" w:styleId="IntenseEmphasis">
    <w:name w:val="Intense Emphasis"/>
    <w:basedOn w:val="DefaultParagraphFont"/>
    <w:uiPriority w:val="21"/>
    <w:qFormat/>
    <w:rsid w:val="00105C72"/>
    <w:rPr>
      <w:i/>
      <w:iCs/>
      <w:color w:val="2F5496" w:themeColor="accent1" w:themeShade="BF"/>
    </w:rPr>
  </w:style>
  <w:style w:type="paragraph" w:styleId="IntenseQuote">
    <w:name w:val="Intense Quote"/>
    <w:basedOn w:val="Normal"/>
    <w:next w:val="Normal"/>
    <w:link w:val="IntenseQuoteChar"/>
    <w:uiPriority w:val="30"/>
    <w:qFormat/>
    <w:rsid w:val="00105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C72"/>
    <w:rPr>
      <w:i/>
      <w:iCs/>
      <w:color w:val="2F5496" w:themeColor="accent1" w:themeShade="BF"/>
    </w:rPr>
  </w:style>
  <w:style w:type="character" w:styleId="IntenseReference">
    <w:name w:val="Intense Reference"/>
    <w:basedOn w:val="DefaultParagraphFont"/>
    <w:uiPriority w:val="32"/>
    <w:qFormat/>
    <w:rsid w:val="00105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 CONF</dc:creator>
  <cp:keywords/>
  <dc:description/>
  <cp:lastModifiedBy>CSE CONF</cp:lastModifiedBy>
  <cp:revision>1</cp:revision>
  <dcterms:created xsi:type="dcterms:W3CDTF">2025-08-30T13:10:00Z</dcterms:created>
  <dcterms:modified xsi:type="dcterms:W3CDTF">2025-08-30T15:00:00Z</dcterms:modified>
</cp:coreProperties>
</file>