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26D9" w14:textId="77777777" w:rsidR="00DD1A84" w:rsidRDefault="00DD1A84" w:rsidP="00DD1A84">
      <w:pPr>
        <w:rPr>
          <w:b/>
          <w:bCs/>
        </w:rPr>
      </w:pPr>
    </w:p>
    <w:p w14:paraId="653CEE6D" w14:textId="498D8BC7" w:rsidR="00DD1A84" w:rsidRPr="00DD1A84" w:rsidRDefault="00DD1A84" w:rsidP="00DD1A84">
      <w:pPr>
        <w:rPr>
          <w:b/>
          <w:bCs/>
        </w:rPr>
      </w:pPr>
      <w:r w:rsidRPr="00DD1A84">
        <w:rPr>
          <w:b/>
          <w:bCs/>
        </w:rPr>
        <w:t>Hands-On Activity: Installing Docker</w:t>
      </w:r>
      <w:r w:rsidR="00E77187">
        <w:rPr>
          <w:b/>
          <w:bCs/>
        </w:rPr>
        <w:t xml:space="preserve"> for Windows</w:t>
      </w:r>
    </w:p>
    <w:p w14:paraId="0C8C2533" w14:textId="77777777" w:rsidR="00E77187" w:rsidRDefault="00E77187" w:rsidP="00E77187">
      <w:pPr>
        <w:spacing w:line="240" w:lineRule="auto"/>
        <w:contextualSpacing/>
      </w:pPr>
      <w:r>
        <w:t>The objective of this activity is to guide students through the installation and configuration of Docker Desktop on Windows. By the end of this activity, students should be able to:</w:t>
      </w:r>
    </w:p>
    <w:p w14:paraId="777BC33B" w14:textId="77777777" w:rsidR="00E77187" w:rsidRDefault="00E77187" w:rsidP="00E77187">
      <w:pPr>
        <w:spacing w:line="240" w:lineRule="auto"/>
        <w:contextualSpacing/>
      </w:pPr>
    </w:p>
    <w:p w14:paraId="61FDA6FE" w14:textId="1D7B93DC" w:rsidR="00E77187" w:rsidRDefault="00E77187" w:rsidP="00E77187">
      <w:pPr>
        <w:pStyle w:val="ListParagraph"/>
        <w:numPr>
          <w:ilvl w:val="0"/>
          <w:numId w:val="10"/>
        </w:numPr>
        <w:spacing w:line="240" w:lineRule="auto"/>
      </w:pPr>
      <w:r>
        <w:t>Successfully install Docker Desktop on a Windows machine.</w:t>
      </w:r>
    </w:p>
    <w:p w14:paraId="5AFC4227" w14:textId="28E43085" w:rsidR="00E77187" w:rsidRDefault="00E77187" w:rsidP="00E77187">
      <w:pPr>
        <w:pStyle w:val="ListParagraph"/>
        <w:numPr>
          <w:ilvl w:val="0"/>
          <w:numId w:val="10"/>
        </w:numPr>
        <w:spacing w:line="240" w:lineRule="auto"/>
      </w:pPr>
      <w:r>
        <w:t>Configure Docker to run both Linux and Windows containers.</w:t>
      </w:r>
    </w:p>
    <w:p w14:paraId="1A82B0E1" w14:textId="552630BD" w:rsidR="00E77187" w:rsidRDefault="00E77187" w:rsidP="00E77187">
      <w:pPr>
        <w:pStyle w:val="ListParagraph"/>
        <w:numPr>
          <w:ilvl w:val="0"/>
          <w:numId w:val="10"/>
        </w:numPr>
        <w:spacing w:line="240" w:lineRule="auto"/>
      </w:pPr>
      <w:r>
        <w:t>Run a test container to verify Docker’s functionality.</w:t>
      </w:r>
    </w:p>
    <w:p w14:paraId="22C871FF" w14:textId="35289502" w:rsidR="00E77187" w:rsidRDefault="00E77187" w:rsidP="00E77187">
      <w:pPr>
        <w:pStyle w:val="ListParagraph"/>
        <w:numPr>
          <w:ilvl w:val="0"/>
          <w:numId w:val="10"/>
        </w:numPr>
        <w:spacing w:line="240" w:lineRule="auto"/>
      </w:pPr>
      <w:r>
        <w:t>Understand the benefits of Docker Desktop’s integration with WSL 2.</w:t>
      </w:r>
    </w:p>
    <w:p w14:paraId="7EC9F755" w14:textId="77777777" w:rsidR="00E77187" w:rsidRDefault="00E77187" w:rsidP="00E77187">
      <w:pPr>
        <w:spacing w:line="240" w:lineRule="auto"/>
        <w:contextualSpacing/>
      </w:pPr>
    </w:p>
    <w:p w14:paraId="252284D2" w14:textId="77777777" w:rsidR="00E77187" w:rsidRPr="00E77187" w:rsidRDefault="00E77187" w:rsidP="00E77187">
      <w:pPr>
        <w:spacing w:line="240" w:lineRule="auto"/>
        <w:contextualSpacing/>
        <w:rPr>
          <w:b/>
          <w:bCs/>
        </w:rPr>
      </w:pPr>
      <w:r w:rsidRPr="00E77187">
        <w:rPr>
          <w:b/>
          <w:bCs/>
        </w:rPr>
        <w:t>Prerequisites</w:t>
      </w:r>
    </w:p>
    <w:p w14:paraId="384E3964" w14:textId="77777777" w:rsidR="00E77187" w:rsidRDefault="00E77187" w:rsidP="00E77187">
      <w:pPr>
        <w:spacing w:line="240" w:lineRule="auto"/>
        <w:contextualSpacing/>
      </w:pPr>
    </w:p>
    <w:p w14:paraId="2BFC87A6" w14:textId="64C966DA" w:rsidR="00E77187" w:rsidRDefault="00E77187" w:rsidP="00E77187">
      <w:pPr>
        <w:pStyle w:val="ListParagraph"/>
        <w:numPr>
          <w:ilvl w:val="0"/>
          <w:numId w:val="11"/>
        </w:numPr>
        <w:spacing w:line="240" w:lineRule="auto"/>
      </w:pPr>
      <w:r>
        <w:t>Windows 10 64-bit (Pro, Enterprise, or Education) or Windows 11.</w:t>
      </w:r>
    </w:p>
    <w:p w14:paraId="13948B91" w14:textId="37697C11" w:rsidR="005B7CA1" w:rsidRDefault="00E77187" w:rsidP="00E77187">
      <w:pPr>
        <w:pStyle w:val="ListParagraph"/>
        <w:numPr>
          <w:ilvl w:val="0"/>
          <w:numId w:val="11"/>
        </w:numPr>
        <w:spacing w:line="240" w:lineRule="auto"/>
      </w:pPr>
      <w:r>
        <w:t>Ensure that the Windows Subsystem for Linux (WSL) is enabled. If you plan to use WSL 2, WSL 2 must also be enabled.</w:t>
      </w:r>
    </w:p>
    <w:p w14:paraId="2B67A1A1" w14:textId="77777777" w:rsidR="00E77187" w:rsidRDefault="00E77187" w:rsidP="00E77187">
      <w:pPr>
        <w:rPr>
          <w:lang w:val="en-US"/>
        </w:rPr>
      </w:pPr>
    </w:p>
    <w:p w14:paraId="39845EF7" w14:textId="77777777" w:rsidR="00E77187" w:rsidRPr="00E77187" w:rsidRDefault="00E77187" w:rsidP="00E77187">
      <w:pPr>
        <w:rPr>
          <w:b/>
          <w:bCs/>
        </w:rPr>
      </w:pPr>
      <w:r w:rsidRPr="00E77187">
        <w:rPr>
          <w:b/>
          <w:bCs/>
        </w:rPr>
        <w:t>Step-by-Step Instructions</w:t>
      </w:r>
    </w:p>
    <w:p w14:paraId="263C0153" w14:textId="249F41B6" w:rsidR="00E77187" w:rsidRPr="00E77187" w:rsidRDefault="00E77187" w:rsidP="00E77187">
      <w:pPr>
        <w:rPr>
          <w:b/>
          <w:bCs/>
        </w:rPr>
      </w:pPr>
      <w:r w:rsidRPr="00E77187">
        <w:rPr>
          <w:b/>
          <w:bCs/>
        </w:rPr>
        <w:t>Enable Windows Subsystem for Linux (WSL) and WSL 2</w:t>
      </w:r>
    </w:p>
    <w:p w14:paraId="670B8D97" w14:textId="77777777" w:rsidR="00E77187" w:rsidRPr="00E77187" w:rsidRDefault="00E77187" w:rsidP="00E77187">
      <w:pPr>
        <w:numPr>
          <w:ilvl w:val="0"/>
          <w:numId w:val="12"/>
        </w:numPr>
      </w:pPr>
      <w:r w:rsidRPr="00E77187">
        <w:rPr>
          <w:b/>
          <w:bCs/>
        </w:rPr>
        <w:t>Open PowerShell as Administrator</w:t>
      </w:r>
    </w:p>
    <w:p w14:paraId="4143BBC9" w14:textId="77777777" w:rsidR="00E77187" w:rsidRPr="00E77187" w:rsidRDefault="00E77187" w:rsidP="00E77187">
      <w:pPr>
        <w:numPr>
          <w:ilvl w:val="1"/>
          <w:numId w:val="12"/>
        </w:numPr>
      </w:pPr>
      <w:r w:rsidRPr="00E77187">
        <w:t xml:space="preserve">Right-click on the Start menu, select </w:t>
      </w:r>
      <w:r w:rsidRPr="00E77187">
        <w:rPr>
          <w:b/>
          <w:bCs/>
        </w:rPr>
        <w:t>Windows PowerShell (Admin)</w:t>
      </w:r>
      <w:r w:rsidRPr="00E77187">
        <w:t>.</w:t>
      </w:r>
    </w:p>
    <w:p w14:paraId="5E87F75E" w14:textId="77777777" w:rsidR="00E77187" w:rsidRPr="00E77187" w:rsidRDefault="00E77187" w:rsidP="00E77187">
      <w:pPr>
        <w:numPr>
          <w:ilvl w:val="0"/>
          <w:numId w:val="12"/>
        </w:numPr>
      </w:pPr>
      <w:r w:rsidRPr="00E77187">
        <w:rPr>
          <w:b/>
          <w:bCs/>
        </w:rPr>
        <w:t>Enable WSL</w:t>
      </w:r>
    </w:p>
    <w:p w14:paraId="2129B9D3" w14:textId="77777777" w:rsidR="00E77187" w:rsidRDefault="00E77187" w:rsidP="00E77187">
      <w:pPr>
        <w:numPr>
          <w:ilvl w:val="1"/>
          <w:numId w:val="12"/>
        </w:numPr>
      </w:pPr>
      <w:r w:rsidRPr="00E77187">
        <w:t>Run the following command to enable WSL:</w:t>
      </w:r>
    </w:p>
    <w:p w14:paraId="3DDEE03D" w14:textId="53B07B41" w:rsidR="00E77187" w:rsidRPr="00E77187" w:rsidRDefault="00E77187" w:rsidP="00E77187">
      <w:pPr>
        <w:rPr>
          <w:b/>
          <w:bCs/>
        </w:rPr>
      </w:pPr>
      <w:r w:rsidRPr="00E77187">
        <w:rPr>
          <w:b/>
          <w:bCs/>
        </w:rPr>
        <w:t>Command:</w:t>
      </w:r>
    </w:p>
    <w:p w14:paraId="6E004D23" w14:textId="2FAA72A2" w:rsidR="00E77187" w:rsidRPr="00E77187" w:rsidRDefault="00E77187" w:rsidP="00E77187">
      <w:pPr>
        <w:rPr>
          <w:rFonts w:ascii="Courier New" w:hAnsi="Courier New" w:cs="Courier New"/>
          <w:lang w:val="en-US"/>
        </w:rPr>
      </w:pPr>
      <w:proofErr w:type="spellStart"/>
      <w:r w:rsidRPr="00E77187">
        <w:rPr>
          <w:rFonts w:ascii="Courier New" w:hAnsi="Courier New" w:cs="Courier New"/>
          <w:lang w:val="en-US"/>
        </w:rPr>
        <w:t>wsl</w:t>
      </w:r>
      <w:proofErr w:type="spellEnd"/>
      <w:r w:rsidRPr="00E77187">
        <w:rPr>
          <w:rFonts w:ascii="Courier New" w:hAnsi="Courier New" w:cs="Courier New"/>
          <w:lang w:val="en-US"/>
        </w:rPr>
        <w:t xml:space="preserve"> --install</w:t>
      </w:r>
    </w:p>
    <w:p w14:paraId="3DCC359F" w14:textId="788DAB58" w:rsidR="00E77187" w:rsidRPr="00E77187" w:rsidRDefault="00E77187" w:rsidP="00E77187">
      <w:pPr>
        <w:pStyle w:val="ListParagraph"/>
        <w:numPr>
          <w:ilvl w:val="0"/>
          <w:numId w:val="13"/>
        </w:numPr>
        <w:rPr>
          <w:lang w:val="en-US"/>
        </w:rPr>
      </w:pPr>
      <w:r w:rsidRPr="00E77187">
        <w:t>This will install WSL, set WSL 2 as the default version, and download a Linux distribution for you. If WSL is already installed, it will skip this step.</w:t>
      </w:r>
    </w:p>
    <w:p w14:paraId="3E8F851D" w14:textId="77777777" w:rsidR="00E77187" w:rsidRDefault="00E77187" w:rsidP="00E77187">
      <w:pPr>
        <w:rPr>
          <w:lang w:val="en-US"/>
        </w:rPr>
      </w:pPr>
    </w:p>
    <w:p w14:paraId="091F1D05" w14:textId="4686068D" w:rsidR="00E77187" w:rsidRPr="00E77187" w:rsidRDefault="00E77187" w:rsidP="00E77187">
      <w:pPr>
        <w:pStyle w:val="ListParagraph"/>
        <w:numPr>
          <w:ilvl w:val="0"/>
          <w:numId w:val="12"/>
        </w:numPr>
      </w:pPr>
      <w:r w:rsidRPr="00E77187">
        <w:rPr>
          <w:b/>
          <w:bCs/>
        </w:rPr>
        <w:t>Set WSL 2 as the Default Version</w:t>
      </w:r>
      <w:r w:rsidRPr="00E77187">
        <w:t xml:space="preserve"> (if necessary)</w:t>
      </w:r>
    </w:p>
    <w:p w14:paraId="09A8EDE9" w14:textId="77777777" w:rsidR="00E77187" w:rsidRPr="00E77187" w:rsidRDefault="00E77187" w:rsidP="00E77187">
      <w:pPr>
        <w:numPr>
          <w:ilvl w:val="0"/>
          <w:numId w:val="14"/>
        </w:numPr>
      </w:pPr>
      <w:r w:rsidRPr="00E77187">
        <w:t>To confirm or set WSL 2 as the default, run:</w:t>
      </w:r>
    </w:p>
    <w:p w14:paraId="05EFAFDA" w14:textId="77777777" w:rsidR="00E77187" w:rsidRDefault="00E77187" w:rsidP="00E77187">
      <w:pPr>
        <w:rPr>
          <w:lang w:val="en-US"/>
        </w:rPr>
      </w:pPr>
    </w:p>
    <w:p w14:paraId="08B184F9" w14:textId="77777777" w:rsidR="00E77187" w:rsidRPr="00E77187" w:rsidRDefault="00E77187" w:rsidP="00E77187">
      <w:pPr>
        <w:rPr>
          <w:b/>
          <w:bCs/>
        </w:rPr>
      </w:pPr>
      <w:r w:rsidRPr="00E77187">
        <w:rPr>
          <w:b/>
          <w:bCs/>
        </w:rPr>
        <w:lastRenderedPageBreak/>
        <w:t>Command:</w:t>
      </w:r>
    </w:p>
    <w:p w14:paraId="70A30219" w14:textId="79874AE0" w:rsidR="00E77187" w:rsidRDefault="00E77187" w:rsidP="00E77187">
      <w:pPr>
        <w:rPr>
          <w:lang w:val="en-US"/>
        </w:rPr>
      </w:pPr>
      <w:proofErr w:type="spellStart"/>
      <w:r w:rsidRPr="00E77187">
        <w:rPr>
          <w:lang w:val="en-US"/>
        </w:rPr>
        <w:t>wsl</w:t>
      </w:r>
      <w:proofErr w:type="spellEnd"/>
      <w:r w:rsidRPr="00E77187">
        <w:rPr>
          <w:lang w:val="en-US"/>
        </w:rPr>
        <w:t xml:space="preserve"> --set-default-version 2</w:t>
      </w:r>
    </w:p>
    <w:p w14:paraId="42223F05" w14:textId="77777777" w:rsidR="00E77187" w:rsidRPr="00E77187" w:rsidRDefault="00E77187" w:rsidP="00E77187">
      <w:pPr>
        <w:pStyle w:val="ListParagraph"/>
        <w:numPr>
          <w:ilvl w:val="0"/>
          <w:numId w:val="12"/>
        </w:numPr>
      </w:pPr>
      <w:r w:rsidRPr="00E77187">
        <w:rPr>
          <w:b/>
          <w:bCs/>
        </w:rPr>
        <w:t>Install a Linux Distribution</w:t>
      </w:r>
      <w:r w:rsidRPr="00E77187">
        <w:t xml:space="preserve"> (if not automatically installed)</w:t>
      </w:r>
    </w:p>
    <w:p w14:paraId="36D878D6" w14:textId="77777777" w:rsidR="00E77187" w:rsidRPr="00E77187" w:rsidRDefault="00E77187" w:rsidP="00E77187">
      <w:pPr>
        <w:numPr>
          <w:ilvl w:val="0"/>
          <w:numId w:val="15"/>
        </w:numPr>
      </w:pPr>
      <w:r w:rsidRPr="00E77187">
        <w:t>You can download a preferred Linux distribution (e.g., Ubuntu) from the Microsoft Store if it wasn’t automatically installed during the WSL setup.</w:t>
      </w:r>
    </w:p>
    <w:p w14:paraId="4014EA7B" w14:textId="261A9E2A" w:rsidR="00E77187" w:rsidRPr="00E77187" w:rsidRDefault="00E77187" w:rsidP="00E77187">
      <w:pPr>
        <w:rPr>
          <w:b/>
          <w:bCs/>
          <w:lang w:val="en-US"/>
        </w:rPr>
      </w:pPr>
      <w:r w:rsidRPr="00E77187">
        <w:rPr>
          <w:b/>
          <w:bCs/>
          <w:lang w:val="en-US"/>
        </w:rPr>
        <w:t>2. Download Docker Desktop</w:t>
      </w:r>
    </w:p>
    <w:p w14:paraId="1CA3464F" w14:textId="25F4C158" w:rsidR="00E77187" w:rsidRPr="00E77187" w:rsidRDefault="00E77187" w:rsidP="00E77187">
      <w:pPr>
        <w:pStyle w:val="ListParagraph"/>
        <w:numPr>
          <w:ilvl w:val="0"/>
          <w:numId w:val="20"/>
        </w:numPr>
      </w:pPr>
      <w:r w:rsidRPr="00E77187">
        <w:t xml:space="preserve"> </w:t>
      </w:r>
      <w:r w:rsidRPr="00E77187">
        <w:rPr>
          <w:b/>
          <w:bCs/>
        </w:rPr>
        <w:t>Visit the Docker Desktop Website</w:t>
      </w:r>
    </w:p>
    <w:p w14:paraId="3ECCF960" w14:textId="0349DDD4" w:rsidR="00E77187" w:rsidRPr="00E77187" w:rsidRDefault="00E77187" w:rsidP="00E77187">
      <w:pPr>
        <w:numPr>
          <w:ilvl w:val="0"/>
          <w:numId w:val="16"/>
        </w:numPr>
      </w:pPr>
      <w:r w:rsidRPr="00E77187">
        <w:t xml:space="preserve">Go to </w:t>
      </w:r>
      <w:hyperlink r:id="rId7" w:history="1">
        <w:r w:rsidRPr="00E77187">
          <w:rPr>
            <w:rStyle w:val="Hyperlink"/>
          </w:rPr>
          <w:t>Docker Desktop for Windows</w:t>
        </w:r>
      </w:hyperlink>
      <w:r w:rsidRPr="00E77187">
        <w:t xml:space="preserve"> and download the installer.</w:t>
      </w:r>
    </w:p>
    <w:p w14:paraId="5887A5F3" w14:textId="0BE0577C" w:rsidR="00E77187" w:rsidRPr="00E77187" w:rsidRDefault="00E77187" w:rsidP="00E77187">
      <w:pPr>
        <w:pStyle w:val="ListParagraph"/>
        <w:numPr>
          <w:ilvl w:val="0"/>
          <w:numId w:val="20"/>
        </w:numPr>
      </w:pPr>
      <w:r w:rsidRPr="00E77187">
        <w:rPr>
          <w:b/>
          <w:bCs/>
        </w:rPr>
        <w:t>Run the Installer</w:t>
      </w:r>
    </w:p>
    <w:p w14:paraId="66F63F74" w14:textId="77777777" w:rsidR="00E77187" w:rsidRPr="00E77187" w:rsidRDefault="00E77187" w:rsidP="00E77187">
      <w:pPr>
        <w:numPr>
          <w:ilvl w:val="0"/>
          <w:numId w:val="17"/>
        </w:numPr>
      </w:pPr>
      <w:r w:rsidRPr="00E77187">
        <w:t>Open the downloaded Docker Desktop Installer.exe and follow the prompts.</w:t>
      </w:r>
    </w:p>
    <w:p w14:paraId="0FED3FBA" w14:textId="3888D630" w:rsidR="00E77187" w:rsidRPr="00E77187" w:rsidRDefault="00E77187" w:rsidP="00E77187">
      <w:pPr>
        <w:pStyle w:val="ListParagraph"/>
        <w:numPr>
          <w:ilvl w:val="0"/>
          <w:numId w:val="20"/>
        </w:numPr>
      </w:pPr>
      <w:r w:rsidRPr="00E77187">
        <w:rPr>
          <w:b/>
          <w:bCs/>
        </w:rPr>
        <w:t>Choose WSL 2 or Hyper-V</w:t>
      </w:r>
    </w:p>
    <w:p w14:paraId="1BB27C58" w14:textId="77777777" w:rsidR="00E77187" w:rsidRPr="00E77187" w:rsidRDefault="00E77187" w:rsidP="00E77187">
      <w:pPr>
        <w:numPr>
          <w:ilvl w:val="0"/>
          <w:numId w:val="18"/>
        </w:numPr>
      </w:pPr>
      <w:r w:rsidRPr="00E77187">
        <w:t xml:space="preserve">During installation, you will be prompted to select between using WSL 2 or Hyper-V. Select </w:t>
      </w:r>
      <w:r w:rsidRPr="00E77187">
        <w:rPr>
          <w:b/>
          <w:bCs/>
        </w:rPr>
        <w:t>WSL 2</w:t>
      </w:r>
      <w:r w:rsidRPr="00E77187">
        <w:t xml:space="preserve"> for faster performance and better integration with Linux containers.</w:t>
      </w:r>
    </w:p>
    <w:p w14:paraId="2958F12B" w14:textId="4BDEDB3C" w:rsidR="00E77187" w:rsidRPr="00E77187" w:rsidRDefault="00E77187" w:rsidP="00E77187">
      <w:pPr>
        <w:pStyle w:val="ListParagraph"/>
        <w:numPr>
          <w:ilvl w:val="0"/>
          <w:numId w:val="20"/>
        </w:numPr>
      </w:pPr>
      <w:r w:rsidRPr="00E77187">
        <w:rPr>
          <w:b/>
          <w:bCs/>
        </w:rPr>
        <w:t>Finish the Installation</w:t>
      </w:r>
    </w:p>
    <w:p w14:paraId="5428D71C" w14:textId="77777777" w:rsidR="00E77187" w:rsidRPr="00E77187" w:rsidRDefault="00E77187" w:rsidP="00E77187">
      <w:pPr>
        <w:numPr>
          <w:ilvl w:val="0"/>
          <w:numId w:val="19"/>
        </w:numPr>
      </w:pPr>
      <w:r w:rsidRPr="00E77187">
        <w:t>Complete the installation by following the remaining prompts. Once installed, Docker Desktop will start automatically.</w:t>
      </w:r>
    </w:p>
    <w:p w14:paraId="40D98F30" w14:textId="77777777" w:rsidR="00E77187" w:rsidRDefault="00E77187" w:rsidP="00E77187">
      <w:pPr>
        <w:rPr>
          <w:lang w:val="en-US"/>
        </w:rPr>
      </w:pPr>
    </w:p>
    <w:p w14:paraId="25D016AF" w14:textId="77777777" w:rsidR="00E77187" w:rsidRDefault="00E77187" w:rsidP="00E77187">
      <w:pPr>
        <w:rPr>
          <w:lang w:val="en-US"/>
        </w:rPr>
      </w:pPr>
    </w:p>
    <w:p w14:paraId="288554FA" w14:textId="77777777" w:rsidR="00E77187" w:rsidRDefault="00E77187" w:rsidP="00E77187">
      <w:pPr>
        <w:rPr>
          <w:lang w:val="en-US"/>
        </w:rPr>
      </w:pPr>
    </w:p>
    <w:p w14:paraId="6CF545E9" w14:textId="77777777" w:rsidR="00E77187" w:rsidRDefault="00E77187" w:rsidP="00E77187">
      <w:pPr>
        <w:rPr>
          <w:lang w:val="en-US"/>
        </w:rPr>
      </w:pPr>
    </w:p>
    <w:p w14:paraId="669FB225" w14:textId="77777777" w:rsidR="00E77187" w:rsidRDefault="00E77187" w:rsidP="00E77187">
      <w:pPr>
        <w:rPr>
          <w:lang w:val="en-US"/>
        </w:rPr>
      </w:pPr>
    </w:p>
    <w:p w14:paraId="74B361C3" w14:textId="0043F6A5" w:rsidR="00E77187" w:rsidRDefault="00E77187" w:rsidP="00E77187">
      <w:pPr>
        <w:rPr>
          <w:lang w:val="en-US"/>
        </w:rPr>
      </w:pPr>
      <w:r>
        <w:rPr>
          <w:lang w:val="en-US"/>
        </w:rPr>
        <w:t xml:space="preserve"> </w:t>
      </w:r>
    </w:p>
    <w:sectPr w:rsidR="00E7718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81488" w14:textId="77777777" w:rsidR="000A05EF" w:rsidRDefault="000A05EF" w:rsidP="00DD1A84">
      <w:pPr>
        <w:spacing w:after="0" w:line="240" w:lineRule="auto"/>
      </w:pPr>
      <w:r>
        <w:separator/>
      </w:r>
    </w:p>
  </w:endnote>
  <w:endnote w:type="continuationSeparator" w:id="0">
    <w:p w14:paraId="6227582A" w14:textId="77777777" w:rsidR="000A05EF" w:rsidRDefault="000A05EF" w:rsidP="00D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3612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2CAC42" w14:textId="60F356E2" w:rsidR="00DD1A84" w:rsidRDefault="00DD1A84" w:rsidP="00DD1A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BF4282" wp14:editId="10BA18D4">
                  <wp:simplePos x="0" y="0"/>
                  <wp:positionH relativeFrom="margin">
                    <wp:align>left</wp:align>
                  </wp:positionH>
                  <wp:positionV relativeFrom="paragraph">
                    <wp:posOffset>2540</wp:posOffset>
                  </wp:positionV>
                  <wp:extent cx="6400800" cy="0"/>
                  <wp:effectExtent l="0" t="0" r="0" b="0"/>
                  <wp:wrapNone/>
                  <wp:docPr id="444182692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00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05545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pt" to="7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bmwEAAJQDAAAOAAAAZHJzL2Uyb0RvYy54bWysU02P0zAQvSPxHyzfadIVWq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" strokecolor="#156082 [3204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-lonskee2000</w:t>
        </w:r>
      </w:p>
    </w:sdtContent>
  </w:sdt>
  <w:p w14:paraId="731DDA61" w14:textId="7E3F642F" w:rsidR="00DD1A84" w:rsidRDefault="00DD1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FBBC4" w14:textId="77777777" w:rsidR="000A05EF" w:rsidRDefault="000A05EF" w:rsidP="00DD1A84">
      <w:pPr>
        <w:spacing w:after="0" w:line="240" w:lineRule="auto"/>
      </w:pPr>
      <w:r>
        <w:separator/>
      </w:r>
    </w:p>
  </w:footnote>
  <w:footnote w:type="continuationSeparator" w:id="0">
    <w:p w14:paraId="506F9A1B" w14:textId="77777777" w:rsidR="000A05EF" w:rsidRDefault="000A05EF" w:rsidP="00D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293D6" w14:textId="5B8AC535" w:rsidR="00DD1A84" w:rsidRPr="00DD1A84" w:rsidRDefault="00DD1A84" w:rsidP="00DD1A84">
    <w:pPr>
      <w:pStyle w:val="Header"/>
      <w:jc w:val="center"/>
      <w:rPr>
        <w:sz w:val="44"/>
        <w:szCs w:val="44"/>
        <w:lang w:val="en-US"/>
      </w:rPr>
    </w:pPr>
    <w:r>
      <w:rPr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C5A5E" wp14:editId="06BD7348">
              <wp:simplePos x="0" y="0"/>
              <wp:positionH relativeFrom="column">
                <wp:posOffset>-133351</wp:posOffset>
              </wp:positionH>
              <wp:positionV relativeFrom="paragraph">
                <wp:posOffset>360045</wp:posOffset>
              </wp:positionV>
              <wp:extent cx="6772275" cy="0"/>
              <wp:effectExtent l="0" t="0" r="0" b="0"/>
              <wp:wrapNone/>
              <wp:docPr id="395726656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2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F375A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8.35pt" to="522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aTmwEAAJQDAAAOAAAAZHJzL2Uyb0RvYy54bWysU9uO0zAQfUfiHyy/06SV2KK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" strokecolor="#156082 [3204]" strokeweight=".5pt">
              <v:stroke joinstyle="miter"/>
            </v:line>
          </w:pict>
        </mc:Fallback>
      </mc:AlternateContent>
    </w:r>
    <w:r w:rsidRPr="00DD1A84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33854469" wp14:editId="66189623">
          <wp:simplePos x="0" y="0"/>
          <wp:positionH relativeFrom="column">
            <wp:posOffset>5105400</wp:posOffset>
          </wp:positionH>
          <wp:positionV relativeFrom="paragraph">
            <wp:posOffset>-230505</wp:posOffset>
          </wp:positionV>
          <wp:extent cx="1235710" cy="695325"/>
          <wp:effectExtent l="0" t="0" r="2540" b="0"/>
          <wp:wrapThrough wrapText="bothSides">
            <wp:wrapPolygon edited="0">
              <wp:start x="2997" y="4142"/>
              <wp:lineTo x="0" y="8285"/>
              <wp:lineTo x="0" y="14795"/>
              <wp:lineTo x="1998" y="17162"/>
              <wp:lineTo x="3330" y="17162"/>
              <wp:lineTo x="21311" y="15386"/>
              <wp:lineTo x="21311" y="9468"/>
              <wp:lineTo x="4662" y="4142"/>
              <wp:lineTo x="2997" y="4142"/>
            </wp:wrapPolygon>
          </wp:wrapThrough>
          <wp:docPr id="15664099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1A84">
      <w:rPr>
        <w:sz w:val="44"/>
        <w:szCs w:val="44"/>
        <w:lang w:val="en-US"/>
      </w:rPr>
      <w:t>Docker Training – School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F25"/>
    <w:multiLevelType w:val="multilevel"/>
    <w:tmpl w:val="681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7271"/>
    <w:multiLevelType w:val="multilevel"/>
    <w:tmpl w:val="3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C278B"/>
    <w:multiLevelType w:val="multilevel"/>
    <w:tmpl w:val="7D5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78FD"/>
    <w:multiLevelType w:val="multilevel"/>
    <w:tmpl w:val="C2AA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2772E"/>
    <w:multiLevelType w:val="hybridMultilevel"/>
    <w:tmpl w:val="00A4D7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700E"/>
    <w:multiLevelType w:val="multilevel"/>
    <w:tmpl w:val="1F205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E2276"/>
    <w:multiLevelType w:val="multilevel"/>
    <w:tmpl w:val="5E6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722B8"/>
    <w:multiLevelType w:val="multilevel"/>
    <w:tmpl w:val="5884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529DC"/>
    <w:multiLevelType w:val="hybridMultilevel"/>
    <w:tmpl w:val="4EE07A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F2C8E"/>
    <w:multiLevelType w:val="multilevel"/>
    <w:tmpl w:val="EAE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37DEF"/>
    <w:multiLevelType w:val="hybridMultilevel"/>
    <w:tmpl w:val="3E9AF0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A76E6"/>
    <w:multiLevelType w:val="multilevel"/>
    <w:tmpl w:val="514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F6846"/>
    <w:multiLevelType w:val="multilevel"/>
    <w:tmpl w:val="09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E48BB"/>
    <w:multiLevelType w:val="multilevel"/>
    <w:tmpl w:val="FF12DD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218ED"/>
    <w:multiLevelType w:val="multilevel"/>
    <w:tmpl w:val="E7EAB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677C9"/>
    <w:multiLevelType w:val="hybridMultilevel"/>
    <w:tmpl w:val="6A640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E75DE"/>
    <w:multiLevelType w:val="multilevel"/>
    <w:tmpl w:val="402A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220C0"/>
    <w:multiLevelType w:val="multilevel"/>
    <w:tmpl w:val="3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D30E7"/>
    <w:multiLevelType w:val="hybridMultilevel"/>
    <w:tmpl w:val="2D6AC6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015E2"/>
    <w:multiLevelType w:val="hybridMultilevel"/>
    <w:tmpl w:val="520051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50963">
    <w:abstractNumId w:val="17"/>
  </w:num>
  <w:num w:numId="2" w16cid:durableId="1787233053">
    <w:abstractNumId w:val="2"/>
  </w:num>
  <w:num w:numId="3" w16cid:durableId="692267823">
    <w:abstractNumId w:val="9"/>
  </w:num>
  <w:num w:numId="4" w16cid:durableId="657735436">
    <w:abstractNumId w:val="0"/>
  </w:num>
  <w:num w:numId="5" w16cid:durableId="223176810">
    <w:abstractNumId w:val="12"/>
  </w:num>
  <w:num w:numId="6" w16cid:durableId="1404377300">
    <w:abstractNumId w:val="4"/>
  </w:num>
  <w:num w:numId="7" w16cid:durableId="133184797">
    <w:abstractNumId w:val="6"/>
  </w:num>
  <w:num w:numId="8" w16cid:durableId="228542648">
    <w:abstractNumId w:val="1"/>
  </w:num>
  <w:num w:numId="9" w16cid:durableId="947127761">
    <w:abstractNumId w:val="10"/>
  </w:num>
  <w:num w:numId="10" w16cid:durableId="549996921">
    <w:abstractNumId w:val="15"/>
  </w:num>
  <w:num w:numId="11" w16cid:durableId="1609309400">
    <w:abstractNumId w:val="8"/>
  </w:num>
  <w:num w:numId="12" w16cid:durableId="530218679">
    <w:abstractNumId w:val="16"/>
  </w:num>
  <w:num w:numId="13" w16cid:durableId="1307277743">
    <w:abstractNumId w:val="19"/>
  </w:num>
  <w:num w:numId="14" w16cid:durableId="1542480399">
    <w:abstractNumId w:val="3"/>
  </w:num>
  <w:num w:numId="15" w16cid:durableId="688026914">
    <w:abstractNumId w:val="7"/>
  </w:num>
  <w:num w:numId="16" w16cid:durableId="1042175704">
    <w:abstractNumId w:val="13"/>
  </w:num>
  <w:num w:numId="17" w16cid:durableId="1677727716">
    <w:abstractNumId w:val="14"/>
  </w:num>
  <w:num w:numId="18" w16cid:durableId="1346981070">
    <w:abstractNumId w:val="5"/>
  </w:num>
  <w:num w:numId="19" w16cid:durableId="649138114">
    <w:abstractNumId w:val="11"/>
  </w:num>
  <w:num w:numId="20" w16cid:durableId="4532117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4"/>
    <w:rsid w:val="000A05EF"/>
    <w:rsid w:val="00146247"/>
    <w:rsid w:val="00146F6A"/>
    <w:rsid w:val="00390218"/>
    <w:rsid w:val="00461105"/>
    <w:rsid w:val="005B7CA1"/>
    <w:rsid w:val="0061157C"/>
    <w:rsid w:val="00A14998"/>
    <w:rsid w:val="00BF05FD"/>
    <w:rsid w:val="00DD1A84"/>
    <w:rsid w:val="00E7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D7B36"/>
  <w15:chartTrackingRefBased/>
  <w15:docId w15:val="{87BDBECD-74E7-47F9-BBED-D40AC22A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FD"/>
  </w:style>
  <w:style w:type="paragraph" w:styleId="Heading1">
    <w:name w:val="heading 1"/>
    <w:basedOn w:val="Normal"/>
    <w:next w:val="Normal"/>
    <w:link w:val="Heading1Char"/>
    <w:uiPriority w:val="9"/>
    <w:qFormat/>
    <w:rsid w:val="00DD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84"/>
  </w:style>
  <w:style w:type="paragraph" w:styleId="Footer">
    <w:name w:val="footer"/>
    <w:basedOn w:val="Normal"/>
    <w:link w:val="FooterChar"/>
    <w:uiPriority w:val="99"/>
    <w:unhideWhenUsed/>
    <w:rsid w:val="00D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84"/>
  </w:style>
  <w:style w:type="character" w:styleId="Hyperlink">
    <w:name w:val="Hyperlink"/>
    <w:basedOn w:val="DefaultParagraphFont"/>
    <w:uiPriority w:val="99"/>
    <w:unhideWhenUsed/>
    <w:rsid w:val="00E77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setu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I. Tayag</dc:creator>
  <cp:keywords/>
  <dc:description/>
  <cp:lastModifiedBy>Marlon I. Tayag</cp:lastModifiedBy>
  <cp:revision>2</cp:revision>
  <dcterms:created xsi:type="dcterms:W3CDTF">2024-11-09T04:29:00Z</dcterms:created>
  <dcterms:modified xsi:type="dcterms:W3CDTF">2024-11-09T05:13:00Z</dcterms:modified>
</cp:coreProperties>
</file>