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39" w:rsidRDefault="005C185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Сайт имеет фон-подложку во весь размер окна </w:t>
      </w:r>
      <w:proofErr w:type="spellStart"/>
      <w:r>
        <w:rPr>
          <w:rFonts w:ascii="Courier New" w:eastAsia="Courier New" w:hAnsi="Courier New" w:cs="Courier New"/>
        </w:rPr>
        <w:t>броузера</w:t>
      </w:r>
      <w:proofErr w:type="spellEnd"/>
      <w:r>
        <w:rPr>
          <w:rFonts w:ascii="Courier New" w:eastAsia="Courier New" w:hAnsi="Courier New" w:cs="Courier New"/>
        </w:rPr>
        <w:t>.</w:t>
      </w:r>
    </w:p>
    <w:p w:rsidR="00AB6939" w:rsidRDefault="005C185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70% ширины окна занимает контейнер, находящийся </w:t>
      </w:r>
      <w:proofErr w:type="gramStart"/>
      <w:r>
        <w:rPr>
          <w:rFonts w:ascii="Courier New" w:eastAsia="Courier New" w:hAnsi="Courier New" w:cs="Courier New"/>
        </w:rPr>
        <w:t>по середине</w:t>
      </w:r>
      <w:proofErr w:type="gramEnd"/>
      <w:r>
        <w:rPr>
          <w:rFonts w:ascii="Courier New" w:eastAsia="Courier New" w:hAnsi="Courier New" w:cs="Courier New"/>
        </w:rPr>
        <w:t xml:space="preserve"> окна.</w:t>
      </w:r>
    </w:p>
    <w:p w:rsidR="00AB6939" w:rsidRDefault="00AB6939">
      <w:pPr>
        <w:spacing w:after="0" w:line="240" w:lineRule="auto"/>
        <w:rPr>
          <w:rFonts w:ascii="Courier New" w:eastAsia="Courier New" w:hAnsi="Courier New" w:cs="Courier New"/>
        </w:rPr>
      </w:pPr>
    </w:p>
    <w:p w:rsidR="00AB6939" w:rsidRDefault="005C185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контейнере располагаются:</w:t>
      </w:r>
    </w:p>
    <w:p w:rsidR="00AB6939" w:rsidRDefault="005C1851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HEADER </w:t>
      </w:r>
      <w:r>
        <w:rPr>
          <w:rFonts w:ascii="Courier New" w:eastAsia="Courier New" w:hAnsi="Courier New" w:cs="Courier New"/>
          <w:lang w:val="en-US"/>
        </w:rPr>
        <w:t>2</w:t>
      </w:r>
      <w:r>
        <w:rPr>
          <w:rFonts w:ascii="Courier New" w:eastAsia="Courier New" w:hAnsi="Courier New" w:cs="Courier New"/>
        </w:rPr>
        <w:t>0% содержит:</w:t>
      </w:r>
    </w:p>
    <w:p w:rsidR="00AB6939" w:rsidRDefault="005C1851">
      <w:pPr>
        <w:numPr>
          <w:ilvl w:val="0"/>
          <w:numId w:val="2"/>
        </w:numPr>
        <w:spacing w:after="0" w:line="240" w:lineRule="auto"/>
        <w:ind w:left="72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Фон с затемнением</w:t>
      </w:r>
    </w:p>
    <w:p w:rsidR="00AB6939" w:rsidRDefault="005C1851">
      <w:pPr>
        <w:numPr>
          <w:ilvl w:val="0"/>
          <w:numId w:val="2"/>
        </w:numPr>
        <w:spacing w:after="0" w:line="240" w:lineRule="auto"/>
        <w:ind w:left="72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Логотип (не сжимается)</w:t>
      </w:r>
    </w:p>
    <w:p w:rsidR="00AB6939" w:rsidRDefault="005C1851">
      <w:pPr>
        <w:numPr>
          <w:ilvl w:val="0"/>
          <w:numId w:val="2"/>
        </w:numPr>
        <w:spacing w:after="0" w:line="240" w:lineRule="auto"/>
        <w:ind w:left="72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блок ссылок (не сжимается)</w:t>
      </w:r>
    </w:p>
    <w:p w:rsidR="00AB6939" w:rsidRDefault="00AB6939">
      <w:pPr>
        <w:spacing w:after="0" w:line="240" w:lineRule="auto"/>
        <w:rPr>
          <w:rFonts w:ascii="Courier New" w:eastAsia="Courier New" w:hAnsi="Courier New" w:cs="Courier New"/>
        </w:rPr>
      </w:pPr>
    </w:p>
    <w:p w:rsidR="00AB6939" w:rsidRDefault="005C185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2.CONTAINER </w:t>
      </w:r>
      <w:r>
        <w:rPr>
          <w:rFonts w:ascii="Courier New" w:eastAsia="Courier New" w:hAnsi="Courier New" w:cs="Courier New"/>
          <w:lang w:val="en-US"/>
        </w:rPr>
        <w:t>7</w:t>
      </w:r>
      <w:bookmarkStart w:id="0" w:name="_GoBack"/>
      <w:bookmarkEnd w:id="0"/>
      <w:r>
        <w:rPr>
          <w:rFonts w:ascii="Courier New" w:eastAsia="Courier New" w:hAnsi="Courier New" w:cs="Courier New"/>
        </w:rPr>
        <w:t>0% содержит:</w:t>
      </w:r>
    </w:p>
    <w:p w:rsidR="00AB6939" w:rsidRDefault="005C1851">
      <w:pPr>
        <w:numPr>
          <w:ilvl w:val="0"/>
          <w:numId w:val="3"/>
        </w:numPr>
        <w:spacing w:after="0" w:line="240" w:lineRule="auto"/>
        <w:ind w:left="72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ASSIDE 30% - левая сторона НЕ СЖИМАЕТСЯ. Содержит ссылки, меню, статьи</w:t>
      </w:r>
    </w:p>
    <w:p w:rsidR="00AB6939" w:rsidRDefault="005C1851">
      <w:pPr>
        <w:numPr>
          <w:ilvl w:val="0"/>
          <w:numId w:val="3"/>
        </w:numPr>
        <w:spacing w:after="0" w:line="240" w:lineRule="auto"/>
        <w:ind w:left="72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MAIN 70% - содержит контент</w:t>
      </w:r>
    </w:p>
    <w:p w:rsidR="00AB6939" w:rsidRDefault="00AB6939">
      <w:pPr>
        <w:spacing w:after="0" w:line="240" w:lineRule="auto"/>
        <w:rPr>
          <w:rFonts w:ascii="Courier New" w:eastAsia="Courier New" w:hAnsi="Courier New" w:cs="Courier New"/>
        </w:rPr>
      </w:pPr>
    </w:p>
    <w:p w:rsidR="00AB6939" w:rsidRDefault="005C185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3.FOOTER 10%</w:t>
      </w:r>
      <w:r>
        <w:rPr>
          <w:rFonts w:ascii="Courier New" w:eastAsia="Courier New" w:hAnsi="Courier New" w:cs="Courier New"/>
        </w:rPr>
        <w:tab/>
      </w:r>
    </w:p>
    <w:p w:rsidR="00CF3A27" w:rsidRDefault="00CF3A27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FD14B6" w:rsidRPr="005C1851" w:rsidRDefault="00FD14B6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Сайт адаптирован под </w:t>
      </w:r>
      <w:r w:rsidR="00EB3D47" w:rsidRPr="00EB3D47">
        <w:rPr>
          <w:rFonts w:ascii="Courier New" w:eastAsia="Courier New" w:hAnsi="Courier New" w:cs="Courier New"/>
        </w:rPr>
        <w:t xml:space="preserve">3 </w:t>
      </w:r>
      <w:r w:rsidR="00EB3D47">
        <w:rPr>
          <w:rFonts w:ascii="Courier New" w:eastAsia="Courier New" w:hAnsi="Courier New" w:cs="Courier New"/>
        </w:rPr>
        <w:t xml:space="preserve">формата устройств с </w:t>
      </w:r>
      <w:proofErr w:type="spellStart"/>
      <w:r w:rsidR="00EB3D47">
        <w:rPr>
          <w:rFonts w:ascii="Courier New" w:eastAsia="Courier New" w:hAnsi="Courier New" w:cs="Courier New"/>
          <w:lang w:val="en-US"/>
        </w:rPr>
        <w:t>breakePoints</w:t>
      </w:r>
      <w:proofErr w:type="spellEnd"/>
      <w:r w:rsidR="00EB3D47" w:rsidRPr="00EB3D47">
        <w:rPr>
          <w:rFonts w:ascii="Courier New" w:eastAsia="Courier New" w:hAnsi="Courier New" w:cs="Courier New"/>
        </w:rPr>
        <w:t>:</w:t>
      </w:r>
    </w:p>
    <w:p w:rsidR="00FD14B6" w:rsidRPr="00FD14B6" w:rsidRDefault="00FD14B6" w:rsidP="00FD14B6">
      <w:pPr>
        <w:pStyle w:val="a3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ПК версия 1376</w:t>
      </w:r>
      <w:proofErr w:type="spellStart"/>
      <w:r>
        <w:rPr>
          <w:rFonts w:ascii="Courier New" w:eastAsia="Courier New" w:hAnsi="Courier New" w:cs="Courier New"/>
          <w:lang w:val="en-US"/>
        </w:rPr>
        <w:t>px</w:t>
      </w:r>
      <w:proofErr w:type="spellEnd"/>
    </w:p>
    <w:p w:rsidR="00FD14B6" w:rsidRPr="00FD14B6" w:rsidRDefault="00FD14B6" w:rsidP="00FD14B6">
      <w:pPr>
        <w:pStyle w:val="a3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 xml:space="preserve">Tablet </w:t>
      </w:r>
      <w:r>
        <w:rPr>
          <w:rFonts w:ascii="Courier New" w:eastAsia="Courier New" w:hAnsi="Courier New" w:cs="Courier New"/>
        </w:rPr>
        <w:t>версия 1024</w:t>
      </w:r>
      <w:proofErr w:type="spellStart"/>
      <w:r>
        <w:rPr>
          <w:rFonts w:ascii="Courier New" w:eastAsia="Courier New" w:hAnsi="Courier New" w:cs="Courier New"/>
          <w:lang w:val="en-US"/>
        </w:rPr>
        <w:t>px</w:t>
      </w:r>
      <w:proofErr w:type="spellEnd"/>
    </w:p>
    <w:p w:rsidR="00FD14B6" w:rsidRDefault="00FD14B6" w:rsidP="00FD14B6">
      <w:pPr>
        <w:pStyle w:val="a3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 xml:space="preserve">Tablet </w:t>
      </w:r>
      <w:r>
        <w:rPr>
          <w:rFonts w:ascii="Courier New" w:eastAsia="Courier New" w:hAnsi="Courier New" w:cs="Courier New"/>
        </w:rPr>
        <w:t xml:space="preserve">версия </w:t>
      </w:r>
      <w:proofErr w:type="gramStart"/>
      <w:r>
        <w:rPr>
          <w:rFonts w:ascii="Courier New" w:eastAsia="Courier New" w:hAnsi="Courier New" w:cs="Courier New"/>
        </w:rPr>
        <w:t xml:space="preserve">вертикальная </w:t>
      </w:r>
      <w:r>
        <w:rPr>
          <w:rFonts w:ascii="Courier New" w:eastAsia="Courier New" w:hAnsi="Courier New" w:cs="Courier New"/>
          <w:lang w:val="en-US"/>
        </w:rPr>
        <w:t>???</w:t>
      </w:r>
      <w:proofErr w:type="gramEnd"/>
    </w:p>
    <w:p w:rsidR="00FD14B6" w:rsidRPr="00FD14B6" w:rsidRDefault="00FD14B6" w:rsidP="00FD14B6">
      <w:pPr>
        <w:pStyle w:val="a3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en-US"/>
        </w:rPr>
        <w:t xml:space="preserve">Mobile </w:t>
      </w:r>
      <w:r>
        <w:rPr>
          <w:rFonts w:ascii="Courier New" w:eastAsia="Courier New" w:hAnsi="Courier New" w:cs="Courier New"/>
        </w:rPr>
        <w:t>версия 640</w:t>
      </w:r>
      <w:proofErr w:type="spellStart"/>
      <w:r>
        <w:rPr>
          <w:rFonts w:ascii="Courier New" w:eastAsia="Courier New" w:hAnsi="Courier New" w:cs="Courier New"/>
          <w:lang w:val="en-US"/>
        </w:rPr>
        <w:t>px</w:t>
      </w:r>
      <w:proofErr w:type="spellEnd"/>
    </w:p>
    <w:sectPr w:rsidR="00FD14B6" w:rsidRPr="00FD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51347"/>
    <w:multiLevelType w:val="multilevel"/>
    <w:tmpl w:val="600C1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947D38"/>
    <w:multiLevelType w:val="multilevel"/>
    <w:tmpl w:val="6890F32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36078B"/>
    <w:multiLevelType w:val="hybridMultilevel"/>
    <w:tmpl w:val="9DA42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A5914"/>
    <w:multiLevelType w:val="multilevel"/>
    <w:tmpl w:val="3D66C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B6939"/>
    <w:rsid w:val="005C1851"/>
    <w:rsid w:val="00AB6939"/>
    <w:rsid w:val="00CF3A27"/>
    <w:rsid w:val="00EB3D47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FRAI</cp:lastModifiedBy>
  <cp:revision>7</cp:revision>
  <dcterms:created xsi:type="dcterms:W3CDTF">2022-12-21T12:27:00Z</dcterms:created>
  <dcterms:modified xsi:type="dcterms:W3CDTF">2022-12-21T13:22:00Z</dcterms:modified>
</cp:coreProperties>
</file>