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5272D" w14:textId="77777777" w:rsidR="00DC566E" w:rsidRPr="00DC566E" w:rsidRDefault="00DC566E" w:rsidP="00DC566E">
      <w:pPr>
        <w:numPr>
          <w:ilvl w:val="0"/>
          <w:numId w:val="24"/>
        </w:numPr>
        <w:jc w:val="left"/>
        <w:rPr>
          <w:b/>
          <w:bCs/>
          <w:lang w:val="vi-VN"/>
        </w:rPr>
      </w:pPr>
      <w:r w:rsidRPr="00DC566E">
        <w:rPr>
          <w:b/>
          <w:bCs/>
          <w:lang w:val="vi-VN"/>
        </w:rPr>
        <w:t>Chương 1: Giới thiệu bài toán</w:t>
      </w:r>
    </w:p>
    <w:p w14:paraId="6CDCCF53" w14:textId="77777777" w:rsidR="00DC566E" w:rsidRPr="00DC566E" w:rsidRDefault="00DC566E" w:rsidP="00DC566E">
      <w:pPr>
        <w:ind w:firstLine="0"/>
        <w:jc w:val="left"/>
        <w:rPr>
          <w:lang w:val="vi-VN"/>
        </w:rPr>
      </w:pPr>
      <w:r w:rsidRPr="00DC566E">
        <w:rPr>
          <w:lang w:val="vi-VN"/>
        </w:rPr>
        <w:t>1.1. Đặt vấn đề: phát hiện bệnh cá, giám sát thủy sản</w:t>
      </w:r>
      <w:r w:rsidRPr="00DC566E">
        <w:rPr>
          <w:lang w:val="vi-VN"/>
        </w:rPr>
        <w:br/>
        <w:t>1.2. Nhu cầu thực tiễn: phòng bệnh hơn chữa bệnh</w:t>
      </w:r>
      <w:r w:rsidRPr="00DC566E">
        <w:rPr>
          <w:lang w:val="vi-VN"/>
        </w:rPr>
        <w:br/>
        <w:t>1.3. Tình hình nghiên cứu liên quan: CNN, YOLO, IoU-loss</w:t>
      </w:r>
      <w:r w:rsidRPr="00DC566E">
        <w:rPr>
          <w:lang w:val="vi-VN"/>
        </w:rPr>
        <w:br/>
        <w:t>1.4. Khoảng trống nghiên cứu: YOLOv11 chưa tối ưu cho cá bệnh</w:t>
      </w:r>
      <w:r w:rsidRPr="00DC566E">
        <w:rPr>
          <w:lang w:val="vi-VN"/>
        </w:rPr>
        <w:br/>
        <w:t>1.5. Mục tiêu nghiên cứu: YOLOv11 + SIoU + Head P2 + SCFBlock</w:t>
      </w:r>
      <w:r w:rsidRPr="00DC566E">
        <w:rPr>
          <w:lang w:val="vi-VN"/>
        </w:rPr>
        <w:br/>
        <w:t>1.6. Phạm vi đề tài: thị giác máy tính, dữ liệu cá dưới nước</w:t>
      </w:r>
      <w:r w:rsidRPr="00DC566E">
        <w:rPr>
          <w:lang w:val="vi-VN"/>
        </w:rPr>
        <w:br/>
        <w:t>1.7. Tiểu kết chương 1</w:t>
      </w:r>
    </w:p>
    <w:p w14:paraId="6E0A8528" w14:textId="77777777" w:rsidR="00DC566E" w:rsidRPr="00DC566E" w:rsidRDefault="00DC566E" w:rsidP="00DC566E">
      <w:pPr>
        <w:jc w:val="left"/>
        <w:rPr>
          <w:lang w:val="vi-VN"/>
        </w:rPr>
      </w:pPr>
      <w:r w:rsidRPr="00DC566E">
        <w:rPr>
          <w:lang w:val="vi-VN"/>
        </w:rPr>
        <w:pict w14:anchorId="78084A7A">
          <v:rect id="_x0000_i1101" style="width:0;height:1.5pt" o:hrstd="t" o:hr="t" fillcolor="#a0a0a0" stroked="f"/>
        </w:pict>
      </w:r>
    </w:p>
    <w:p w14:paraId="24A33FDA" w14:textId="77777777" w:rsidR="00DC566E" w:rsidRPr="00DC566E" w:rsidRDefault="00DC566E" w:rsidP="00DC566E">
      <w:pPr>
        <w:numPr>
          <w:ilvl w:val="0"/>
          <w:numId w:val="24"/>
        </w:numPr>
        <w:jc w:val="left"/>
        <w:rPr>
          <w:b/>
          <w:bCs/>
          <w:lang w:val="vi-VN"/>
        </w:rPr>
      </w:pPr>
      <w:r w:rsidRPr="00DC566E">
        <w:rPr>
          <w:b/>
          <w:bCs/>
          <w:lang w:val="vi-VN"/>
        </w:rPr>
        <w:t>Chương 2: Cơ sở lý thuyết và nghiên cứu thuật toán</w:t>
      </w:r>
    </w:p>
    <w:p w14:paraId="25D54C76" w14:textId="77777777" w:rsidR="00DC566E" w:rsidRPr="00DC566E" w:rsidRDefault="00DC566E" w:rsidP="00DC566E">
      <w:pPr>
        <w:ind w:firstLine="0"/>
        <w:jc w:val="left"/>
        <w:rPr>
          <w:lang w:val="vi-VN"/>
        </w:rPr>
      </w:pPr>
      <w:r w:rsidRPr="00DC566E">
        <w:rPr>
          <w:lang w:val="vi-VN"/>
        </w:rPr>
        <w:t>2.1. Kiến thức nền tảng: CNN, convolution, pooling, fully connected</w:t>
      </w:r>
      <w:r w:rsidRPr="00DC566E">
        <w:rPr>
          <w:lang w:val="vi-VN"/>
        </w:rPr>
        <w:br/>
        <w:t>2.2. IoU-based loss: IoU, GIoU, DIoU, CIoU, SIoU</w:t>
      </w:r>
      <w:r w:rsidRPr="00DC566E">
        <w:rPr>
          <w:lang w:val="vi-VN"/>
        </w:rPr>
        <w:br/>
        <w:t>2.3. Data augmentation và preprocessing</w:t>
      </w:r>
      <w:r w:rsidRPr="00DC566E">
        <w:rPr>
          <w:lang w:val="vi-VN"/>
        </w:rPr>
        <w:br/>
        <w:t>2.4. YOLO – nguyên lý: one-stage detection, grid prediction</w:t>
      </w:r>
      <w:r w:rsidRPr="00DC566E">
        <w:rPr>
          <w:lang w:val="vi-VN"/>
        </w:rPr>
        <w:br/>
        <w:t>2.5. Các phiên bản YOLO: v1 → v11</w:t>
      </w:r>
      <w:r w:rsidRPr="00DC566E">
        <w:rPr>
          <w:lang w:val="vi-VN"/>
        </w:rPr>
        <w:br/>
        <w:t>2.6. Lý do chọn YOLOv11: tốc độ, độ chính xác, triển khai edge</w:t>
      </w:r>
      <w:r w:rsidRPr="00DC566E">
        <w:rPr>
          <w:lang w:val="vi-VN"/>
        </w:rPr>
        <w:br/>
        <w:t>2.7. Tiểu kết chương 2</w:t>
      </w:r>
    </w:p>
    <w:p w14:paraId="02E3228A" w14:textId="77777777" w:rsidR="00DC566E" w:rsidRPr="00DC566E" w:rsidRDefault="00DC566E" w:rsidP="00DC566E">
      <w:pPr>
        <w:jc w:val="left"/>
        <w:rPr>
          <w:lang w:val="vi-VN"/>
        </w:rPr>
      </w:pPr>
      <w:r w:rsidRPr="00DC566E">
        <w:rPr>
          <w:lang w:val="vi-VN"/>
        </w:rPr>
        <w:pict w14:anchorId="711E354F">
          <v:rect id="_x0000_i1102" style="width:0;height:1.5pt" o:hrstd="t" o:hr="t" fillcolor="#a0a0a0" stroked="f"/>
        </w:pict>
      </w:r>
    </w:p>
    <w:p w14:paraId="5EB0A92D" w14:textId="77777777" w:rsidR="00DC566E" w:rsidRPr="00DC566E" w:rsidRDefault="00DC566E" w:rsidP="00DC566E">
      <w:pPr>
        <w:numPr>
          <w:ilvl w:val="0"/>
          <w:numId w:val="24"/>
        </w:numPr>
        <w:jc w:val="left"/>
        <w:rPr>
          <w:b/>
          <w:bCs/>
          <w:lang w:val="vi-VN"/>
        </w:rPr>
      </w:pPr>
      <w:r w:rsidRPr="00DC566E">
        <w:rPr>
          <w:b/>
          <w:bCs/>
          <w:lang w:val="vi-VN"/>
        </w:rPr>
        <w:t>Chương 3: Cải tiến mô hình và huấn luyện</w:t>
      </w:r>
    </w:p>
    <w:p w14:paraId="3A570129" w14:textId="77777777" w:rsidR="00DC566E" w:rsidRPr="00DC566E" w:rsidRDefault="00DC566E" w:rsidP="00DC566E">
      <w:pPr>
        <w:ind w:firstLine="0"/>
        <w:jc w:val="left"/>
        <w:rPr>
          <w:lang w:val="vi-VN"/>
        </w:rPr>
      </w:pPr>
      <w:r w:rsidRPr="00DC566E">
        <w:rPr>
          <w:lang w:val="vi-VN"/>
        </w:rPr>
        <w:t>3.1. Cải tiến loss function: CIoU → SIoU</w:t>
      </w:r>
      <w:r w:rsidRPr="00DC566E">
        <w:rPr>
          <w:lang w:val="vi-VN"/>
        </w:rPr>
        <w:br/>
        <w:t>3.2. Bổ sung Head P2: phát hiện vật thể nhỏ</w:t>
      </w:r>
      <w:r w:rsidRPr="00DC566E">
        <w:rPr>
          <w:lang w:val="vi-VN"/>
        </w:rPr>
        <w:br/>
        <w:t>3.3. Module mới SCFBlock: Spatial-Channel Fusion Block (ý tưởng từ Edge Enhance Block)</w:t>
      </w:r>
      <w:r w:rsidRPr="00DC566E">
        <w:rPr>
          <w:lang w:val="vi-VN"/>
        </w:rPr>
        <w:br/>
        <w:t>3.4. Tổng hợp ưu điểm cải tiến: hội tụ tốt hơn, phát hiện vết bệnh nhỏ, khai thác đặc trưng biên + kênh</w:t>
      </w:r>
    </w:p>
    <w:p w14:paraId="36D45C42" w14:textId="77777777" w:rsidR="00DC566E" w:rsidRPr="00DC566E" w:rsidRDefault="00DC566E" w:rsidP="00DC566E">
      <w:pPr>
        <w:ind w:firstLine="0"/>
        <w:jc w:val="left"/>
        <w:rPr>
          <w:lang w:val="vi-VN"/>
        </w:rPr>
      </w:pPr>
      <w:r w:rsidRPr="00DC566E">
        <w:rPr>
          <w:lang w:val="vi-VN"/>
        </w:rPr>
        <w:t>3.5. Bộ dữ liệu và quy trình xử lý</w:t>
      </w:r>
    </w:p>
    <w:p w14:paraId="0BE42C11" w14:textId="77777777" w:rsidR="00DC566E" w:rsidRPr="00DC566E" w:rsidRDefault="00DC566E" w:rsidP="00DC566E">
      <w:pPr>
        <w:numPr>
          <w:ilvl w:val="0"/>
          <w:numId w:val="20"/>
        </w:numPr>
        <w:jc w:val="left"/>
        <w:rPr>
          <w:lang w:val="vi-VN"/>
        </w:rPr>
      </w:pPr>
      <w:r w:rsidRPr="00DC566E">
        <w:rPr>
          <w:lang w:val="vi-VN"/>
        </w:rPr>
        <w:t>3.5.1. Thu thập dữ liệu (ảnh, video cá trong ao nuôi)</w:t>
      </w:r>
    </w:p>
    <w:p w14:paraId="4B7B44B8" w14:textId="77777777" w:rsidR="00DC566E" w:rsidRPr="00DC566E" w:rsidRDefault="00DC566E" w:rsidP="00DC566E">
      <w:pPr>
        <w:numPr>
          <w:ilvl w:val="0"/>
          <w:numId w:val="20"/>
        </w:numPr>
        <w:jc w:val="left"/>
        <w:rPr>
          <w:lang w:val="vi-VN"/>
        </w:rPr>
      </w:pPr>
      <w:r w:rsidRPr="00DC566E">
        <w:rPr>
          <w:lang w:val="vi-VN"/>
        </w:rPr>
        <w:t>3.5.2. Quy trình gán nhãn dữ liệu (bounding box, loại bệnh, công cụ gán nhãn)</w:t>
      </w:r>
    </w:p>
    <w:p w14:paraId="530817B1" w14:textId="77777777" w:rsidR="00DC566E" w:rsidRPr="00DC566E" w:rsidRDefault="00DC566E" w:rsidP="00DC566E">
      <w:pPr>
        <w:numPr>
          <w:ilvl w:val="0"/>
          <w:numId w:val="20"/>
        </w:numPr>
        <w:jc w:val="left"/>
        <w:rPr>
          <w:lang w:val="vi-VN"/>
        </w:rPr>
      </w:pPr>
      <w:r w:rsidRPr="00DC566E">
        <w:rPr>
          <w:lang w:val="vi-VN"/>
        </w:rPr>
        <w:t>3.5.3. Tiền xử lý dữ liệu (resize, augmentation, cân bằng lớp)</w:t>
      </w:r>
    </w:p>
    <w:p w14:paraId="7881BAC3" w14:textId="77777777" w:rsidR="00DC566E" w:rsidRPr="00DC566E" w:rsidRDefault="00DC566E" w:rsidP="00DC566E">
      <w:pPr>
        <w:ind w:firstLine="0"/>
        <w:jc w:val="left"/>
        <w:rPr>
          <w:lang w:val="vi-VN"/>
        </w:rPr>
      </w:pPr>
      <w:r w:rsidRPr="00DC566E">
        <w:rPr>
          <w:lang w:val="vi-VN"/>
        </w:rPr>
        <w:lastRenderedPageBreak/>
        <w:t>3.6. Cấu hình huấn luyện: PyTorch, GPU, tham số</w:t>
      </w:r>
      <w:r w:rsidRPr="00DC566E">
        <w:rPr>
          <w:lang w:val="vi-VN"/>
        </w:rPr>
        <w:br/>
        <w:t>3.7. Thực nghiệm IoU-loss: so sánh CIoU vs SIoU</w:t>
      </w:r>
      <w:r w:rsidRPr="00DC566E">
        <w:rPr>
          <w:lang w:val="vi-VN"/>
        </w:rPr>
        <w:br/>
        <w:t>3.8. Kết quả và phân tích: mAP, Precision, Recall, FPS, ablation</w:t>
      </w:r>
      <w:r w:rsidRPr="00DC566E">
        <w:rPr>
          <w:lang w:val="vi-VN"/>
        </w:rPr>
        <w:br/>
        <w:t>3.9. Tiểu kết chương 3</w:t>
      </w:r>
    </w:p>
    <w:p w14:paraId="23E6C666" w14:textId="77777777" w:rsidR="00DC566E" w:rsidRPr="00DC566E" w:rsidRDefault="00DC566E" w:rsidP="00DC566E">
      <w:pPr>
        <w:jc w:val="left"/>
        <w:rPr>
          <w:lang w:val="vi-VN"/>
        </w:rPr>
      </w:pPr>
      <w:r w:rsidRPr="00DC566E">
        <w:rPr>
          <w:lang w:val="vi-VN"/>
        </w:rPr>
        <w:pict w14:anchorId="2EF015CE">
          <v:rect id="_x0000_i1103" style="width:0;height:1.5pt" o:hrstd="t" o:hr="t" fillcolor="#a0a0a0" stroked="f"/>
        </w:pict>
      </w:r>
    </w:p>
    <w:p w14:paraId="6755FEC2" w14:textId="77777777" w:rsidR="00DC566E" w:rsidRPr="00DC566E" w:rsidRDefault="00DC566E" w:rsidP="00DC566E">
      <w:pPr>
        <w:numPr>
          <w:ilvl w:val="0"/>
          <w:numId w:val="24"/>
        </w:numPr>
        <w:jc w:val="left"/>
        <w:rPr>
          <w:b/>
          <w:bCs/>
          <w:lang w:val="vi-VN"/>
        </w:rPr>
      </w:pPr>
      <w:r w:rsidRPr="00DC566E">
        <w:rPr>
          <w:b/>
          <w:bCs/>
          <w:lang w:val="vi-VN"/>
        </w:rPr>
        <w:t>Chương 4: Đánh giá và kết luận</w:t>
      </w:r>
    </w:p>
    <w:p w14:paraId="691B5228" w14:textId="77777777" w:rsidR="00DC566E" w:rsidRPr="00DC566E" w:rsidRDefault="00DC566E" w:rsidP="00DC566E">
      <w:pPr>
        <w:ind w:firstLine="0"/>
        <w:jc w:val="left"/>
        <w:rPr>
          <w:lang w:val="vi-VN"/>
        </w:rPr>
      </w:pPr>
      <w:r w:rsidRPr="00DC566E">
        <w:rPr>
          <w:lang w:val="vi-VN"/>
        </w:rPr>
        <w:t>4.1. Đánh giá mô hình tối ưu: test set, mAP, F1-score, FPS</w:t>
      </w:r>
      <w:r w:rsidRPr="00DC566E">
        <w:rPr>
          <w:lang w:val="vi-VN"/>
        </w:rPr>
        <w:br/>
        <w:t>4.2. Minh họa kết quả: đúng, sai, bỏ sót, nhận nhầm</w:t>
      </w:r>
      <w:r w:rsidRPr="00DC566E">
        <w:rPr>
          <w:lang w:val="vi-VN"/>
        </w:rPr>
        <w:br/>
        <w:t>4.3. Bàn luận triển khai thực tế: camera ao nuôi, cảnh báo sớm</w:t>
      </w:r>
      <w:r w:rsidRPr="00DC566E">
        <w:rPr>
          <w:lang w:val="vi-VN"/>
        </w:rPr>
        <w:br/>
        <w:t>4.4. Kết luận nghiên cứu: YOLOv11 + SIoU + P2 + SCF</w:t>
      </w:r>
      <w:r w:rsidRPr="00DC566E">
        <w:rPr>
          <w:lang w:val="vi-VN"/>
        </w:rPr>
        <w:br/>
        <w:t>4.5. Hạn chế: dữ liệu, môi trường, phạm vi thuật toán</w:t>
      </w:r>
      <w:r w:rsidRPr="00DC566E">
        <w:rPr>
          <w:lang w:val="vi-VN"/>
        </w:rPr>
        <w:br/>
        <w:t>4.6. Hướng phát triển: thêm dữ liệu thực tế, thiết bị edge, nhiều loại bệnh, streaming video</w:t>
      </w:r>
      <w:r w:rsidRPr="00DC566E">
        <w:rPr>
          <w:lang w:val="vi-VN"/>
        </w:rPr>
        <w:br/>
        <w:t>4.7. Tiểu kết chương 4</w:t>
      </w:r>
    </w:p>
    <w:p w14:paraId="582BC822" w14:textId="77777777" w:rsidR="00DC566E" w:rsidRPr="00DC566E" w:rsidRDefault="00DC566E" w:rsidP="00DC566E">
      <w:pPr>
        <w:jc w:val="left"/>
        <w:rPr>
          <w:lang w:val="vi-VN"/>
        </w:rPr>
      </w:pPr>
      <w:r w:rsidRPr="00DC566E">
        <w:rPr>
          <w:lang w:val="vi-VN"/>
        </w:rPr>
        <w:pict w14:anchorId="4B814E49">
          <v:rect id="_x0000_i1104" style="width:0;height:1.5pt" o:hrstd="t" o:hr="t" fillcolor="#a0a0a0" stroked="f"/>
        </w:pict>
      </w:r>
    </w:p>
    <w:p w14:paraId="22A9A701" w14:textId="77777777" w:rsidR="00DC566E" w:rsidRPr="00DC566E" w:rsidRDefault="00DC566E" w:rsidP="00DC566E">
      <w:pPr>
        <w:numPr>
          <w:ilvl w:val="0"/>
          <w:numId w:val="24"/>
        </w:numPr>
        <w:jc w:val="left"/>
        <w:rPr>
          <w:b/>
          <w:bCs/>
          <w:lang w:val="vi-VN"/>
        </w:rPr>
      </w:pPr>
      <w:r w:rsidRPr="00DC566E">
        <w:rPr>
          <w:rFonts w:ascii="Segoe UI Emoji" w:hAnsi="Segoe UI Emoji" w:cs="Segoe UI Emoji"/>
          <w:b/>
          <w:bCs/>
          <w:lang w:val="vi-VN"/>
        </w:rPr>
        <w:t>🔑</w:t>
      </w:r>
      <w:r w:rsidRPr="00DC566E">
        <w:rPr>
          <w:b/>
          <w:bCs/>
          <w:lang w:val="vi-VN"/>
        </w:rPr>
        <w:t xml:space="preserve"> Keywords</w:t>
      </w:r>
    </w:p>
    <w:p w14:paraId="6178A55B" w14:textId="77777777" w:rsidR="00DC566E" w:rsidRPr="00DC566E" w:rsidRDefault="00DC566E" w:rsidP="00DC566E">
      <w:pPr>
        <w:numPr>
          <w:ilvl w:val="0"/>
          <w:numId w:val="24"/>
        </w:numPr>
        <w:jc w:val="left"/>
        <w:rPr>
          <w:b/>
          <w:bCs/>
          <w:lang w:val="vi-VN"/>
        </w:rPr>
      </w:pPr>
      <w:r w:rsidRPr="00DC566E">
        <w:rPr>
          <w:b/>
          <w:bCs/>
          <w:lang w:val="vi-VN"/>
        </w:rPr>
        <w:t>Chương 1 – Giới thiệu</w:t>
      </w:r>
    </w:p>
    <w:p w14:paraId="6C6C85A6" w14:textId="77777777" w:rsidR="00DC566E" w:rsidRPr="00DC566E" w:rsidRDefault="00DC566E" w:rsidP="00DC566E">
      <w:pPr>
        <w:numPr>
          <w:ilvl w:val="0"/>
          <w:numId w:val="21"/>
        </w:numPr>
        <w:jc w:val="left"/>
        <w:rPr>
          <w:lang w:val="vi-VN"/>
        </w:rPr>
      </w:pPr>
      <w:r w:rsidRPr="00DC566E">
        <w:rPr>
          <w:lang w:val="vi-VN"/>
        </w:rPr>
        <w:t>phát hiện bệnh cá, giám sát thủy sản</w:t>
      </w:r>
    </w:p>
    <w:p w14:paraId="1A50193C" w14:textId="77777777" w:rsidR="00DC566E" w:rsidRPr="00DC566E" w:rsidRDefault="00DC566E" w:rsidP="00DC566E">
      <w:pPr>
        <w:numPr>
          <w:ilvl w:val="0"/>
          <w:numId w:val="21"/>
        </w:numPr>
        <w:jc w:val="left"/>
        <w:rPr>
          <w:lang w:val="vi-VN"/>
        </w:rPr>
      </w:pPr>
      <w:r w:rsidRPr="00DC566E">
        <w:rPr>
          <w:lang w:val="vi-VN"/>
        </w:rPr>
        <w:t>nhu cầu thực tiễn, phòng bệnh hơn chữa bệnh</w:t>
      </w:r>
    </w:p>
    <w:p w14:paraId="0DE4C3E1" w14:textId="77777777" w:rsidR="00DC566E" w:rsidRPr="00DC566E" w:rsidRDefault="00DC566E" w:rsidP="00DC566E">
      <w:pPr>
        <w:numPr>
          <w:ilvl w:val="0"/>
          <w:numId w:val="21"/>
        </w:numPr>
        <w:jc w:val="left"/>
        <w:rPr>
          <w:lang w:val="vi-VN"/>
        </w:rPr>
      </w:pPr>
      <w:r w:rsidRPr="00DC566E">
        <w:rPr>
          <w:lang w:val="vi-VN"/>
        </w:rPr>
        <w:t>nghiên cứu liên quan: CNN, YOLO, IoU-loss</w:t>
      </w:r>
    </w:p>
    <w:p w14:paraId="1C3B413E" w14:textId="77777777" w:rsidR="00DC566E" w:rsidRPr="00DC566E" w:rsidRDefault="00DC566E" w:rsidP="00DC566E">
      <w:pPr>
        <w:numPr>
          <w:ilvl w:val="0"/>
          <w:numId w:val="21"/>
        </w:numPr>
        <w:jc w:val="left"/>
        <w:rPr>
          <w:lang w:val="vi-VN"/>
        </w:rPr>
      </w:pPr>
      <w:r w:rsidRPr="00DC566E">
        <w:rPr>
          <w:lang w:val="vi-VN"/>
        </w:rPr>
        <w:t>khoảng trống nghiên cứu YOLOv11</w:t>
      </w:r>
    </w:p>
    <w:p w14:paraId="2842AB56" w14:textId="77777777" w:rsidR="00DC566E" w:rsidRPr="00DC566E" w:rsidRDefault="00DC566E" w:rsidP="00DC566E">
      <w:pPr>
        <w:numPr>
          <w:ilvl w:val="0"/>
          <w:numId w:val="21"/>
        </w:numPr>
        <w:jc w:val="left"/>
        <w:rPr>
          <w:lang w:val="vi-VN"/>
        </w:rPr>
      </w:pPr>
      <w:r w:rsidRPr="00DC566E">
        <w:rPr>
          <w:lang w:val="vi-VN"/>
        </w:rPr>
        <w:t>mục tiêu: SIoU, Head P2, SCFBlock</w:t>
      </w:r>
    </w:p>
    <w:p w14:paraId="20B3C47B" w14:textId="77777777" w:rsidR="00DC566E" w:rsidRPr="00DC566E" w:rsidRDefault="00DC566E" w:rsidP="00DC566E">
      <w:pPr>
        <w:numPr>
          <w:ilvl w:val="0"/>
          <w:numId w:val="21"/>
        </w:numPr>
        <w:jc w:val="left"/>
        <w:rPr>
          <w:lang w:val="vi-VN"/>
        </w:rPr>
      </w:pPr>
      <w:r w:rsidRPr="00DC566E">
        <w:rPr>
          <w:lang w:val="vi-VN"/>
        </w:rPr>
        <w:t>phạm vi: thị giác máy tính, cá dưới nước</w:t>
      </w:r>
    </w:p>
    <w:p w14:paraId="2B856C0A" w14:textId="77777777" w:rsidR="00DC566E" w:rsidRPr="00DC566E" w:rsidRDefault="00DC566E" w:rsidP="00DC566E">
      <w:pPr>
        <w:numPr>
          <w:ilvl w:val="0"/>
          <w:numId w:val="24"/>
        </w:numPr>
        <w:jc w:val="left"/>
        <w:rPr>
          <w:b/>
          <w:bCs/>
          <w:lang w:val="vi-VN"/>
        </w:rPr>
      </w:pPr>
      <w:r w:rsidRPr="00DC566E">
        <w:rPr>
          <w:b/>
          <w:bCs/>
          <w:lang w:val="vi-VN"/>
        </w:rPr>
        <w:t>Chương 2 – Cơ sở lý thuyết</w:t>
      </w:r>
    </w:p>
    <w:p w14:paraId="388E8ECE" w14:textId="77777777" w:rsidR="00DC566E" w:rsidRPr="00DC566E" w:rsidRDefault="00DC566E" w:rsidP="00DC566E">
      <w:pPr>
        <w:numPr>
          <w:ilvl w:val="0"/>
          <w:numId w:val="22"/>
        </w:numPr>
        <w:jc w:val="left"/>
        <w:rPr>
          <w:lang w:val="vi-VN"/>
        </w:rPr>
      </w:pPr>
      <w:r w:rsidRPr="00DC566E">
        <w:rPr>
          <w:lang w:val="vi-VN"/>
        </w:rPr>
        <w:t>CNN: conv, pooling, FC</w:t>
      </w:r>
    </w:p>
    <w:p w14:paraId="50094023" w14:textId="77777777" w:rsidR="00DC566E" w:rsidRPr="00DC566E" w:rsidRDefault="00DC566E" w:rsidP="00DC566E">
      <w:pPr>
        <w:numPr>
          <w:ilvl w:val="0"/>
          <w:numId w:val="22"/>
        </w:numPr>
        <w:jc w:val="left"/>
        <w:rPr>
          <w:lang w:val="vi-VN"/>
        </w:rPr>
      </w:pPr>
      <w:r w:rsidRPr="00DC566E">
        <w:rPr>
          <w:lang w:val="vi-VN"/>
        </w:rPr>
        <w:t>IoU-based loss: IoU, GIoU, DIoU, CIoU, SIoU</w:t>
      </w:r>
    </w:p>
    <w:p w14:paraId="0DEE6D9D" w14:textId="77777777" w:rsidR="00DC566E" w:rsidRPr="00DC566E" w:rsidRDefault="00DC566E" w:rsidP="00DC566E">
      <w:pPr>
        <w:numPr>
          <w:ilvl w:val="0"/>
          <w:numId w:val="22"/>
        </w:numPr>
        <w:jc w:val="left"/>
        <w:rPr>
          <w:lang w:val="vi-VN"/>
        </w:rPr>
      </w:pPr>
      <w:r w:rsidRPr="00DC566E">
        <w:rPr>
          <w:lang w:val="vi-VN"/>
        </w:rPr>
        <w:t>data augmentation, preprocessing</w:t>
      </w:r>
    </w:p>
    <w:p w14:paraId="0EEFCCEC" w14:textId="77777777" w:rsidR="00DC566E" w:rsidRPr="00DC566E" w:rsidRDefault="00DC566E" w:rsidP="00DC566E">
      <w:pPr>
        <w:numPr>
          <w:ilvl w:val="0"/>
          <w:numId w:val="22"/>
        </w:numPr>
        <w:jc w:val="left"/>
        <w:rPr>
          <w:lang w:val="vi-VN"/>
        </w:rPr>
      </w:pPr>
      <w:r w:rsidRPr="00DC566E">
        <w:rPr>
          <w:lang w:val="vi-VN"/>
        </w:rPr>
        <w:t>YOLO nguyên lý: one-stage, grid</w:t>
      </w:r>
    </w:p>
    <w:p w14:paraId="209525A5" w14:textId="77777777" w:rsidR="00DC566E" w:rsidRPr="00DC566E" w:rsidRDefault="00DC566E" w:rsidP="00DC566E">
      <w:pPr>
        <w:numPr>
          <w:ilvl w:val="0"/>
          <w:numId w:val="22"/>
        </w:numPr>
        <w:jc w:val="left"/>
        <w:rPr>
          <w:lang w:val="vi-VN"/>
        </w:rPr>
      </w:pPr>
      <w:r w:rsidRPr="00DC566E">
        <w:rPr>
          <w:lang w:val="vi-VN"/>
        </w:rPr>
        <w:lastRenderedPageBreak/>
        <w:t>YOLO v1 → v11, so sánh phiên bản</w:t>
      </w:r>
    </w:p>
    <w:p w14:paraId="14D1EF5B" w14:textId="77777777" w:rsidR="00DC566E" w:rsidRPr="00DC566E" w:rsidRDefault="00DC566E" w:rsidP="00DC566E">
      <w:pPr>
        <w:numPr>
          <w:ilvl w:val="0"/>
          <w:numId w:val="22"/>
        </w:numPr>
        <w:jc w:val="left"/>
        <w:rPr>
          <w:lang w:val="vi-VN"/>
        </w:rPr>
      </w:pPr>
      <w:r w:rsidRPr="00DC566E">
        <w:rPr>
          <w:lang w:val="vi-VN"/>
        </w:rPr>
        <w:t>lý do chọn YOLOv11</w:t>
      </w:r>
    </w:p>
    <w:p w14:paraId="54D82350" w14:textId="77777777" w:rsidR="00DC566E" w:rsidRPr="00DC566E" w:rsidRDefault="00DC566E" w:rsidP="00DC566E">
      <w:pPr>
        <w:numPr>
          <w:ilvl w:val="0"/>
          <w:numId w:val="24"/>
        </w:numPr>
        <w:jc w:val="left"/>
        <w:rPr>
          <w:b/>
          <w:bCs/>
          <w:lang w:val="vi-VN"/>
        </w:rPr>
      </w:pPr>
      <w:r w:rsidRPr="00DC566E">
        <w:rPr>
          <w:b/>
          <w:bCs/>
          <w:lang w:val="vi-VN"/>
        </w:rPr>
        <w:t>Chương 3 – Cải tiến và huấn luyện</w:t>
      </w:r>
    </w:p>
    <w:p w14:paraId="02CFA92E" w14:textId="77777777" w:rsidR="00DC566E" w:rsidRPr="00DC566E" w:rsidRDefault="00DC566E" w:rsidP="00DC566E">
      <w:pPr>
        <w:numPr>
          <w:ilvl w:val="0"/>
          <w:numId w:val="23"/>
        </w:numPr>
        <w:jc w:val="left"/>
        <w:rPr>
          <w:lang w:val="vi-VN"/>
        </w:rPr>
      </w:pPr>
      <w:r w:rsidRPr="00DC566E">
        <w:rPr>
          <w:lang w:val="vi-VN"/>
        </w:rPr>
        <w:t>cải tiến loss: CIoU → SIoU</w:t>
      </w:r>
    </w:p>
    <w:p w14:paraId="7399F983" w14:textId="77777777" w:rsidR="00DC566E" w:rsidRPr="00DC566E" w:rsidRDefault="00DC566E" w:rsidP="00DC566E">
      <w:pPr>
        <w:numPr>
          <w:ilvl w:val="0"/>
          <w:numId w:val="23"/>
        </w:numPr>
        <w:jc w:val="left"/>
        <w:rPr>
          <w:lang w:val="vi-VN"/>
        </w:rPr>
      </w:pPr>
      <w:r w:rsidRPr="00DC566E">
        <w:rPr>
          <w:lang w:val="vi-VN"/>
        </w:rPr>
        <w:t>bổ sung Head P2: vật thể nhỏ</w:t>
      </w:r>
    </w:p>
    <w:p w14:paraId="75061272" w14:textId="77777777" w:rsidR="00DC566E" w:rsidRPr="00DC566E" w:rsidRDefault="00DC566E" w:rsidP="00DC566E">
      <w:pPr>
        <w:numPr>
          <w:ilvl w:val="0"/>
          <w:numId w:val="23"/>
        </w:numPr>
        <w:jc w:val="left"/>
        <w:rPr>
          <w:lang w:val="vi-VN"/>
        </w:rPr>
      </w:pPr>
      <w:r w:rsidRPr="00DC566E">
        <w:rPr>
          <w:lang w:val="vi-VN"/>
        </w:rPr>
        <w:t>SCFBlock: Spatial-Channel Fusion Block, ý tưởng từ Edge Enhance Block</w:t>
      </w:r>
    </w:p>
    <w:p w14:paraId="04FE99ED" w14:textId="77777777" w:rsidR="00DC566E" w:rsidRPr="00DC566E" w:rsidRDefault="00DC566E" w:rsidP="00DC566E">
      <w:pPr>
        <w:numPr>
          <w:ilvl w:val="0"/>
          <w:numId w:val="23"/>
        </w:numPr>
        <w:jc w:val="left"/>
        <w:rPr>
          <w:lang w:val="vi-VN"/>
        </w:rPr>
      </w:pPr>
      <w:r w:rsidRPr="00DC566E">
        <w:rPr>
          <w:lang w:val="vi-VN"/>
        </w:rPr>
        <w:t>ưu điểm cải tiến: hội tụ, phát hiện vết nhỏ, đặc trưng biên+kênh</w:t>
      </w:r>
    </w:p>
    <w:p w14:paraId="3663CBFA" w14:textId="77777777" w:rsidR="00DC566E" w:rsidRPr="00DC566E" w:rsidRDefault="00DC566E" w:rsidP="00DC566E">
      <w:pPr>
        <w:numPr>
          <w:ilvl w:val="0"/>
          <w:numId w:val="23"/>
        </w:numPr>
        <w:jc w:val="left"/>
        <w:rPr>
          <w:lang w:val="vi-VN"/>
        </w:rPr>
      </w:pPr>
      <w:r w:rsidRPr="00DC566E">
        <w:rPr>
          <w:lang w:val="vi-VN"/>
        </w:rPr>
        <w:t>dữ liệu: tự thu thập, gán nhãn bounding box, công cụ labeling</w:t>
      </w:r>
    </w:p>
    <w:p w14:paraId="2D94F61C" w14:textId="77777777" w:rsidR="00DC566E" w:rsidRPr="00DC566E" w:rsidRDefault="00DC566E" w:rsidP="00DC566E">
      <w:pPr>
        <w:numPr>
          <w:ilvl w:val="0"/>
          <w:numId w:val="23"/>
        </w:numPr>
        <w:jc w:val="left"/>
        <w:rPr>
          <w:lang w:val="vi-VN"/>
        </w:rPr>
      </w:pPr>
      <w:r w:rsidRPr="00DC566E">
        <w:rPr>
          <w:lang w:val="vi-VN"/>
        </w:rPr>
        <w:t>tiền xử lý: resize, augmentation, cân bằng lớp</w:t>
      </w:r>
    </w:p>
    <w:p w14:paraId="46B2642B" w14:textId="77777777" w:rsidR="00DC566E" w:rsidRPr="00DC566E" w:rsidRDefault="00DC566E" w:rsidP="00DC566E">
      <w:pPr>
        <w:numPr>
          <w:ilvl w:val="0"/>
          <w:numId w:val="23"/>
        </w:numPr>
        <w:jc w:val="left"/>
        <w:rPr>
          <w:lang w:val="vi-VN"/>
        </w:rPr>
      </w:pPr>
      <w:r w:rsidRPr="00DC566E">
        <w:rPr>
          <w:lang w:val="vi-VN"/>
        </w:rPr>
        <w:t>cấu hình huấn luyện: PyTorch, GPU, tham số</w:t>
      </w:r>
    </w:p>
    <w:p w14:paraId="44B990D9" w14:textId="77777777" w:rsidR="00DC566E" w:rsidRPr="00DC566E" w:rsidRDefault="00DC566E" w:rsidP="00DC566E">
      <w:pPr>
        <w:numPr>
          <w:ilvl w:val="0"/>
          <w:numId w:val="23"/>
        </w:numPr>
        <w:jc w:val="left"/>
        <w:rPr>
          <w:lang w:val="vi-VN"/>
        </w:rPr>
      </w:pPr>
      <w:r w:rsidRPr="00DC566E">
        <w:rPr>
          <w:lang w:val="vi-VN"/>
        </w:rPr>
        <w:t>thực nghiệm IoU-loss: so sánh CIoU vs SIoU</w:t>
      </w:r>
    </w:p>
    <w:p w14:paraId="1DF6BCC3" w14:textId="77777777" w:rsidR="00DC566E" w:rsidRPr="00DC566E" w:rsidRDefault="00DC566E" w:rsidP="00DC566E">
      <w:pPr>
        <w:numPr>
          <w:ilvl w:val="0"/>
          <w:numId w:val="23"/>
        </w:numPr>
        <w:jc w:val="left"/>
        <w:rPr>
          <w:lang w:val="vi-VN"/>
        </w:rPr>
      </w:pPr>
      <w:r w:rsidRPr="00DC566E">
        <w:rPr>
          <w:lang w:val="vi-VN"/>
        </w:rPr>
        <w:t>kết quả: mAP, Precision, Recall, FPS, ablation</w:t>
      </w:r>
    </w:p>
    <w:p w14:paraId="1DB435D8" w14:textId="77777777" w:rsidR="00DC566E" w:rsidRPr="00DC566E" w:rsidRDefault="00DC566E" w:rsidP="00DC566E">
      <w:pPr>
        <w:numPr>
          <w:ilvl w:val="0"/>
          <w:numId w:val="24"/>
        </w:numPr>
        <w:jc w:val="left"/>
        <w:rPr>
          <w:b/>
          <w:bCs/>
          <w:lang w:val="vi-VN"/>
        </w:rPr>
      </w:pPr>
      <w:r w:rsidRPr="00DC566E">
        <w:rPr>
          <w:b/>
          <w:bCs/>
          <w:lang w:val="vi-VN"/>
        </w:rPr>
        <w:t>Chương 4 – Đánh giá và kết luận</w:t>
      </w:r>
    </w:p>
    <w:p w14:paraId="2582715E" w14:textId="77777777" w:rsidR="00DC566E" w:rsidRPr="00DC566E" w:rsidRDefault="00DC566E" w:rsidP="00DC566E">
      <w:pPr>
        <w:numPr>
          <w:ilvl w:val="0"/>
          <w:numId w:val="24"/>
        </w:numPr>
        <w:jc w:val="left"/>
        <w:rPr>
          <w:lang w:val="vi-VN"/>
        </w:rPr>
      </w:pPr>
      <w:r w:rsidRPr="00DC566E">
        <w:rPr>
          <w:lang w:val="vi-VN"/>
        </w:rPr>
        <w:t>đánh giá test set: mAP, F1-score, FPS</w:t>
      </w:r>
    </w:p>
    <w:p w14:paraId="1843EB15" w14:textId="77777777" w:rsidR="00DC566E" w:rsidRPr="00DC566E" w:rsidRDefault="00DC566E" w:rsidP="00DC566E">
      <w:pPr>
        <w:numPr>
          <w:ilvl w:val="0"/>
          <w:numId w:val="24"/>
        </w:numPr>
        <w:jc w:val="left"/>
        <w:rPr>
          <w:lang w:val="vi-VN"/>
        </w:rPr>
      </w:pPr>
      <w:r w:rsidRPr="00DC566E">
        <w:rPr>
          <w:lang w:val="vi-VN"/>
        </w:rPr>
        <w:t>minh họa kết quả: đúng, sai, bỏ sót, nhận nhầm</w:t>
      </w:r>
    </w:p>
    <w:p w14:paraId="009E467F" w14:textId="77777777" w:rsidR="00DC566E" w:rsidRPr="00DC566E" w:rsidRDefault="00DC566E" w:rsidP="00DC566E">
      <w:pPr>
        <w:numPr>
          <w:ilvl w:val="0"/>
          <w:numId w:val="24"/>
        </w:numPr>
        <w:jc w:val="left"/>
        <w:rPr>
          <w:lang w:val="vi-VN"/>
        </w:rPr>
      </w:pPr>
      <w:r w:rsidRPr="00DC566E">
        <w:rPr>
          <w:lang w:val="vi-VN"/>
        </w:rPr>
        <w:t>bàn luận triển khai: camera ao nuôi, cảnh báo</w:t>
      </w:r>
    </w:p>
    <w:p w14:paraId="53031CA6" w14:textId="77777777" w:rsidR="00DC566E" w:rsidRPr="00DC566E" w:rsidRDefault="00DC566E" w:rsidP="00DC566E">
      <w:pPr>
        <w:numPr>
          <w:ilvl w:val="0"/>
          <w:numId w:val="24"/>
        </w:numPr>
        <w:jc w:val="left"/>
        <w:rPr>
          <w:lang w:val="vi-VN"/>
        </w:rPr>
      </w:pPr>
      <w:r w:rsidRPr="00DC566E">
        <w:rPr>
          <w:lang w:val="vi-VN"/>
        </w:rPr>
        <w:t>kết luận: YOLOv11 + SIoU + P2 + SCF</w:t>
      </w:r>
    </w:p>
    <w:p w14:paraId="396EF415" w14:textId="77777777" w:rsidR="00DC566E" w:rsidRPr="00DC566E" w:rsidRDefault="00DC566E" w:rsidP="00DC566E">
      <w:pPr>
        <w:numPr>
          <w:ilvl w:val="0"/>
          <w:numId w:val="24"/>
        </w:numPr>
        <w:jc w:val="left"/>
        <w:rPr>
          <w:lang w:val="vi-VN"/>
        </w:rPr>
      </w:pPr>
      <w:r w:rsidRPr="00DC566E">
        <w:rPr>
          <w:lang w:val="vi-VN"/>
        </w:rPr>
        <w:t>hạn chế: dữ liệu, môi trường, phạm vi</w:t>
      </w:r>
    </w:p>
    <w:p w14:paraId="70969E85" w14:textId="77777777" w:rsidR="00DC566E" w:rsidRPr="00DC566E" w:rsidRDefault="00DC566E" w:rsidP="00DC566E">
      <w:pPr>
        <w:numPr>
          <w:ilvl w:val="0"/>
          <w:numId w:val="24"/>
        </w:numPr>
        <w:jc w:val="left"/>
        <w:rPr>
          <w:lang w:val="vi-VN"/>
        </w:rPr>
      </w:pPr>
      <w:r w:rsidRPr="00DC566E">
        <w:rPr>
          <w:lang w:val="vi-VN"/>
        </w:rPr>
        <w:t>hướng phát triển: dữ liệu thực tế, thiết bị edge, đa bệnh, streaming</w:t>
      </w:r>
    </w:p>
    <w:p w14:paraId="364B2516" w14:textId="77777777" w:rsidR="00A85D1C" w:rsidRPr="00DC566E" w:rsidRDefault="00A85D1C" w:rsidP="00DC566E">
      <w:pPr>
        <w:jc w:val="left"/>
      </w:pPr>
    </w:p>
    <w:sectPr w:rsidR="00A85D1C" w:rsidRPr="00DC566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82201"/>
    <w:multiLevelType w:val="multilevel"/>
    <w:tmpl w:val="4F4E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C3791"/>
    <w:multiLevelType w:val="multilevel"/>
    <w:tmpl w:val="FB7A1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6C757E"/>
    <w:multiLevelType w:val="multilevel"/>
    <w:tmpl w:val="83364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F30D9"/>
    <w:multiLevelType w:val="multilevel"/>
    <w:tmpl w:val="7936A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51587"/>
    <w:multiLevelType w:val="multilevel"/>
    <w:tmpl w:val="33B06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645545"/>
    <w:multiLevelType w:val="multilevel"/>
    <w:tmpl w:val="F3C80268"/>
    <w:lvl w:ilvl="0">
      <w:start w:val="1"/>
      <w:numFmt w:val="decimal"/>
      <w:pStyle w:val="Heading1"/>
      <w:suff w:val="space"/>
      <w:lvlText w:val="Chương %1: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851" w:hanging="851"/>
      </w:pPr>
      <w:rPr>
        <w:rFonts w:hint="default"/>
        <w:b/>
        <w:bCs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1728" w:hanging="1728"/>
      </w:pPr>
      <w:rPr>
        <w:rFonts w:hint="default"/>
        <w:sz w:val="26"/>
        <w:szCs w:val="26"/>
      </w:rPr>
    </w:lvl>
    <w:lvl w:ilvl="4">
      <w:start w:val="1"/>
      <w:numFmt w:val="lowerLetter"/>
      <w:suff w:val="space"/>
      <w:lvlText w:val="%5)"/>
      <w:lvlJc w:val="left"/>
      <w:pPr>
        <w:ind w:left="2232" w:hanging="1665"/>
      </w:pPr>
      <w:rPr>
        <w:rFonts w:hint="default"/>
        <w:sz w:val="26"/>
        <w:szCs w:val="26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2C712987"/>
    <w:multiLevelType w:val="multilevel"/>
    <w:tmpl w:val="A5A8A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6507A2"/>
    <w:multiLevelType w:val="multilevel"/>
    <w:tmpl w:val="E104D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744632"/>
    <w:multiLevelType w:val="multilevel"/>
    <w:tmpl w:val="6BA87F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9" w15:restartNumberingAfterBreak="0">
    <w:nsid w:val="4815009C"/>
    <w:multiLevelType w:val="multilevel"/>
    <w:tmpl w:val="15CE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587F07"/>
    <w:multiLevelType w:val="multilevel"/>
    <w:tmpl w:val="2152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917B3F"/>
    <w:multiLevelType w:val="multilevel"/>
    <w:tmpl w:val="E194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962B38"/>
    <w:multiLevelType w:val="multilevel"/>
    <w:tmpl w:val="5824D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A4C4461"/>
    <w:multiLevelType w:val="multilevel"/>
    <w:tmpl w:val="FCF26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141400"/>
    <w:multiLevelType w:val="multilevel"/>
    <w:tmpl w:val="0D8A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00B2F69"/>
    <w:multiLevelType w:val="multilevel"/>
    <w:tmpl w:val="182A6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4C568F"/>
    <w:multiLevelType w:val="multilevel"/>
    <w:tmpl w:val="E30C0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4C082D"/>
    <w:multiLevelType w:val="multilevel"/>
    <w:tmpl w:val="A1F0E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42447E8"/>
    <w:multiLevelType w:val="multilevel"/>
    <w:tmpl w:val="BA96B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20034B"/>
    <w:multiLevelType w:val="multilevel"/>
    <w:tmpl w:val="1B7E2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313505">
    <w:abstractNumId w:val="5"/>
  </w:num>
  <w:num w:numId="2" w16cid:durableId="213666907">
    <w:abstractNumId w:val="5"/>
  </w:num>
  <w:num w:numId="3" w16cid:durableId="97532995">
    <w:abstractNumId w:val="5"/>
  </w:num>
  <w:num w:numId="4" w16cid:durableId="1250508031">
    <w:abstractNumId w:val="5"/>
  </w:num>
  <w:num w:numId="5" w16cid:durableId="814495236">
    <w:abstractNumId w:val="5"/>
  </w:num>
  <w:num w:numId="6" w16cid:durableId="1682581236">
    <w:abstractNumId w:val="8"/>
  </w:num>
  <w:num w:numId="7" w16cid:durableId="672534258">
    <w:abstractNumId w:val="14"/>
  </w:num>
  <w:num w:numId="8" w16cid:durableId="1655179601">
    <w:abstractNumId w:val="1"/>
  </w:num>
  <w:num w:numId="9" w16cid:durableId="728652331">
    <w:abstractNumId w:val="4"/>
  </w:num>
  <w:num w:numId="10" w16cid:durableId="86654769">
    <w:abstractNumId w:val="12"/>
  </w:num>
  <w:num w:numId="11" w16cid:durableId="266960865">
    <w:abstractNumId w:val="15"/>
  </w:num>
  <w:num w:numId="12" w16cid:durableId="1688289316">
    <w:abstractNumId w:val="6"/>
  </w:num>
  <w:num w:numId="13" w16cid:durableId="1282759214">
    <w:abstractNumId w:val="11"/>
  </w:num>
  <w:num w:numId="14" w16cid:durableId="570846194">
    <w:abstractNumId w:val="16"/>
  </w:num>
  <w:num w:numId="15" w16cid:durableId="2047368240">
    <w:abstractNumId w:val="13"/>
  </w:num>
  <w:num w:numId="16" w16cid:durableId="248345421">
    <w:abstractNumId w:val="18"/>
  </w:num>
  <w:num w:numId="17" w16cid:durableId="2078353913">
    <w:abstractNumId w:val="3"/>
  </w:num>
  <w:num w:numId="18" w16cid:durableId="351885976">
    <w:abstractNumId w:val="17"/>
  </w:num>
  <w:num w:numId="19" w16cid:durableId="2109033108">
    <w:abstractNumId w:val="10"/>
  </w:num>
  <w:num w:numId="20" w16cid:durableId="43603461">
    <w:abstractNumId w:val="2"/>
  </w:num>
  <w:num w:numId="21" w16cid:durableId="1536304880">
    <w:abstractNumId w:val="9"/>
  </w:num>
  <w:num w:numId="22" w16cid:durableId="822813799">
    <w:abstractNumId w:val="19"/>
  </w:num>
  <w:num w:numId="23" w16cid:durableId="591935241">
    <w:abstractNumId w:val="7"/>
  </w:num>
  <w:num w:numId="24" w16cid:durableId="19791439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66E"/>
    <w:rsid w:val="00386FE7"/>
    <w:rsid w:val="004635ED"/>
    <w:rsid w:val="00474005"/>
    <w:rsid w:val="00497784"/>
    <w:rsid w:val="004E1548"/>
    <w:rsid w:val="00572073"/>
    <w:rsid w:val="007A126D"/>
    <w:rsid w:val="008D106D"/>
    <w:rsid w:val="00937477"/>
    <w:rsid w:val="00964549"/>
    <w:rsid w:val="00A85D1C"/>
    <w:rsid w:val="00DB7385"/>
    <w:rsid w:val="00DC566E"/>
    <w:rsid w:val="00EB6C4C"/>
    <w:rsid w:val="00F80B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A3DB0C9"/>
  <w15:chartTrackingRefBased/>
  <w15:docId w15:val="{2F56C322-25E4-413D-90B2-4C204E70C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before="120" w:after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  <w:ind w:firstLine="567"/>
    </w:pPr>
    <w:rPr>
      <w:noProof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80B8B"/>
    <w:pPr>
      <w:keepNext/>
      <w:keepLines/>
      <w:numPr>
        <w:numId w:val="5"/>
      </w:numPr>
      <w:outlineLvl w:val="0"/>
    </w:pPr>
    <w:rPr>
      <w:rFonts w:asciiTheme="majorHAnsi" w:eastAsiaTheme="majorEastAsia" w:hAnsiTheme="majorHAnsi" w:cstheme="majorBidi"/>
      <w:b/>
      <w:color w:val="000000" w:themeColor="text1"/>
      <w:kern w:val="0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80B8B"/>
    <w:pPr>
      <w:keepNext/>
      <w:keepLines/>
      <w:numPr>
        <w:ilvl w:val="1"/>
        <w:numId w:val="5"/>
      </w:numPr>
      <w:spacing w:before="160" w:after="80"/>
      <w:outlineLvl w:val="1"/>
    </w:pPr>
    <w:rPr>
      <w:rFonts w:asciiTheme="majorHAnsi" w:eastAsiaTheme="majorEastAsia" w:hAnsiTheme="majorHAnsi" w:cstheme="majorBidi"/>
      <w:b/>
      <w:bCs/>
      <w:color w:val="000000" w:themeColor="text1"/>
      <w:kern w:val="0"/>
      <w:sz w:val="26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F80B8B"/>
    <w:pPr>
      <w:numPr>
        <w:ilvl w:val="2"/>
      </w:numPr>
      <w:outlineLvl w:val="2"/>
    </w:pPr>
    <w:rPr>
      <w:b w:val="0"/>
      <w:bCs w:val="0"/>
    </w:rPr>
  </w:style>
  <w:style w:type="paragraph" w:styleId="Heading4">
    <w:name w:val="heading 4"/>
    <w:basedOn w:val="Heading1"/>
    <w:next w:val="Normal"/>
    <w:link w:val="Heading4Char"/>
    <w:uiPriority w:val="9"/>
    <w:unhideWhenUsed/>
    <w:qFormat/>
    <w:rsid w:val="00F80B8B"/>
    <w:pPr>
      <w:numPr>
        <w:ilvl w:val="3"/>
      </w:numPr>
      <w:outlineLvl w:val="3"/>
    </w:pPr>
    <w:rPr>
      <w:b w:val="0"/>
      <w:sz w:val="26"/>
      <w:szCs w:val="26"/>
    </w:rPr>
  </w:style>
  <w:style w:type="paragraph" w:styleId="Heading5">
    <w:name w:val="heading 5"/>
    <w:basedOn w:val="Heading1"/>
    <w:next w:val="Normal"/>
    <w:link w:val="Heading5Char"/>
    <w:uiPriority w:val="9"/>
    <w:unhideWhenUsed/>
    <w:qFormat/>
    <w:rsid w:val="00F80B8B"/>
    <w:pPr>
      <w:numPr>
        <w:ilvl w:val="4"/>
        <w:numId w:val="6"/>
      </w:numPr>
      <w:outlineLvl w:val="4"/>
    </w:pPr>
    <w:rPr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56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56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566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566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F80B8B"/>
    <w:rPr>
      <w:rFonts w:asciiTheme="majorHAnsi" w:eastAsiaTheme="majorEastAsia" w:hAnsiTheme="majorHAnsi" w:cstheme="majorBidi"/>
      <w:b/>
      <w:noProof/>
      <w:color w:val="000000" w:themeColor="text1"/>
      <w:kern w:val="0"/>
      <w:sz w:val="26"/>
      <w:szCs w:val="26"/>
    </w:rPr>
  </w:style>
  <w:style w:type="character" w:customStyle="1" w:styleId="Heading1Char">
    <w:name w:val="Heading 1 Char"/>
    <w:basedOn w:val="DefaultParagraphFont"/>
    <w:link w:val="Heading1"/>
    <w:uiPriority w:val="9"/>
    <w:rsid w:val="00F80B8B"/>
    <w:rPr>
      <w:rFonts w:asciiTheme="majorHAnsi" w:eastAsiaTheme="majorEastAsia" w:hAnsiTheme="majorHAnsi" w:cstheme="majorBidi"/>
      <w:b/>
      <w:noProof/>
      <w:color w:val="000000" w:themeColor="text1"/>
      <w:kern w:val="0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80B8B"/>
    <w:rPr>
      <w:rFonts w:asciiTheme="majorHAnsi" w:eastAsiaTheme="majorEastAsia" w:hAnsiTheme="majorHAnsi" w:cstheme="majorBidi"/>
      <w:b/>
      <w:bCs/>
      <w:noProof/>
      <w:color w:val="000000" w:themeColor="text1"/>
      <w:kern w:val="0"/>
      <w:sz w:val="26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80B8B"/>
    <w:rPr>
      <w:rFonts w:asciiTheme="majorHAnsi" w:eastAsiaTheme="majorEastAsia" w:hAnsiTheme="majorHAnsi" w:cstheme="majorBidi"/>
      <w:b/>
      <w:bCs/>
      <w:noProof/>
      <w:color w:val="000000" w:themeColor="text1"/>
      <w:kern w:val="0"/>
      <w:sz w:val="26"/>
      <w:szCs w:val="32"/>
    </w:rPr>
  </w:style>
  <w:style w:type="character" w:customStyle="1" w:styleId="Heading5Char">
    <w:name w:val="Heading 5 Char"/>
    <w:basedOn w:val="DefaultParagraphFont"/>
    <w:link w:val="Heading5"/>
    <w:uiPriority w:val="9"/>
    <w:rsid w:val="00F80B8B"/>
    <w:rPr>
      <w:rFonts w:asciiTheme="majorHAnsi" w:eastAsiaTheme="majorEastAsia" w:hAnsiTheme="majorHAnsi" w:cstheme="majorBidi"/>
      <w:b/>
      <w:noProof/>
      <w:color w:val="000000" w:themeColor="text1"/>
      <w:kern w:val="0"/>
      <w:sz w:val="26"/>
      <w:szCs w:val="26"/>
      <w:lang w:val="en-US"/>
    </w:rPr>
  </w:style>
  <w:style w:type="paragraph" w:customStyle="1" w:styleId="bng">
    <w:name w:val="bảng"/>
    <w:basedOn w:val="Caption"/>
    <w:link w:val="bngChar"/>
    <w:qFormat/>
    <w:rsid w:val="00937477"/>
    <w:pPr>
      <w:keepNext/>
      <w:ind w:firstLine="0"/>
      <w:jc w:val="center"/>
    </w:pPr>
    <w:rPr>
      <w:rFonts w:ascii="Times New Roman" w:hAnsi="Times New Roman" w:cs="Times New Roman"/>
      <w:color w:val="000000" w:themeColor="text1"/>
      <w:kern w:val="0"/>
      <w:sz w:val="26"/>
    </w:rPr>
  </w:style>
  <w:style w:type="character" w:customStyle="1" w:styleId="bngChar">
    <w:name w:val="bảng Char"/>
    <w:basedOn w:val="DefaultParagraphFont"/>
    <w:link w:val="bng"/>
    <w:rsid w:val="00937477"/>
    <w:rPr>
      <w:rFonts w:ascii="Times New Roman" w:hAnsi="Times New Roman" w:cs="Times New Roman"/>
      <w:i/>
      <w:iCs/>
      <w:noProof/>
      <w:color w:val="000000" w:themeColor="text1"/>
      <w:kern w:val="0"/>
      <w:sz w:val="26"/>
      <w:szCs w:val="18"/>
      <w:lang w:val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37477"/>
    <w:pPr>
      <w:spacing w:before="0" w:after="200" w:line="240" w:lineRule="auto"/>
    </w:pPr>
    <w:rPr>
      <w:i/>
      <w:iCs/>
      <w:color w:val="0E2841" w:themeColor="text2"/>
      <w:sz w:val="18"/>
      <w:szCs w:val="18"/>
    </w:rPr>
  </w:style>
  <w:style w:type="paragraph" w:styleId="TOC1">
    <w:name w:val="toc 1"/>
    <w:basedOn w:val="Normal"/>
    <w:next w:val="Normal"/>
    <w:autoRedefine/>
    <w:uiPriority w:val="39"/>
    <w:unhideWhenUsed/>
    <w:rsid w:val="00572073"/>
    <w:pPr>
      <w:tabs>
        <w:tab w:val="right" w:leader="dot" w:pos="9061"/>
      </w:tabs>
      <w:spacing w:before="0"/>
      <w:ind w:firstLine="0"/>
    </w:pPr>
    <w:rPr>
      <w:rFonts w:ascii="Times New Roman" w:hAnsi="Times New Roman" w:cs="Times New Roman"/>
      <w:kern w:val="0"/>
      <w:sz w:val="26"/>
      <w:szCs w:val="22"/>
    </w:rPr>
  </w:style>
  <w:style w:type="paragraph" w:styleId="TOC2">
    <w:name w:val="toc 2"/>
    <w:basedOn w:val="Normal"/>
    <w:next w:val="Normal"/>
    <w:autoRedefine/>
    <w:uiPriority w:val="39"/>
    <w:unhideWhenUsed/>
    <w:rsid w:val="00572073"/>
    <w:pPr>
      <w:tabs>
        <w:tab w:val="left" w:pos="1680"/>
        <w:tab w:val="right" w:leader="dot" w:pos="9061"/>
      </w:tabs>
      <w:spacing w:before="0"/>
      <w:ind w:left="278" w:firstLine="0"/>
    </w:pPr>
    <w:rPr>
      <w:rFonts w:ascii="Times New Roman" w:hAnsi="Times New Roman" w:cs="Times New Roman"/>
      <w:kern w:val="0"/>
      <w:sz w:val="26"/>
      <w:szCs w:val="22"/>
    </w:rPr>
  </w:style>
  <w:style w:type="paragraph" w:styleId="TOC3">
    <w:name w:val="toc 3"/>
    <w:basedOn w:val="Normal"/>
    <w:next w:val="Normal"/>
    <w:autoRedefine/>
    <w:uiPriority w:val="39"/>
    <w:unhideWhenUsed/>
    <w:rsid w:val="00572073"/>
    <w:pPr>
      <w:tabs>
        <w:tab w:val="right" w:leader="dot" w:pos="9061"/>
      </w:tabs>
      <w:spacing w:before="0"/>
      <w:ind w:left="567" w:firstLine="0"/>
    </w:pPr>
    <w:rPr>
      <w:rFonts w:ascii="Times New Roman" w:hAnsi="Times New Roman" w:cs="Times New Roman"/>
      <w:kern w:val="0"/>
      <w:sz w:val="26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566E"/>
    <w:rPr>
      <w:rFonts w:eastAsiaTheme="majorEastAsia" w:cstheme="majorBidi"/>
      <w:i/>
      <w:iCs/>
      <w:noProof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566E"/>
    <w:rPr>
      <w:rFonts w:eastAsiaTheme="majorEastAsia" w:cstheme="majorBidi"/>
      <w:noProof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566E"/>
    <w:rPr>
      <w:rFonts w:eastAsiaTheme="majorEastAsia" w:cstheme="majorBidi"/>
      <w:i/>
      <w:iCs/>
      <w:noProof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566E"/>
    <w:rPr>
      <w:rFonts w:eastAsiaTheme="majorEastAsia" w:cstheme="majorBidi"/>
      <w:noProof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DC566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566E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566E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566E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C566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566E"/>
    <w:rPr>
      <w:i/>
      <w:iCs/>
      <w:noProof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DC56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56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56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566E"/>
    <w:rPr>
      <w:i/>
      <w:iCs/>
      <w:noProof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DC56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16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84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92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BF2AFE7A-0F41-41B2-B06E-5827D4935C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Quyen Dang</dc:creator>
  <cp:keywords/>
  <dc:description/>
  <cp:lastModifiedBy>Quyen Dang</cp:lastModifiedBy>
  <cp:revision>1</cp:revision>
  <dcterms:created xsi:type="dcterms:W3CDTF">2025-09-26T04:32:00Z</dcterms:created>
  <dcterms:modified xsi:type="dcterms:W3CDTF">2025-09-26T04:39:00Z</dcterms:modified>
</cp:coreProperties>
</file>