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ACC04">
      <w:pPr>
        <w:rPr>
          <w:rFonts w:hint="default" w:ascii="Times New Roman" w:hAnsi="Times New Roman" w:cs="Times New Roman"/>
          <w:b/>
          <w:sz w:val="26"/>
          <w:lang w:val="vi-VN" w:eastAsia="zh-CN" w:bidi="ar-SA"/>
        </w:rPr>
      </w:pPr>
      <w:r>
        <w:rPr>
          <w:rFonts w:hint="default" w:ascii="Times New Roman" w:hAnsi="Times New Roman" w:cs="Times New Roman"/>
          <w:b/>
          <w:sz w:val="26"/>
          <w:lang w:val="vi-VN" w:eastAsia="zh-CN" w:bidi="ar-SA"/>
        </w:rPr>
        <w:t xml:space="preserve">Mục lục </w:t>
      </w:r>
    </w:p>
    <w:p w14:paraId="0C61360C">
      <w:pPr>
        <w:pStyle w:val="142"/>
        <w:tabs>
          <w:tab w:val="right" w:leader="dot" w:pos="8306"/>
        </w:tabs>
      </w:pPr>
      <w:r>
        <w:fldChar w:fldCharType="begin"/>
      </w:r>
      <w:r>
        <w:instrText xml:space="preserve">TOC \o "1-3" \h \u </w:instrText>
      </w:r>
      <w:r>
        <w:fldChar w:fldCharType="separate"/>
      </w:r>
      <w:r>
        <w:fldChar w:fldCharType="begin"/>
      </w:r>
      <w:r>
        <w:instrText xml:space="preserve"> HYPERLINK \l _Toc29730 </w:instrText>
      </w:r>
      <w:r>
        <w:fldChar w:fldCharType="separate"/>
      </w:r>
      <w:r>
        <w:rPr>
          <w:rFonts w:hint="default"/>
          <w:lang w:val="vi-VN" w:eastAsia="zh-CN"/>
        </w:rPr>
        <w:t>1.</w:t>
      </w:r>
      <w:r>
        <w:rPr>
          <w:rFonts w:hint="default"/>
        </w:rPr>
        <w:t xml:space="preserve"> React là gì? Lợi ích chính</w:t>
      </w:r>
      <w:r>
        <w:tab/>
      </w:r>
      <w:r>
        <w:fldChar w:fldCharType="begin"/>
      </w:r>
      <w:r>
        <w:instrText xml:space="preserve"> PAGEREF _Toc29730 \h </w:instrText>
      </w:r>
      <w:r>
        <w:fldChar w:fldCharType="separate"/>
      </w:r>
      <w:r>
        <w:t>2</w:t>
      </w:r>
      <w:r>
        <w:fldChar w:fldCharType="end"/>
      </w:r>
      <w:r>
        <w:fldChar w:fldCharType="end"/>
      </w:r>
    </w:p>
    <w:p w14:paraId="4444EC3A">
      <w:pPr>
        <w:pStyle w:val="143"/>
        <w:tabs>
          <w:tab w:val="right" w:leader="dot" w:pos="8306"/>
        </w:tabs>
      </w:pPr>
      <w:r>
        <w:fldChar w:fldCharType="begin"/>
      </w:r>
      <w:r>
        <w:instrText xml:space="preserve"> HYPERLINK \l _Toc23015 </w:instrText>
      </w:r>
      <w:r>
        <w:fldChar w:fldCharType="separate"/>
      </w:r>
      <w:r>
        <w:rPr>
          <w:rFonts w:hint="default"/>
          <w:lang w:val="vi-VN"/>
        </w:rPr>
        <w:t>1.1 Định nghĩa React</w:t>
      </w:r>
      <w:r>
        <w:tab/>
      </w:r>
      <w:r>
        <w:fldChar w:fldCharType="begin"/>
      </w:r>
      <w:r>
        <w:instrText xml:space="preserve"> PAGEREF _Toc23015 \h </w:instrText>
      </w:r>
      <w:r>
        <w:fldChar w:fldCharType="separate"/>
      </w:r>
      <w:r>
        <w:t>2</w:t>
      </w:r>
      <w:r>
        <w:fldChar w:fldCharType="end"/>
      </w:r>
      <w:r>
        <w:fldChar w:fldCharType="end"/>
      </w:r>
    </w:p>
    <w:p w14:paraId="426ED93E">
      <w:pPr>
        <w:pStyle w:val="143"/>
        <w:tabs>
          <w:tab w:val="right" w:leader="dot" w:pos="8306"/>
        </w:tabs>
      </w:pPr>
      <w:r>
        <w:fldChar w:fldCharType="begin"/>
      </w:r>
      <w:r>
        <w:instrText xml:space="preserve"> HYPERLINK \l _Toc1021 </w:instrText>
      </w:r>
      <w:r>
        <w:fldChar w:fldCharType="separate"/>
      </w:r>
      <w:r>
        <w:rPr>
          <w:rFonts w:hint="default"/>
          <w:lang w:val="vi-VN"/>
        </w:rPr>
        <w:t xml:space="preserve">1.2 </w:t>
      </w:r>
      <w:r>
        <w:rPr>
          <w:rFonts w:hint="default"/>
        </w:rPr>
        <w:t>Lợi ích chính:</w:t>
      </w:r>
      <w:r>
        <w:tab/>
      </w:r>
      <w:r>
        <w:fldChar w:fldCharType="begin"/>
      </w:r>
      <w:r>
        <w:instrText xml:space="preserve"> PAGEREF _Toc1021 \h </w:instrText>
      </w:r>
      <w:r>
        <w:fldChar w:fldCharType="separate"/>
      </w:r>
      <w:r>
        <w:t>2</w:t>
      </w:r>
      <w:r>
        <w:fldChar w:fldCharType="end"/>
      </w:r>
      <w:r>
        <w:fldChar w:fldCharType="end"/>
      </w:r>
    </w:p>
    <w:p w14:paraId="16A7B686">
      <w:pPr>
        <w:pStyle w:val="142"/>
        <w:tabs>
          <w:tab w:val="right" w:leader="dot" w:pos="8306"/>
        </w:tabs>
      </w:pPr>
      <w:r>
        <w:fldChar w:fldCharType="begin"/>
      </w:r>
      <w:r>
        <w:instrText xml:space="preserve"> HYPERLINK \l _Toc18302 </w:instrText>
      </w:r>
      <w:r>
        <w:fldChar w:fldCharType="separate"/>
      </w:r>
      <w:r>
        <w:rPr>
          <w:rFonts w:hint="default"/>
        </w:rPr>
        <w:t>2. Các thành phần chính của React</w:t>
      </w:r>
      <w:r>
        <w:tab/>
      </w:r>
      <w:r>
        <w:fldChar w:fldCharType="begin"/>
      </w:r>
      <w:r>
        <w:instrText xml:space="preserve"> PAGEREF _Toc18302 \h </w:instrText>
      </w:r>
      <w:r>
        <w:fldChar w:fldCharType="separate"/>
      </w:r>
      <w:r>
        <w:t>2</w:t>
      </w:r>
      <w:r>
        <w:fldChar w:fldCharType="end"/>
      </w:r>
      <w:r>
        <w:fldChar w:fldCharType="end"/>
      </w:r>
    </w:p>
    <w:p w14:paraId="0A8081A8">
      <w:pPr>
        <w:pStyle w:val="143"/>
        <w:tabs>
          <w:tab w:val="right" w:leader="dot" w:pos="8306"/>
        </w:tabs>
      </w:pPr>
      <w:r>
        <w:fldChar w:fldCharType="begin"/>
      </w:r>
      <w:r>
        <w:instrText xml:space="preserve"> HYPERLINK \l _Toc31713 </w:instrText>
      </w:r>
      <w:r>
        <w:fldChar w:fldCharType="separate"/>
      </w:r>
      <w:r>
        <w:rPr>
          <w:rFonts w:hint="default"/>
          <w:lang w:val="vi-VN"/>
        </w:rPr>
        <w:t xml:space="preserve">2.1 </w:t>
      </w:r>
      <w:r>
        <w:rPr>
          <w:rFonts w:hint="default"/>
        </w:rPr>
        <w:t>Component</w:t>
      </w:r>
      <w:r>
        <w:tab/>
      </w:r>
      <w:r>
        <w:fldChar w:fldCharType="begin"/>
      </w:r>
      <w:r>
        <w:instrText xml:space="preserve"> PAGEREF _Toc31713 \h </w:instrText>
      </w:r>
      <w:r>
        <w:fldChar w:fldCharType="separate"/>
      </w:r>
      <w:r>
        <w:t>2</w:t>
      </w:r>
      <w:r>
        <w:fldChar w:fldCharType="end"/>
      </w:r>
      <w:r>
        <w:fldChar w:fldCharType="end"/>
      </w:r>
    </w:p>
    <w:p w14:paraId="24966A32">
      <w:pPr>
        <w:pStyle w:val="143"/>
        <w:tabs>
          <w:tab w:val="right" w:leader="dot" w:pos="8306"/>
        </w:tabs>
      </w:pPr>
      <w:r>
        <w:fldChar w:fldCharType="begin"/>
      </w:r>
      <w:r>
        <w:instrText xml:space="preserve"> HYPERLINK \l _Toc21877 </w:instrText>
      </w:r>
      <w:r>
        <w:fldChar w:fldCharType="separate"/>
      </w:r>
      <w:r>
        <w:rPr>
          <w:rFonts w:hint="default"/>
          <w:lang w:val="vi-VN"/>
        </w:rPr>
        <w:t xml:space="preserve">2.2 </w:t>
      </w:r>
      <w:r>
        <w:rPr>
          <w:rFonts w:hint="default"/>
        </w:rPr>
        <w:t>JSX (JavaScript XML)</w:t>
      </w:r>
      <w:r>
        <w:tab/>
      </w:r>
      <w:r>
        <w:fldChar w:fldCharType="begin"/>
      </w:r>
      <w:r>
        <w:instrText xml:space="preserve"> PAGEREF _Toc21877 \h </w:instrText>
      </w:r>
      <w:r>
        <w:fldChar w:fldCharType="separate"/>
      </w:r>
      <w:r>
        <w:t>2</w:t>
      </w:r>
      <w:r>
        <w:fldChar w:fldCharType="end"/>
      </w:r>
      <w:r>
        <w:fldChar w:fldCharType="end"/>
      </w:r>
    </w:p>
    <w:p w14:paraId="5FEADFE4">
      <w:pPr>
        <w:pStyle w:val="143"/>
        <w:tabs>
          <w:tab w:val="right" w:leader="dot" w:pos="8306"/>
        </w:tabs>
      </w:pPr>
      <w:r>
        <w:fldChar w:fldCharType="begin"/>
      </w:r>
      <w:r>
        <w:instrText xml:space="preserve"> HYPERLINK \l _Toc18993 </w:instrText>
      </w:r>
      <w:r>
        <w:fldChar w:fldCharType="separate"/>
      </w:r>
      <w:r>
        <w:rPr>
          <w:rFonts w:hint="default"/>
          <w:lang w:val="vi-VN"/>
        </w:rPr>
        <w:t xml:space="preserve">2.3 </w:t>
      </w:r>
      <w:r>
        <w:rPr>
          <w:rFonts w:hint="default"/>
        </w:rPr>
        <w:t>State &amp; Props:</w:t>
      </w:r>
      <w:r>
        <w:tab/>
      </w:r>
      <w:r>
        <w:fldChar w:fldCharType="begin"/>
      </w:r>
      <w:r>
        <w:instrText xml:space="preserve"> PAGEREF _Toc18993 \h </w:instrText>
      </w:r>
      <w:r>
        <w:fldChar w:fldCharType="separate"/>
      </w:r>
      <w:r>
        <w:t>3</w:t>
      </w:r>
      <w:r>
        <w:fldChar w:fldCharType="end"/>
      </w:r>
      <w:r>
        <w:fldChar w:fldCharType="end"/>
      </w:r>
    </w:p>
    <w:p w14:paraId="334B67FC">
      <w:pPr>
        <w:pStyle w:val="142"/>
        <w:tabs>
          <w:tab w:val="right" w:leader="dot" w:pos="8306"/>
        </w:tabs>
      </w:pPr>
      <w:r>
        <w:fldChar w:fldCharType="begin"/>
      </w:r>
      <w:r>
        <w:instrText xml:space="preserve"> HYPERLINK \l _Toc30343 </w:instrText>
      </w:r>
      <w:r>
        <w:fldChar w:fldCharType="separate"/>
      </w:r>
      <w:r>
        <w:rPr>
          <w:rFonts w:hint="default"/>
        </w:rPr>
        <w:t>3. Virtual DOM là gì?</w:t>
      </w:r>
      <w:r>
        <w:tab/>
      </w:r>
      <w:r>
        <w:fldChar w:fldCharType="begin"/>
      </w:r>
      <w:r>
        <w:instrText xml:space="preserve"> PAGEREF _Toc30343 \h </w:instrText>
      </w:r>
      <w:r>
        <w:fldChar w:fldCharType="separate"/>
      </w:r>
      <w:r>
        <w:t>3</w:t>
      </w:r>
      <w:r>
        <w:fldChar w:fldCharType="end"/>
      </w:r>
      <w:r>
        <w:fldChar w:fldCharType="end"/>
      </w:r>
    </w:p>
    <w:p w14:paraId="06DAB111">
      <w:pPr>
        <w:pStyle w:val="143"/>
        <w:tabs>
          <w:tab w:val="right" w:leader="dot" w:pos="8306"/>
        </w:tabs>
      </w:pPr>
      <w:r>
        <w:fldChar w:fldCharType="begin"/>
      </w:r>
      <w:r>
        <w:instrText xml:space="preserve"> HYPERLINK \l _Toc25875 </w:instrText>
      </w:r>
      <w:r>
        <w:fldChar w:fldCharType="separate"/>
      </w:r>
      <w:r>
        <w:rPr>
          <w:rFonts w:hint="default"/>
          <w:lang w:val="vi-VN"/>
        </w:rPr>
        <w:t>3.1 Định nghĩa</w:t>
      </w:r>
      <w:r>
        <w:tab/>
      </w:r>
      <w:r>
        <w:fldChar w:fldCharType="begin"/>
      </w:r>
      <w:r>
        <w:instrText xml:space="preserve"> PAGEREF _Toc25875 \h </w:instrText>
      </w:r>
      <w:r>
        <w:fldChar w:fldCharType="separate"/>
      </w:r>
      <w:r>
        <w:t>3</w:t>
      </w:r>
      <w:r>
        <w:fldChar w:fldCharType="end"/>
      </w:r>
      <w:r>
        <w:fldChar w:fldCharType="end"/>
      </w:r>
    </w:p>
    <w:p w14:paraId="0467DF2C">
      <w:pPr>
        <w:pStyle w:val="143"/>
        <w:tabs>
          <w:tab w:val="right" w:leader="dot" w:pos="8306"/>
        </w:tabs>
      </w:pPr>
      <w:r>
        <w:fldChar w:fldCharType="begin"/>
      </w:r>
      <w:r>
        <w:instrText xml:space="preserve"> HYPERLINK \l _Toc17716 </w:instrText>
      </w:r>
      <w:r>
        <w:fldChar w:fldCharType="separate"/>
      </w:r>
      <w:r>
        <w:rPr>
          <w:rFonts w:hint="default"/>
          <w:lang w:val="vi-VN"/>
        </w:rPr>
        <w:t xml:space="preserve">3.2 </w:t>
      </w:r>
      <w:r>
        <w:rPr>
          <w:rFonts w:hint="default"/>
        </w:rPr>
        <w:t>Cơ chế hoạt động:</w:t>
      </w:r>
      <w:r>
        <w:tab/>
      </w:r>
      <w:r>
        <w:fldChar w:fldCharType="begin"/>
      </w:r>
      <w:r>
        <w:instrText xml:space="preserve"> PAGEREF _Toc17716 \h </w:instrText>
      </w:r>
      <w:r>
        <w:fldChar w:fldCharType="separate"/>
      </w:r>
      <w:r>
        <w:t>3</w:t>
      </w:r>
      <w:r>
        <w:fldChar w:fldCharType="end"/>
      </w:r>
      <w:r>
        <w:fldChar w:fldCharType="end"/>
      </w:r>
    </w:p>
    <w:p w14:paraId="05C28405">
      <w:pPr>
        <w:pStyle w:val="142"/>
        <w:tabs>
          <w:tab w:val="right" w:leader="dot" w:pos="8306"/>
        </w:tabs>
      </w:pPr>
      <w:r>
        <w:fldChar w:fldCharType="begin"/>
      </w:r>
      <w:r>
        <w:instrText xml:space="preserve"> HYPERLINK \l _Toc20022 </w:instrText>
      </w:r>
      <w:r>
        <w:fldChar w:fldCharType="separate"/>
      </w:r>
      <w:r>
        <w:rPr>
          <w:rFonts w:hint="default"/>
        </w:rPr>
        <w:t>4. Node.js và NPM là gì?</w:t>
      </w:r>
      <w:r>
        <w:tab/>
      </w:r>
      <w:r>
        <w:fldChar w:fldCharType="begin"/>
      </w:r>
      <w:r>
        <w:instrText xml:space="preserve"> PAGEREF _Toc20022 \h </w:instrText>
      </w:r>
      <w:r>
        <w:fldChar w:fldCharType="separate"/>
      </w:r>
      <w:r>
        <w:t>3</w:t>
      </w:r>
      <w:r>
        <w:fldChar w:fldCharType="end"/>
      </w:r>
      <w:r>
        <w:fldChar w:fldCharType="end"/>
      </w:r>
    </w:p>
    <w:p w14:paraId="0980688F">
      <w:pPr>
        <w:pStyle w:val="143"/>
        <w:tabs>
          <w:tab w:val="right" w:leader="dot" w:pos="8306"/>
        </w:tabs>
      </w:pPr>
      <w:r>
        <w:fldChar w:fldCharType="begin"/>
      </w:r>
      <w:r>
        <w:instrText xml:space="preserve"> HYPERLINK \l _Toc28911 </w:instrText>
      </w:r>
      <w:r>
        <w:fldChar w:fldCharType="separate"/>
      </w:r>
      <w:r>
        <w:rPr>
          <w:rFonts w:hint="default"/>
          <w:lang w:val="vi-VN"/>
        </w:rPr>
        <w:t>4.1 Định nghĩa node.js</w:t>
      </w:r>
      <w:r>
        <w:tab/>
      </w:r>
      <w:r>
        <w:fldChar w:fldCharType="begin"/>
      </w:r>
      <w:r>
        <w:instrText xml:space="preserve"> PAGEREF _Toc28911 \h </w:instrText>
      </w:r>
      <w:r>
        <w:fldChar w:fldCharType="separate"/>
      </w:r>
      <w:r>
        <w:t>3</w:t>
      </w:r>
      <w:r>
        <w:fldChar w:fldCharType="end"/>
      </w:r>
      <w:r>
        <w:fldChar w:fldCharType="end"/>
      </w:r>
    </w:p>
    <w:p w14:paraId="059A8506">
      <w:pPr>
        <w:pStyle w:val="143"/>
        <w:tabs>
          <w:tab w:val="right" w:leader="dot" w:pos="8306"/>
        </w:tabs>
      </w:pPr>
      <w:r>
        <w:fldChar w:fldCharType="begin"/>
      </w:r>
      <w:r>
        <w:instrText xml:space="preserve"> HYPERLINK \l _Toc25015 </w:instrText>
      </w:r>
      <w:r>
        <w:fldChar w:fldCharType="separate"/>
      </w:r>
      <w:r>
        <w:rPr>
          <w:rFonts w:hint="default"/>
          <w:lang w:val="vi-VN"/>
        </w:rPr>
        <w:t xml:space="preserve">4.2 Định nghĩa  </w:t>
      </w:r>
      <w:r>
        <w:rPr>
          <w:rFonts w:hint="default"/>
        </w:rPr>
        <w:t>NPM (Node Package Manager)</w:t>
      </w:r>
      <w:r>
        <w:tab/>
      </w:r>
      <w:r>
        <w:fldChar w:fldCharType="begin"/>
      </w:r>
      <w:r>
        <w:instrText xml:space="preserve"> PAGEREF _Toc25015 \h </w:instrText>
      </w:r>
      <w:r>
        <w:fldChar w:fldCharType="separate"/>
      </w:r>
      <w:r>
        <w:t>3</w:t>
      </w:r>
      <w:r>
        <w:fldChar w:fldCharType="end"/>
      </w:r>
      <w:r>
        <w:fldChar w:fldCharType="end"/>
      </w:r>
    </w:p>
    <w:p w14:paraId="2164745D">
      <w:pPr>
        <w:pStyle w:val="142"/>
        <w:tabs>
          <w:tab w:val="right" w:leader="dot" w:pos="8306"/>
        </w:tabs>
      </w:pPr>
      <w:r>
        <w:fldChar w:fldCharType="begin"/>
      </w:r>
      <w:r>
        <w:instrText xml:space="preserve"> HYPERLINK \l _Toc3571 </w:instrText>
      </w:r>
      <w:r>
        <w:fldChar w:fldCharType="separate"/>
      </w:r>
      <w:r>
        <w:rPr>
          <w:rFonts w:hint="default"/>
        </w:rPr>
        <w:t>5. Git là gì? Các lệnh cơ bản</w:t>
      </w:r>
      <w:r>
        <w:tab/>
      </w:r>
      <w:r>
        <w:fldChar w:fldCharType="begin"/>
      </w:r>
      <w:r>
        <w:instrText xml:space="preserve"> PAGEREF _Toc3571 \h </w:instrText>
      </w:r>
      <w:r>
        <w:fldChar w:fldCharType="separate"/>
      </w:r>
      <w:r>
        <w:t>3</w:t>
      </w:r>
      <w:r>
        <w:fldChar w:fldCharType="end"/>
      </w:r>
      <w:r>
        <w:fldChar w:fldCharType="end"/>
      </w:r>
    </w:p>
    <w:p w14:paraId="2AE93116">
      <w:pPr>
        <w:pStyle w:val="143"/>
        <w:tabs>
          <w:tab w:val="right" w:leader="dot" w:pos="8306"/>
        </w:tabs>
      </w:pPr>
      <w:r>
        <w:fldChar w:fldCharType="begin"/>
      </w:r>
      <w:r>
        <w:instrText xml:space="preserve"> HYPERLINK \l _Toc12592 </w:instrText>
      </w:r>
      <w:r>
        <w:fldChar w:fldCharType="separate"/>
      </w:r>
      <w:r>
        <w:rPr>
          <w:rFonts w:hint="default"/>
          <w:lang w:val="vi-VN"/>
        </w:rPr>
        <w:t xml:space="preserve">5.1 Định nghĩa </w:t>
      </w:r>
      <w:r>
        <w:rPr>
          <w:rFonts w:hint="default"/>
        </w:rPr>
        <w:t>Git</w:t>
      </w:r>
      <w:r>
        <w:tab/>
      </w:r>
      <w:r>
        <w:fldChar w:fldCharType="begin"/>
      </w:r>
      <w:r>
        <w:instrText xml:space="preserve"> PAGEREF _Toc12592 \h </w:instrText>
      </w:r>
      <w:r>
        <w:fldChar w:fldCharType="separate"/>
      </w:r>
      <w:r>
        <w:t>3</w:t>
      </w:r>
      <w:r>
        <w:fldChar w:fldCharType="end"/>
      </w:r>
      <w:r>
        <w:fldChar w:fldCharType="end"/>
      </w:r>
    </w:p>
    <w:p w14:paraId="4BA79FA8">
      <w:pPr>
        <w:pStyle w:val="143"/>
        <w:tabs>
          <w:tab w:val="right" w:leader="dot" w:pos="8306"/>
        </w:tabs>
      </w:pPr>
      <w:r>
        <w:fldChar w:fldCharType="begin"/>
      </w:r>
      <w:r>
        <w:instrText xml:space="preserve"> HYPERLINK \l _Toc9368 </w:instrText>
      </w:r>
      <w:r>
        <w:fldChar w:fldCharType="separate"/>
      </w:r>
      <w:r>
        <w:rPr>
          <w:rFonts w:hint="default"/>
          <w:lang w:val="vi-VN"/>
        </w:rPr>
        <w:t xml:space="preserve">5.2 </w:t>
      </w:r>
      <w:r>
        <w:rPr>
          <w:rFonts w:hint="default"/>
        </w:rPr>
        <w:t>Các lệnh Git cơ bản bạn phải nhớ:</w:t>
      </w:r>
      <w:r>
        <w:tab/>
      </w:r>
      <w:r>
        <w:fldChar w:fldCharType="begin"/>
      </w:r>
      <w:r>
        <w:instrText xml:space="preserve"> PAGEREF _Toc9368 \h </w:instrText>
      </w:r>
      <w:r>
        <w:fldChar w:fldCharType="separate"/>
      </w:r>
      <w:r>
        <w:t>4</w:t>
      </w:r>
      <w:r>
        <w:fldChar w:fldCharType="end"/>
      </w:r>
      <w:r>
        <w:fldChar w:fldCharType="end"/>
      </w:r>
    </w:p>
    <w:p w14:paraId="164A640B">
      <w:pPr>
        <w:pBdr>
          <w:top w:val="none" w:color="auto" w:sz="0" w:space="1"/>
          <w:left w:val="none" w:color="auto" w:sz="0" w:space="4"/>
          <w:bottom w:val="thinThickSmallGap" w:color="auto" w:sz="24" w:space="1"/>
          <w:right w:val="none" w:color="auto" w:sz="0" w:space="4"/>
          <w:between w:val="none" w:color="auto" w:sz="0" w:space="0"/>
        </w:pBdr>
        <w:rPr>
          <w:rFonts w:hint="default"/>
          <w:lang w:val="vi-VN"/>
        </w:rPr>
      </w:pPr>
      <w:r>
        <w:fldChar w:fldCharType="end"/>
      </w:r>
    </w:p>
    <w:p w14:paraId="611565D0">
      <w:pPr>
        <w:rPr>
          <w:rFonts w:hint="default" w:ascii="Times New Roman" w:hAnsi="Times New Roman" w:cs="Times New Roman"/>
          <w:b w:val="0"/>
          <w:bCs/>
          <w:sz w:val="26"/>
          <w:lang w:val="vi-VN" w:eastAsia="zh-CN" w:bidi="ar-SA"/>
        </w:rPr>
      </w:pPr>
      <w:r>
        <w:rPr>
          <w:rFonts w:hint="default" w:ascii="Times New Roman" w:hAnsi="Times New Roman" w:cs="Times New Roman"/>
          <w:b w:val="0"/>
          <w:bCs/>
          <w:sz w:val="26"/>
          <w:lang w:val="vi-VN" w:eastAsia="zh-CN" w:bidi="ar-SA"/>
        </w:rPr>
        <w:t xml:space="preserve">Mục lục hình </w:t>
      </w:r>
    </w:p>
    <w:p w14:paraId="4EC218B9">
      <w:pPr>
        <w:pStyle w:val="142"/>
        <w:tabs>
          <w:tab w:val="right" w:leader="dot" w:pos="8306"/>
        </w:tabs>
      </w:pPr>
      <w:r>
        <w:fldChar w:fldCharType="begin"/>
      </w:r>
      <w:r>
        <w:instrText xml:space="preserve">TOC \t "hình,1" \h</w:instrText>
      </w:r>
      <w:r>
        <w:fldChar w:fldCharType="separate"/>
      </w:r>
      <w:r>
        <w:fldChar w:fldCharType="begin"/>
      </w:r>
      <w:r>
        <w:instrText xml:space="preserve"> HYPERLINK \l _Toc4059 </w:instrText>
      </w:r>
      <w:r>
        <w:fldChar w:fldCharType="separate"/>
      </w:r>
      <w:r>
        <w:rPr>
          <w:rFonts w:hint="default"/>
          <w:lang w:val="vi-VN"/>
        </w:rPr>
        <w:t>Hình 1:</w:t>
      </w:r>
      <w:r>
        <w:tab/>
      </w:r>
      <w:r>
        <w:fldChar w:fldCharType="begin"/>
      </w:r>
      <w:r>
        <w:instrText xml:space="preserve"> PAGEREF _Toc4059 \h </w:instrText>
      </w:r>
      <w:r>
        <w:fldChar w:fldCharType="separate"/>
      </w:r>
      <w:r>
        <w:t>4</w:t>
      </w:r>
      <w:r>
        <w:fldChar w:fldCharType="end"/>
      </w:r>
      <w:r>
        <w:fldChar w:fldCharType="end"/>
      </w:r>
    </w:p>
    <w:p w14:paraId="72FD2579">
      <w:r>
        <w:fldChar w:fldCharType="end"/>
      </w:r>
    </w:p>
    <w:p w14:paraId="36B31E70">
      <w:pPr>
        <w:rPr>
          <w:rFonts w:hint="default" w:ascii="Times New Roman" w:hAnsi="Times New Roman" w:cs="Times New Roman"/>
          <w:b/>
          <w:sz w:val="26"/>
          <w:lang w:val="vi-VN" w:eastAsia="zh-CN" w:bidi="ar-SA"/>
        </w:rPr>
      </w:pPr>
      <w:r>
        <w:rPr>
          <w:rFonts w:hint="default" w:ascii="Times New Roman" w:hAnsi="Times New Roman" w:cs="Times New Roman"/>
          <w:b/>
          <w:sz w:val="26"/>
          <w:lang w:val="vi-VN" w:eastAsia="zh-CN" w:bidi="ar-SA"/>
        </w:rPr>
        <w:br w:type="page"/>
      </w:r>
    </w:p>
    <w:p w14:paraId="390730EC">
      <w:pPr>
        <w:rPr>
          <w:rFonts w:hint="default" w:ascii="Times New Roman" w:hAnsi="Times New Roman" w:cs="Times New Roman"/>
          <w:b/>
          <w:sz w:val="26"/>
          <w:lang w:val="vi-VN" w:eastAsia="zh-CN" w:bidi="ar-SA"/>
        </w:rPr>
      </w:pPr>
    </w:p>
    <w:p w14:paraId="617EB282">
      <w:pPr>
        <w:rPr>
          <w:rFonts w:hint="default" w:ascii="Times New Roman" w:hAnsi="Times New Roman" w:cs="Times New Roman" w:eastAsiaTheme="minorEastAsia"/>
          <w:b/>
          <w:sz w:val="26"/>
          <w:lang w:val="vi-VN" w:eastAsia="zh-CN" w:bidi="ar-SA"/>
        </w:rPr>
      </w:pPr>
    </w:p>
    <w:p w14:paraId="5114C689">
      <w:pPr>
        <w:pStyle w:val="2"/>
        <w:bidi w:val="0"/>
        <w:rPr>
          <w:rFonts w:hint="default"/>
        </w:rPr>
      </w:pPr>
      <w:bookmarkStart w:id="0" w:name="_Toc29730"/>
      <w:r>
        <w:rPr>
          <w:rFonts w:hint="default"/>
          <w:lang w:val="vi-VN" w:eastAsia="zh-CN"/>
        </w:rPr>
        <w:t>1.</w:t>
      </w:r>
      <w:r>
        <w:rPr>
          <w:rFonts w:hint="default"/>
        </w:rPr>
        <w:t xml:space="preserve"> React là gì? Lợi ích chính</w:t>
      </w:r>
      <w:bookmarkEnd w:id="0"/>
    </w:p>
    <w:p w14:paraId="08721E40">
      <w:pPr>
        <w:pStyle w:val="3"/>
        <w:bidi w:val="0"/>
        <w:rPr>
          <w:rFonts w:hint="default"/>
          <w:lang w:val="vi-VN"/>
        </w:rPr>
      </w:pPr>
      <w:bookmarkStart w:id="1" w:name="_Toc23015"/>
      <w:r>
        <w:rPr>
          <w:rFonts w:hint="default"/>
          <w:lang w:val="vi-VN"/>
        </w:rPr>
        <w:t>1.1 Định nghĩa React</w:t>
      </w:r>
      <w:bookmarkEnd w:id="1"/>
      <w:r>
        <w:rPr>
          <w:rFonts w:hint="default"/>
          <w:lang w:val="vi-VN"/>
        </w:rPr>
        <w:t xml:space="preserve"> </w:t>
      </w:r>
    </w:p>
    <w:p w14:paraId="344655A8">
      <w:pPr>
        <w:pStyle w:val="249"/>
        <w:numPr>
          <w:numId w:val="0"/>
        </w:numPr>
        <w:bidi w:val="0"/>
        <w:rPr>
          <w:rFonts w:hint="default" w:ascii="Times New Roman" w:hAnsi="Times New Roman" w:cs="Times New Roman"/>
        </w:rPr>
      </w:pPr>
      <w:r>
        <w:rPr>
          <w:rFonts w:hint="default" w:ascii="Times New Roman" w:hAnsi="Times New Roman" w:cs="Times New Roman"/>
        </w:rPr>
        <w:t>React (hay ReactJS) là một thư viện JavaScript mã nguồn mở được phát triển bởi Facebook (nay là Meta), dùng để xây dựng giao diện người dùng (UI), đặc biệt là cho các ứng dụng đơn trang (Single Page Applications - SPA).</w:t>
      </w:r>
    </w:p>
    <w:p w14:paraId="197AB8F4">
      <w:pPr>
        <w:pStyle w:val="3"/>
        <w:bidi w:val="0"/>
        <w:rPr>
          <w:rFonts w:hint="default"/>
        </w:rPr>
      </w:pPr>
      <w:bookmarkStart w:id="2" w:name="_Toc1021"/>
      <w:r>
        <w:rPr>
          <w:rFonts w:hint="default"/>
          <w:lang w:val="vi-VN"/>
        </w:rPr>
        <w:t xml:space="preserve">1.2 </w:t>
      </w:r>
      <w:r>
        <w:rPr>
          <w:rFonts w:hint="default"/>
        </w:rPr>
        <w:t>Lợi ích chính:</w:t>
      </w:r>
      <w:bookmarkEnd w:id="2"/>
    </w:p>
    <w:p w14:paraId="6ABC3999">
      <w:pPr>
        <w:pStyle w:val="249"/>
        <w:numPr>
          <w:numId w:val="0"/>
        </w:numPr>
        <w:bidi w:val="0"/>
        <w:ind w:firstLine="720" w:firstLineChars="0"/>
        <w:rPr>
          <w:rFonts w:hint="default" w:ascii="Times New Roman" w:hAnsi="Times New Roman" w:cs="Times New Roman"/>
        </w:rPr>
      </w:pPr>
      <w:r>
        <w:rPr>
          <w:rFonts w:hint="default" w:ascii="Times New Roman" w:hAnsi="Times New Roman" w:cs="Times New Roman"/>
        </w:rPr>
        <w:t>Component-based: Cho phép chia nhỏ giao diện thành các phần (component) độc lập, dễ quản lý và tái sử dụng.</w:t>
      </w:r>
    </w:p>
    <w:p w14:paraId="58B2789B">
      <w:pPr>
        <w:pStyle w:val="249"/>
        <w:numPr>
          <w:numId w:val="0"/>
        </w:numPr>
        <w:bidi w:val="0"/>
        <w:rPr>
          <w:rFonts w:hint="default" w:ascii="Times New Roman" w:hAnsi="Times New Roman" w:cs="Times New Roman"/>
        </w:rPr>
      </w:pPr>
      <w:r>
        <w:rPr>
          <w:rFonts w:hint="default" w:ascii="Times New Roman" w:hAnsi="Times New Roman" w:cs="Times New Roman"/>
        </w:rPr>
        <w:t>Hiệu năng cao: Nhờ sử dụng Virtual DOM (sẽ giải thích ở mục 3).</w:t>
      </w:r>
    </w:p>
    <w:p w14:paraId="7E26D9F9">
      <w:pPr>
        <w:pStyle w:val="249"/>
        <w:numPr>
          <w:numId w:val="0"/>
        </w:numPr>
        <w:bidi w:val="0"/>
        <w:rPr>
          <w:rFonts w:hint="default" w:ascii="Times New Roman" w:hAnsi="Times New Roman" w:cs="Times New Roman"/>
        </w:rPr>
      </w:pPr>
      <w:r>
        <w:rPr>
          <w:rFonts w:hint="default" w:ascii="Times New Roman" w:hAnsi="Times New Roman" w:cs="Times New Roman"/>
        </w:rPr>
        <w:t>Declarative (Khai báo): Bạn chỉ cần mô tả giao diện sẽ trông như thế nào ở từng trạng thái, React sẽ lo việc cập nhật UI khi dữ liệu thay đổi.</w:t>
      </w:r>
    </w:p>
    <w:p w14:paraId="1D902711">
      <w:pPr>
        <w:pStyle w:val="249"/>
        <w:numPr>
          <w:numId w:val="0"/>
        </w:numPr>
        <w:bidi w:val="0"/>
        <w:rPr>
          <w:rFonts w:hint="default" w:ascii="Times New Roman" w:hAnsi="Times New Roman" w:cs="Times New Roman"/>
        </w:rPr>
      </w:pPr>
      <w:r>
        <w:rPr>
          <w:rFonts w:hint="default" w:ascii="Times New Roman" w:hAnsi="Times New Roman" w:cs="Times New Roman"/>
        </w:rPr>
        <w:t>Cộng đồng cực lớn: Dễ dàng tìm kiếm tài liệu, thư viện hỗ trợ và cơ hội việc làm rộng mở.</w:t>
      </w:r>
    </w:p>
    <w:p w14:paraId="1A3B4DF4">
      <w:pPr>
        <w:pStyle w:val="2"/>
        <w:bidi w:val="0"/>
        <w:rPr>
          <w:rFonts w:hint="default"/>
        </w:rPr>
      </w:pPr>
      <w:bookmarkStart w:id="3" w:name="_Toc18302"/>
      <w:r>
        <w:rPr>
          <w:rFonts w:hint="default"/>
        </w:rPr>
        <w:t>2. Các thành phần chính của React</w:t>
      </w:r>
      <w:bookmarkEnd w:id="3"/>
    </w:p>
    <w:p w14:paraId="1082B519">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Để làm chủ React, bạn cần nắm vững 3 "trụ cột" sau:</w:t>
      </w:r>
    </w:p>
    <w:p w14:paraId="45E82DAC">
      <w:pPr>
        <w:pStyle w:val="3"/>
        <w:bidi w:val="0"/>
        <w:rPr>
          <w:rFonts w:hint="default"/>
        </w:rPr>
      </w:pPr>
      <w:bookmarkStart w:id="4" w:name="_Toc31713"/>
      <w:r>
        <w:rPr>
          <w:rFonts w:hint="default"/>
          <w:lang w:val="vi-VN"/>
        </w:rPr>
        <w:t xml:space="preserve">2.1 </w:t>
      </w:r>
      <w:r>
        <w:rPr>
          <w:rFonts w:hint="default"/>
        </w:rPr>
        <w:t>Component</w:t>
      </w:r>
      <w:bookmarkEnd w:id="4"/>
    </w:p>
    <w:p w14:paraId="7E48A818">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bookmarkStart w:id="17" w:name="_GoBack"/>
      <w:bookmarkEnd w:id="17"/>
      <w:r>
        <w:rPr>
          <w:rFonts w:hint="default" w:ascii="Times New Roman" w:hAnsi="Times New Roman" w:eastAsia="sans-serif" w:cs="Times New Roman"/>
          <w:color w:val="1F1F1F"/>
          <w:bdr w:val="none" w:color="auto" w:sz="0" w:space="0"/>
        </w:rPr>
        <w:t>Là đơn vị xây dựng cơ bản. Có hai loại:</w:t>
      </w:r>
    </w:p>
    <w:p w14:paraId="55A4A401">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lang w:val="vi-VN"/>
        </w:rPr>
        <w:t xml:space="preserve">- </w:t>
      </w:r>
      <w:r>
        <w:rPr>
          <w:rFonts w:hint="default" w:ascii="Times New Roman" w:hAnsi="Times New Roman" w:eastAsia="sans-serif" w:cs="Times New Roman"/>
          <w:b/>
          <w:bCs/>
          <w:color w:val="1F1F1F"/>
          <w:bdr w:val="none" w:color="1F1F1F" w:sz="0" w:space="0"/>
        </w:rPr>
        <w:t>Functional Component:</w:t>
      </w:r>
      <w:r>
        <w:rPr>
          <w:rFonts w:hint="default" w:ascii="Times New Roman" w:hAnsi="Times New Roman" w:eastAsia="sans-serif" w:cs="Times New Roman"/>
          <w:color w:val="1F1F1F"/>
          <w:bdr w:val="none" w:color="auto" w:sz="0" w:space="0"/>
        </w:rPr>
        <w:t xml:space="preserve"> (Phổ biến nhất hiện nay) Sử dụng hàm JavaScript và React Hooks.</w:t>
      </w:r>
    </w:p>
    <w:p w14:paraId="7ADDAB41">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b/>
          <w:bCs/>
          <w:color w:val="1F1F1F"/>
          <w:bdr w:val="none" w:color="1F1F1F" w:sz="0" w:space="0"/>
          <w:lang w:val="vi-VN"/>
        </w:rPr>
        <w:t xml:space="preserve">- </w:t>
      </w:r>
      <w:r>
        <w:rPr>
          <w:rFonts w:hint="default" w:ascii="Times New Roman" w:hAnsi="Times New Roman" w:eastAsia="sans-serif" w:cs="Times New Roman"/>
          <w:b/>
          <w:bCs/>
          <w:color w:val="1F1F1F"/>
          <w:bdr w:val="none" w:color="1F1F1F" w:sz="0" w:space="0"/>
        </w:rPr>
        <w:t>Class Component:</w:t>
      </w:r>
      <w:r>
        <w:rPr>
          <w:rFonts w:hint="default" w:ascii="Times New Roman" w:hAnsi="Times New Roman" w:eastAsia="sans-serif" w:cs="Times New Roman"/>
          <w:color w:val="1F1F1F"/>
          <w:bdr w:val="none" w:color="auto" w:sz="0" w:space="0"/>
        </w:rPr>
        <w:t xml:space="preserve"> Cách viết cũ (ES6 Class), hiện ít dùng hơn nhưng vẫn cần biết để bảo trì dự án cũ.</w:t>
      </w:r>
    </w:p>
    <w:p w14:paraId="006557AF">
      <w:pPr>
        <w:pStyle w:val="3"/>
        <w:bidi w:val="0"/>
        <w:rPr>
          <w:rFonts w:hint="default"/>
        </w:rPr>
      </w:pPr>
      <w:bookmarkStart w:id="5" w:name="_Toc21877"/>
      <w:r>
        <w:rPr>
          <w:rFonts w:hint="default"/>
          <w:lang w:val="vi-VN"/>
        </w:rPr>
        <w:t xml:space="preserve">2.2 </w:t>
      </w:r>
      <w:r>
        <w:rPr>
          <w:rFonts w:hint="default"/>
        </w:rPr>
        <w:t>JSX (JavaScript XML)</w:t>
      </w:r>
      <w:bookmarkEnd w:id="5"/>
    </w:p>
    <w:p w14:paraId="3B98416D">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Một cú pháp mở rộng cho phép bạn viết HTML ngay trong tệp JavaScript. Giúp mã nguồn trực quan hơn.</w:t>
      </w:r>
    </w:p>
    <w:p w14:paraId="74D93588">
      <w:pPr>
        <w:pStyle w:val="3"/>
        <w:bidi w:val="0"/>
        <w:rPr>
          <w:rFonts w:hint="default"/>
        </w:rPr>
      </w:pPr>
      <w:bookmarkStart w:id="6" w:name="_Toc18993"/>
      <w:r>
        <w:rPr>
          <w:rFonts w:hint="default"/>
          <w:lang w:val="vi-VN"/>
        </w:rPr>
        <w:t xml:space="preserve">2.3 </w:t>
      </w:r>
      <w:r>
        <w:rPr>
          <w:rFonts w:hint="default"/>
        </w:rPr>
        <w:t>State &amp; Props:</w:t>
      </w:r>
      <w:bookmarkEnd w:id="6"/>
    </w:p>
    <w:p w14:paraId="058472B8">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lang w:val="vi-VN"/>
        </w:rPr>
        <w:t xml:space="preserve">- </w:t>
      </w:r>
      <w:r>
        <w:rPr>
          <w:rFonts w:hint="default" w:ascii="Times New Roman" w:hAnsi="Times New Roman" w:eastAsia="sans-serif" w:cs="Times New Roman"/>
          <w:b/>
          <w:bCs/>
          <w:color w:val="1F1F1F"/>
          <w:bdr w:val="none" w:color="1F1F1F" w:sz="0" w:space="0"/>
        </w:rPr>
        <w:t>State:</w:t>
      </w:r>
      <w:r>
        <w:rPr>
          <w:rFonts w:hint="default" w:ascii="Times New Roman" w:hAnsi="Times New Roman" w:eastAsia="sans-serif" w:cs="Times New Roman"/>
          <w:color w:val="1F1F1F"/>
          <w:bdr w:val="none" w:color="auto" w:sz="0" w:space="0"/>
        </w:rPr>
        <w:t xml:space="preserve"> Dữ liệu "nội bộ" của một component, có thể thay đổi (ví dụ: số lần click chuột).</w:t>
      </w:r>
    </w:p>
    <w:p w14:paraId="08028C85">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lang w:val="vi-VN"/>
        </w:rPr>
        <w:t>-</w:t>
      </w:r>
      <w:r>
        <w:rPr>
          <w:rFonts w:hint="default" w:ascii="Times New Roman" w:hAnsi="Times New Roman" w:eastAsia="sans-serif" w:cs="Times New Roman"/>
          <w:b/>
          <w:bCs/>
          <w:color w:val="1F1F1F"/>
          <w:bdr w:val="none" w:color="1F1F1F" w:sz="0" w:space="0"/>
        </w:rPr>
        <w:t>Props:</w:t>
      </w:r>
      <w:r>
        <w:rPr>
          <w:rFonts w:hint="default" w:ascii="Times New Roman" w:hAnsi="Times New Roman" w:eastAsia="sans-serif" w:cs="Times New Roman"/>
          <w:color w:val="1F1F1F"/>
          <w:bdr w:val="none" w:color="auto" w:sz="0" w:space="0"/>
        </w:rPr>
        <w:t xml:space="preserve"> Dữ liệu được truyền từ component cha xuống component con (chỉ đọc).</w:t>
      </w:r>
    </w:p>
    <w:p w14:paraId="5758AB5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p>
    <w:p w14:paraId="4CFBC2A5">
      <w:pPr>
        <w:pStyle w:val="2"/>
        <w:bidi w:val="0"/>
        <w:rPr>
          <w:rFonts w:hint="default"/>
        </w:rPr>
      </w:pPr>
      <w:bookmarkStart w:id="7" w:name="_Toc30343"/>
      <w:r>
        <w:rPr>
          <w:rFonts w:hint="default"/>
        </w:rPr>
        <w:t>3. Virtual DOM là gì?</w:t>
      </w:r>
      <w:bookmarkEnd w:id="7"/>
    </w:p>
    <w:p w14:paraId="0EBC560B">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Hãy tưởng tượng DOM thực (Real DOM) giống như một tòa nhà bằng gạch thật. Mỗi khi bạn muốn đổi màu một viên gạch ở tầng 10, bạn phải tháo dỡ và xây lại khá nhiều thứ xung quanh. Rất chậm!</w:t>
      </w:r>
    </w:p>
    <w:p w14:paraId="345439A4">
      <w:pPr>
        <w:pStyle w:val="3"/>
        <w:bidi w:val="0"/>
        <w:rPr>
          <w:rFonts w:hint="default"/>
          <w:lang w:val="vi-VN"/>
        </w:rPr>
      </w:pPr>
      <w:bookmarkStart w:id="8" w:name="_Toc25875"/>
      <w:r>
        <w:rPr>
          <w:rFonts w:hint="default"/>
          <w:lang w:val="vi-VN"/>
        </w:rPr>
        <w:t>3.1 Định nghĩa</w:t>
      </w:r>
      <w:bookmarkEnd w:id="8"/>
      <w:r>
        <w:rPr>
          <w:rFonts w:hint="default"/>
          <w:lang w:val="vi-VN"/>
        </w:rPr>
        <w:t xml:space="preserve"> </w:t>
      </w:r>
    </w:p>
    <w:p w14:paraId="06813DCC">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Virtual DOM (DOM ảo)</w:t>
      </w:r>
      <w:r>
        <w:rPr>
          <w:rFonts w:hint="default" w:ascii="Times New Roman" w:hAnsi="Times New Roman" w:eastAsia="sans-serif" w:cs="Times New Roman"/>
          <w:color w:val="1F1F1F"/>
          <w:bdr w:val="none" w:color="auto" w:sz="0" w:space="0"/>
        </w:rPr>
        <w:t xml:space="preserve"> là một bản sao "nhẹ ký" (bằng JavaScript object) của Real DOM.</w:t>
      </w:r>
    </w:p>
    <w:p w14:paraId="296AB55C">
      <w:pPr>
        <w:pStyle w:val="3"/>
        <w:bidi w:val="0"/>
        <w:rPr>
          <w:rFonts w:hint="default"/>
        </w:rPr>
      </w:pPr>
      <w:bookmarkStart w:id="9" w:name="_Toc17716"/>
      <w:r>
        <w:rPr>
          <w:rFonts w:hint="default"/>
          <w:lang w:val="vi-VN"/>
        </w:rPr>
        <w:t xml:space="preserve">3.2 </w:t>
      </w:r>
      <w:r>
        <w:rPr>
          <w:rFonts w:hint="default"/>
        </w:rPr>
        <w:t>Cơ chế hoạt động:</w:t>
      </w:r>
      <w:bookmarkEnd w:id="9"/>
    </w:p>
    <w:p w14:paraId="5D36F44D">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lang w:val="vi-VN"/>
        </w:rPr>
        <w:t xml:space="preserve">- </w:t>
      </w:r>
      <w:r>
        <w:rPr>
          <w:rFonts w:hint="default" w:ascii="Times New Roman" w:hAnsi="Times New Roman" w:eastAsia="sans-serif" w:cs="Times New Roman"/>
          <w:color w:val="1F1F1F"/>
          <w:bdr w:val="none" w:color="auto" w:sz="0" w:space="0"/>
        </w:rPr>
        <w:t>Khi dữ liệu thay đổi, React tạo ra một cây Virtual DOM mới.</w:t>
      </w:r>
    </w:p>
    <w:p w14:paraId="3F40CE86">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lang w:val="vi-VN"/>
        </w:rPr>
        <w:t xml:space="preserve">- </w:t>
      </w:r>
      <w:r>
        <w:rPr>
          <w:rFonts w:hint="default" w:ascii="Times New Roman" w:hAnsi="Times New Roman" w:eastAsia="sans-serif" w:cs="Times New Roman"/>
          <w:color w:val="1F1F1F"/>
          <w:bdr w:val="none" w:color="auto" w:sz="0" w:space="0"/>
        </w:rPr>
        <w:t xml:space="preserve">React so sánh bản mới này với bản cũ (quá trình này gọi là </w:t>
      </w:r>
      <w:r>
        <w:rPr>
          <w:rFonts w:hint="default" w:ascii="Times New Roman" w:hAnsi="Times New Roman" w:eastAsia="sans-serif" w:cs="Times New Roman"/>
          <w:b/>
          <w:bCs/>
          <w:color w:val="1F1F1F"/>
          <w:bdr w:val="none" w:color="1F1F1F" w:sz="0" w:space="0"/>
        </w:rPr>
        <w:t>Diffing</w:t>
      </w:r>
      <w:r>
        <w:rPr>
          <w:rFonts w:hint="default" w:ascii="Times New Roman" w:hAnsi="Times New Roman" w:eastAsia="sans-serif" w:cs="Times New Roman"/>
          <w:color w:val="1F1F1F"/>
          <w:bdr w:val="none" w:color="auto" w:sz="0" w:space="0"/>
        </w:rPr>
        <w:t>).</w:t>
      </w:r>
    </w:p>
    <w:p w14:paraId="6B0BF062">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lang w:val="vi-VN"/>
        </w:rPr>
        <w:t xml:space="preserve">- </w:t>
      </w:r>
      <w:r>
        <w:rPr>
          <w:rFonts w:hint="default" w:ascii="Times New Roman" w:hAnsi="Times New Roman" w:eastAsia="sans-serif" w:cs="Times New Roman"/>
          <w:color w:val="1F1F1F"/>
          <w:bdr w:val="none" w:color="auto" w:sz="0" w:space="0"/>
        </w:rPr>
        <w:t xml:space="preserve">React tính toán xem phần nào thực sự thay đổi và </w:t>
      </w:r>
      <w:r>
        <w:rPr>
          <w:rFonts w:hint="default" w:ascii="Times New Roman" w:hAnsi="Times New Roman" w:eastAsia="sans-serif" w:cs="Times New Roman"/>
          <w:b/>
          <w:bCs/>
          <w:color w:val="1F1F1F"/>
          <w:bdr w:val="none" w:color="1F1F1F" w:sz="0" w:space="0"/>
        </w:rPr>
        <w:t>chỉ cập nhật đúng phần đó</w:t>
      </w:r>
      <w:r>
        <w:rPr>
          <w:rFonts w:hint="default" w:ascii="Times New Roman" w:hAnsi="Times New Roman" w:eastAsia="sans-serif" w:cs="Times New Roman"/>
          <w:color w:val="1F1F1F"/>
          <w:bdr w:val="none" w:color="auto" w:sz="0" w:space="0"/>
        </w:rPr>
        <w:t xml:space="preserve"> lên Real DOM (quá trình </w:t>
      </w:r>
      <w:r>
        <w:rPr>
          <w:rFonts w:hint="default" w:ascii="Times New Roman" w:hAnsi="Times New Roman" w:eastAsia="sans-serif" w:cs="Times New Roman"/>
          <w:b/>
          <w:bCs/>
          <w:color w:val="1F1F1F"/>
          <w:bdr w:val="none" w:color="1F1F1F" w:sz="0" w:space="0"/>
        </w:rPr>
        <w:t>Reconciliation</w:t>
      </w:r>
      <w:r>
        <w:rPr>
          <w:rFonts w:hint="default" w:ascii="Times New Roman" w:hAnsi="Times New Roman" w:eastAsia="sans-serif" w:cs="Times New Roman"/>
          <w:color w:val="1F1F1F"/>
          <w:bdr w:val="none" w:color="auto" w:sz="0" w:space="0"/>
        </w:rPr>
        <w:t>).</w:t>
      </w:r>
    </w:p>
    <w:p w14:paraId="79A866DE">
      <w:pPr>
        <w:pStyle w:val="3"/>
        <w:bidi w:val="0"/>
        <w:rPr>
          <w:rFonts w:hint="default"/>
        </w:rPr>
      </w:pPr>
      <w:r>
        <w:rPr>
          <w:rFonts w:hint="default"/>
          <w:lang w:val="vi-VN"/>
        </w:rPr>
        <w:t xml:space="preserve">3.3 </w:t>
      </w:r>
      <w:r>
        <w:rPr>
          <w:rFonts w:hint="default"/>
        </w:rPr>
        <w:t xml:space="preserve">Ví dụ: </w:t>
      </w:r>
    </w:p>
    <w:p w14:paraId="29E67947">
      <w:pPr>
        <w:pStyle w:val="85"/>
        <w:bidi w:val="0"/>
        <w:rPr>
          <w:rFonts w:hint="default"/>
        </w:rPr>
      </w:pPr>
      <w:r>
        <w:rPr>
          <w:rFonts w:hint="default"/>
        </w:rPr>
        <w:t>Bạn có danh sách 10 sản phẩm. Bạn thêm 1 sản phẩm mới. Thay vì vẽ lại cả 10 cái cũ cộng 1 cái mới, React chỉ "đắp" thêm đúng 1 cái mới vào trình duyệt.</w:t>
      </w:r>
    </w:p>
    <w:p w14:paraId="37E53D6F">
      <w:pPr>
        <w:pStyle w:val="85"/>
        <w:bidi w:val="0"/>
        <w:rPr>
          <w:rFonts w:hint="default"/>
        </w:rPr>
      </w:pPr>
      <w:r>
        <w:drawing>
          <wp:inline distT="0" distB="0" distL="114300" distR="114300">
            <wp:extent cx="5271770" cy="6811645"/>
            <wp:effectExtent l="0" t="0" r="1270" b="635"/>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pic:cNvPicPr>
                      <a:picLocks noChangeAspect="1"/>
                    </pic:cNvPicPr>
                  </pic:nvPicPr>
                  <pic:blipFill>
                    <a:blip r:embed="rId6"/>
                    <a:stretch>
                      <a:fillRect/>
                    </a:stretch>
                  </pic:blipFill>
                  <pic:spPr>
                    <a:xfrm>
                      <a:off x="0" y="0"/>
                      <a:ext cx="5271770" cy="6811645"/>
                    </a:xfrm>
                    <a:prstGeom prst="rect">
                      <a:avLst/>
                    </a:prstGeom>
                    <a:noFill/>
                    <a:ln>
                      <a:noFill/>
                    </a:ln>
                  </pic:spPr>
                </pic:pic>
              </a:graphicData>
            </a:graphic>
          </wp:inline>
        </w:drawing>
      </w:r>
    </w:p>
    <w:p w14:paraId="21CD92EA">
      <w:pPr>
        <w:pStyle w:val="252"/>
        <w:bidi w:val="0"/>
        <w:rPr>
          <w:rFonts w:hint="default"/>
          <w:lang w:val="vi-VN"/>
        </w:rPr>
      </w:pPr>
      <w:bookmarkStart w:id="10" w:name="_Toc4059"/>
      <w:r>
        <w:rPr>
          <w:rFonts w:hint="default"/>
          <w:lang w:val="vi-VN"/>
        </w:rPr>
        <w:t>Hình 1:</w:t>
      </w:r>
      <w:bookmarkEnd w:id="10"/>
      <w:r>
        <w:rPr>
          <w:rFonts w:hint="default"/>
          <w:lang w:val="vi-VN"/>
        </w:rPr>
        <w:t xml:space="preserve"> </w:t>
      </w:r>
    </w:p>
    <w:p w14:paraId="6AEC4ADA">
      <w:pPr>
        <w:pStyle w:val="2"/>
        <w:bidi w:val="0"/>
        <w:rPr>
          <w:rFonts w:hint="default"/>
        </w:rPr>
      </w:pPr>
      <w:bookmarkStart w:id="11" w:name="_Toc20022"/>
      <w:r>
        <w:rPr>
          <w:rFonts w:hint="default"/>
        </w:rPr>
        <w:t>4. Node.js và NPM là gì?</w:t>
      </w:r>
      <w:bookmarkEnd w:id="11"/>
    </w:p>
    <w:p w14:paraId="2D83D560">
      <w:pPr>
        <w:pStyle w:val="3"/>
        <w:bidi w:val="0"/>
        <w:rPr>
          <w:rFonts w:hint="default"/>
          <w:lang w:val="vi-VN"/>
        </w:rPr>
      </w:pPr>
      <w:bookmarkStart w:id="12" w:name="_Toc28911"/>
      <w:r>
        <w:rPr>
          <w:rFonts w:hint="default"/>
          <w:lang w:val="vi-VN"/>
        </w:rPr>
        <w:t>4.1 Định nghĩa node.js</w:t>
      </w:r>
      <w:bookmarkEnd w:id="12"/>
    </w:p>
    <w:p w14:paraId="5E84C771">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Node.js không phải là ngôn ngữ lập trình, nó là một </w:t>
      </w:r>
      <w:r>
        <w:rPr>
          <w:rFonts w:hint="default" w:ascii="Times New Roman" w:hAnsi="Times New Roman" w:eastAsia="sans-serif" w:cs="Times New Roman"/>
          <w:b/>
          <w:bCs/>
          <w:color w:val="1F1F1F"/>
          <w:bdr w:val="none" w:color="1F1F1F" w:sz="0" w:space="0"/>
        </w:rPr>
        <w:t>môi trường thực thi (Runtime Environment)</w:t>
      </w:r>
      <w:r>
        <w:rPr>
          <w:rFonts w:hint="default" w:ascii="Times New Roman" w:hAnsi="Times New Roman" w:eastAsia="sans-serif" w:cs="Times New Roman"/>
          <w:color w:val="1F1F1F"/>
          <w:bdr w:val="none" w:color="auto" w:sz="0" w:space="0"/>
        </w:rPr>
        <w:t xml:space="preserve"> cho JavaScript ngoài trình duyệt. Nhờ có Node.js, bạn có thể dùng JavaScript để viết server (backend), làm việc với file, cơ sở dữ liệu... giống như Python hay PHP.</w:t>
      </w:r>
    </w:p>
    <w:p w14:paraId="047777D9">
      <w:pPr>
        <w:pStyle w:val="3"/>
        <w:bidi w:val="0"/>
        <w:rPr>
          <w:rFonts w:hint="default"/>
        </w:rPr>
      </w:pPr>
      <w:bookmarkStart w:id="13" w:name="_Toc25015"/>
      <w:r>
        <w:rPr>
          <w:rFonts w:hint="default"/>
          <w:lang w:val="vi-VN"/>
        </w:rPr>
        <w:t xml:space="preserve">4.2 Định nghĩa  </w:t>
      </w:r>
      <w:r>
        <w:rPr>
          <w:rFonts w:hint="default"/>
        </w:rPr>
        <w:t>NPM (Node Package Manager)</w:t>
      </w:r>
      <w:bookmarkEnd w:id="13"/>
    </w:p>
    <w:p w14:paraId="5CCE0CCC">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NPM là trình quản lý thư viện (package) đi kèm với Node.js.</w:t>
      </w:r>
    </w:p>
    <w:p w14:paraId="0B2B232B">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lang w:val="vi-VN"/>
        </w:rPr>
        <w:t xml:space="preserve">- </w:t>
      </w:r>
      <w:r>
        <w:rPr>
          <w:rFonts w:hint="default" w:ascii="Times New Roman" w:hAnsi="Times New Roman" w:eastAsia="sans-serif" w:cs="Times New Roman"/>
          <w:color w:val="1F1F1F"/>
          <w:bdr w:val="none" w:color="auto" w:sz="0" w:space="0"/>
        </w:rPr>
        <w:t>Nó là một "kho chứa" khổng lồ các mã nguồn mở do cộng đồng đóng góp.</w:t>
      </w:r>
    </w:p>
    <w:p w14:paraId="04D57844">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bdr w:val="none" w:color="auto" w:sz="0" w:space="0"/>
          <w:lang w:val="vi-VN"/>
        </w:rPr>
        <w:t xml:space="preserve">- </w:t>
      </w:r>
      <w:r>
        <w:rPr>
          <w:rFonts w:hint="default" w:ascii="Times New Roman" w:hAnsi="Times New Roman" w:eastAsia="sans-serif" w:cs="Times New Roman"/>
          <w:color w:val="1F1F1F"/>
          <w:bdr w:val="none" w:color="auto" w:sz="0" w:space="0"/>
        </w:rPr>
        <w:t>Bạn dùng nó để cài đặt các công cụ như React, Express, hoặc các thư viện xử lý ngày tháng (Moment.js), tính toán (Lodash)...</w:t>
      </w:r>
    </w:p>
    <w:p w14:paraId="0C02272C">
      <w:pPr>
        <w:pStyle w:val="2"/>
        <w:bidi w:val="0"/>
        <w:rPr>
          <w:rFonts w:hint="default"/>
        </w:rPr>
      </w:pPr>
      <w:bookmarkStart w:id="14" w:name="_Toc3571"/>
      <w:r>
        <w:rPr>
          <w:rFonts w:hint="default"/>
        </w:rPr>
        <w:t>5. Git là gì? Các lệnh cơ bản</w:t>
      </w:r>
      <w:bookmarkEnd w:id="14"/>
    </w:p>
    <w:p w14:paraId="14BDBD2D">
      <w:pPr>
        <w:pStyle w:val="3"/>
        <w:bidi w:val="0"/>
        <w:rPr>
          <w:rFonts w:hint="default"/>
        </w:rPr>
      </w:pPr>
      <w:bookmarkStart w:id="15" w:name="_Toc12592"/>
      <w:r>
        <w:rPr>
          <w:rFonts w:hint="default"/>
          <w:lang w:val="vi-VN"/>
        </w:rPr>
        <w:t xml:space="preserve">5.1 Định nghĩa </w:t>
      </w:r>
      <w:r>
        <w:rPr>
          <w:rFonts w:hint="default"/>
        </w:rPr>
        <w:t>Git</w:t>
      </w:r>
      <w:bookmarkEnd w:id="15"/>
      <w:r>
        <w:rPr>
          <w:rFonts w:hint="default"/>
        </w:rPr>
        <w:t xml:space="preserve"> </w:t>
      </w:r>
    </w:p>
    <w:p w14:paraId="3C59B06A">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là hệ thống quản lý phiên bản phân tán (Distributed Version Control System). Nó giúp bạn lưu lại các "điểm checkpoint" của mã nguồn, cho phép quay lại phiên bản cũ nếu lỡ tay làm hỏng code.</w:t>
      </w:r>
    </w:p>
    <w:p w14:paraId="5DF52545">
      <w:pPr>
        <w:pStyle w:val="3"/>
        <w:bidi w:val="0"/>
        <w:rPr>
          <w:rFonts w:hint="default"/>
        </w:rPr>
      </w:pPr>
      <w:bookmarkStart w:id="16" w:name="_Toc9368"/>
      <w:r>
        <w:rPr>
          <w:rFonts w:hint="default"/>
          <w:lang w:val="vi-VN"/>
        </w:rPr>
        <w:t xml:space="preserve">5.2 </w:t>
      </w:r>
      <w:r>
        <w:rPr>
          <w:rFonts w:hint="default"/>
        </w:rPr>
        <w:t>Các lệnh Git cơ bản bạn phải nhớ:</w:t>
      </w:r>
      <w:bookmarkEnd w:id="16"/>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619"/>
        <w:gridCol w:w="5363"/>
      </w:tblGrid>
      <w:tr w14:paraId="1AF1996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2ED3ED3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Lệnh</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7D24598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Ý nghĩa</w:t>
            </w:r>
          </w:p>
        </w:tc>
      </w:tr>
      <w:tr w14:paraId="5FF646B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6B3D02F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color w:val="444746"/>
                <w:kern w:val="0"/>
                <w:sz w:val="24"/>
                <w:szCs w:val="24"/>
                <w:bdr w:val="none" w:color="444746" w:sz="0" w:space="0"/>
                <w:lang w:val="en-US" w:eastAsia="zh-CN" w:bidi="ar"/>
              </w:rPr>
              <w:t>git init</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7950FA4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Khởi tạo một Git repository mới trong thư mục.</w:t>
            </w:r>
          </w:p>
        </w:tc>
      </w:tr>
      <w:tr w14:paraId="73338DE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652CAF5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color w:val="444746"/>
                <w:kern w:val="0"/>
                <w:sz w:val="24"/>
                <w:szCs w:val="24"/>
                <w:bdr w:val="none" w:color="444746" w:sz="0" w:space="0"/>
                <w:lang w:val="en-US" w:eastAsia="zh-CN" w:bidi="ar"/>
              </w:rPr>
              <w:t>git clone &lt;url&gt;</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0130FD1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Tải một dự án từ trên mạng (GitHub, GitLab) về máy.</w:t>
            </w:r>
          </w:p>
        </w:tc>
      </w:tr>
      <w:tr w14:paraId="1CFA069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6EB0C35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color w:val="444746"/>
                <w:kern w:val="0"/>
                <w:sz w:val="24"/>
                <w:szCs w:val="24"/>
                <w:bdr w:val="none" w:color="444746" w:sz="0" w:space="0"/>
                <w:lang w:val="en-US" w:eastAsia="zh-CN" w:bidi="ar"/>
              </w:rPr>
              <w:t>git status</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551A23D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Kiểm tra xem những file nào đã bị thay đổi.</w:t>
            </w:r>
          </w:p>
        </w:tc>
      </w:tr>
      <w:tr w14:paraId="006B196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0ECE9E6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color w:val="444746"/>
                <w:kern w:val="0"/>
                <w:sz w:val="24"/>
                <w:szCs w:val="24"/>
                <w:bdr w:val="none" w:color="444746" w:sz="0" w:space="0"/>
                <w:lang w:val="en-US" w:eastAsia="zh-CN" w:bidi="ar"/>
              </w:rPr>
              <w:t>git add .</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0E9B046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Đưa tất cả các thay đổi vào "vùng chờ" (Staging Area).</w:t>
            </w:r>
          </w:p>
        </w:tc>
      </w:tr>
      <w:tr w14:paraId="79F2D6B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6AE7559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color w:val="444746"/>
                <w:kern w:val="0"/>
                <w:sz w:val="24"/>
                <w:szCs w:val="24"/>
                <w:bdr w:val="none" w:color="444746" w:sz="0" w:space="0"/>
                <w:lang w:val="en-US" w:eastAsia="zh-CN" w:bidi="ar"/>
              </w:rPr>
              <w:t>git commit -m "tin nhắn"</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19E4369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Lưu lại các thay đổi kèm theo mô tả (tạo checkpoint).</w:t>
            </w:r>
          </w:p>
        </w:tc>
      </w:tr>
      <w:tr w14:paraId="63799EB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7C4BD05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color w:val="444746"/>
                <w:kern w:val="0"/>
                <w:sz w:val="24"/>
                <w:szCs w:val="24"/>
                <w:bdr w:val="none" w:color="444746" w:sz="0" w:space="0"/>
                <w:lang w:val="en-US" w:eastAsia="zh-CN" w:bidi="ar"/>
              </w:rPr>
              <w:t>git push</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164991F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Đẩy mã nguồn từ máy cá nhân lên server (GitHub).</w:t>
            </w:r>
          </w:p>
        </w:tc>
      </w:tr>
      <w:tr w14:paraId="268291B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657C99A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color w:val="444746"/>
                <w:kern w:val="0"/>
                <w:sz w:val="24"/>
                <w:szCs w:val="24"/>
                <w:bdr w:val="none" w:color="444746" w:sz="0" w:space="0"/>
                <w:lang w:val="en-US" w:eastAsia="zh-CN" w:bidi="ar"/>
              </w:rPr>
              <w:t>git pull</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336F2E5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Cập nhật mã nguồn mới nhất từ server về máy mình.</w:t>
            </w:r>
          </w:p>
        </w:tc>
      </w:tr>
      <w:tr w14:paraId="4389CE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56951D2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color w:val="444746"/>
                <w:kern w:val="0"/>
                <w:sz w:val="24"/>
                <w:szCs w:val="24"/>
                <w:bdr w:val="none" w:color="444746" w:sz="0" w:space="0"/>
                <w:lang w:val="en-US" w:eastAsia="zh-CN" w:bidi="ar"/>
              </w:rPr>
              <w:t>git branch</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355C32F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Quản lý các nhánh (để làm nhiều tính năng riêng biệt).</w:t>
            </w:r>
          </w:p>
        </w:tc>
      </w:tr>
    </w:tbl>
    <w:p w14:paraId="4CF8C858">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Hy vọng bảng tóm tắt này giúp bạn có cái nhìn tổng quan và vững chắc hơn để bắt đầu! Nếu cần đi sâu vào phần nào, cứ hỏi mình nhé.</w:t>
      </w:r>
    </w:p>
    <w:p w14:paraId="501372C9">
      <w:pPr>
        <w:pStyle w:val="249"/>
        <w:numPr>
          <w:numId w:val="0"/>
        </w:numPr>
        <w:bidi w:val="0"/>
        <w:rPr>
          <w:rFonts w:hint="default" w:ascii="Times New Roman" w:hAnsi="Times New Roman" w:cs="Times New Roman"/>
          <w:lang w:val="vi-VN"/>
        </w:rPr>
      </w:pPr>
    </w:p>
    <w:sectPr>
      <w:headerReference r:id="rId3" w:type="default"/>
      <w:footerReference r:id="rId4" w:type="default"/>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ADA84">
    <w:pPr>
      <w:pStyle w:val="37"/>
      <w:rPr>
        <w:rFonts w:hint="default"/>
        <w:lang w:val="vi-V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CE80AFC">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p w14:paraId="5CE80AFC">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34B1F">
    <w:pPr>
      <w:pStyle w:val="40"/>
      <w:pBdr>
        <w:top w:val="none" w:color="auto" w:sz="0" w:space="1"/>
        <w:left w:val="none" w:color="auto" w:sz="0" w:space="4"/>
        <w:bottom w:val="double" w:color="auto" w:sz="4" w:space="1"/>
        <w:right w:val="none" w:color="auto" w:sz="0" w:space="4"/>
        <w:between w:val="none" w:color="auto" w:sz="0" w:space="0"/>
      </w:pBdr>
      <w:snapToGrid w:val="0"/>
      <w:rPr>
        <w:rFonts w:hint="default"/>
        <w:lang w:val="vi-VN"/>
      </w:rPr>
    </w:pPr>
    <w:r>
      <w:rPr>
        <w:rFonts w:hint="default"/>
        <w:lang w:val="vi-VN"/>
      </w:rPr>
      <w:t xml:space="preserve">Bài làm của Nguyễn Bảo Lộc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3224684B"/>
    <w:multiLevelType w:val="singleLevel"/>
    <w:tmpl w:val="3224684B"/>
    <w:lvl w:ilvl="0" w:tentative="0">
      <w:start w:val="1"/>
      <w:numFmt w:val="decimal"/>
      <w:pStyle w:val="249"/>
      <w:suff w:val="space"/>
      <w:lvlText w:val="%1."/>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C3603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51C36032"/>
    <w:rsid w:val="58BE7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60" w:after="60" w:line="312" w:lineRule="auto"/>
      <w:outlineLvl w:val="0"/>
    </w:pPr>
    <w:rPr>
      <w:rFonts w:ascii="Times New Roman" w:hAnsi="Times New Roman"/>
      <w:b/>
      <w:bCs/>
      <w:kern w:val="44"/>
      <w:sz w:val="30"/>
      <w:szCs w:val="44"/>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
      <w:bCs/>
      <w:kern w:val="0"/>
      <w:sz w:val="28"/>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rPr>
      <w:rFonts w:ascii="Times New Roman" w:hAnsi="Times New Roman"/>
      <w:sz w:val="24"/>
    </w:rPr>
  </w:style>
  <w:style w:type="paragraph" w:styleId="143">
    <w:name w:val="toc 2"/>
    <w:basedOn w:val="1"/>
    <w:next w:val="1"/>
    <w:uiPriority w:val="0"/>
    <w:pPr>
      <w:ind w:left="420" w:leftChars="200"/>
    </w:pPr>
    <w:rPr>
      <w:rFonts w:ascii="Times New Roman" w:hAnsi="Times New Roman"/>
    </w:rPr>
  </w:style>
  <w:style w:type="paragraph" w:styleId="144">
    <w:name w:val="toc 3"/>
    <w:basedOn w:val="1"/>
    <w:next w:val="1"/>
    <w:uiPriority w:val="0"/>
    <w:pPr>
      <w:ind w:left="840" w:leftChars="400"/>
    </w:pPr>
    <w:rPr>
      <w:rFonts w:ascii="Times New Roman" w:hAnsi="Times New Roman"/>
    </w:r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NoiDung"/>
    <w:basedOn w:val="1"/>
    <w:link w:val="251"/>
    <w:uiPriority w:val="0"/>
    <w:pPr>
      <w:numPr>
        <w:ilvl w:val="0"/>
        <w:numId w:val="11"/>
      </w:numPr>
      <w:spacing w:before="200" w:beforeLines="200" w:after="200" w:afterLines="200" w:line="288" w:lineRule="auto"/>
      <w:ind w:firstLine="0" w:firstLineChars="0"/>
      <w:jc w:val="both"/>
    </w:pPr>
    <w:rPr>
      <w:rFonts w:ascii="Times New Roman" w:hAnsi="Times New Roman"/>
      <w:sz w:val="26"/>
      <w:lang w:val="vi-VN"/>
    </w:rPr>
  </w:style>
  <w:style w:type="paragraph" w:customStyle="1" w:styleId="250">
    <w:name w:val="Tieude"/>
    <w:basedOn w:val="1"/>
    <w:uiPriority w:val="0"/>
    <w:pPr>
      <w:numPr>
        <w:ilvl w:val="0"/>
        <w:numId w:val="11"/>
      </w:numPr>
      <w:spacing w:before="300" w:beforeLines="300" w:after="300" w:afterLines="300" w:line="312" w:lineRule="auto"/>
      <w:ind w:firstLine="0" w:firstLineChars="0"/>
      <w:jc w:val="both"/>
      <w:outlineLvl w:val="0"/>
    </w:pPr>
    <w:rPr>
      <w:rFonts w:ascii="Times New Roman" w:hAnsi="Times New Roman"/>
      <w:b/>
      <w:sz w:val="26"/>
      <w:lang w:val="vi-VN"/>
    </w:rPr>
  </w:style>
  <w:style w:type="character" w:customStyle="1" w:styleId="251">
    <w:name w:val="NoiDung Char"/>
    <w:link w:val="249"/>
    <w:uiPriority w:val="0"/>
    <w:rPr>
      <w:rFonts w:ascii="Times New Roman" w:hAnsi="Times New Roman"/>
      <w:sz w:val="26"/>
      <w:lang w:val="vi-VN"/>
    </w:rPr>
  </w:style>
  <w:style w:type="paragraph" w:customStyle="1" w:styleId="252">
    <w:name w:val="hình"/>
    <w:basedOn w:val="1"/>
    <w:next w:val="1"/>
    <w:uiPriority w:val="0"/>
    <w:pPr>
      <w:spacing w:beforeAutospacing="1" w:afterAutospacing="1" w:line="360" w:lineRule="auto"/>
      <w:jc w:val="center"/>
      <w:outlineLvl w:val="1"/>
    </w:pPr>
    <w:rPr>
      <w:rFonts w:ascii="Times New Roman" w:hAnsi="Times New Roman" w:eastAsia="SimSun" w:cs="SimSun"/>
      <w:b/>
      <w:bCs/>
      <w:sz w:val="26"/>
      <w:szCs w:val="36"/>
      <w:lang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24</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2026-05-11T06:23:00Z</dcterms:created>
  <dc:creator>0405 Loc</dc:creator>
  <cp:lastModifiedBy>0405 Loc</cp:lastModifiedBy>
  <dcterms:modified xsi:type="dcterms:W3CDTF">2026-05-11T07:47:40Z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B4230136C7EF42EAB73F0493EFC24122_11</vt:lpwstr>
  </property>
  <property fmtid="{D5CDD505-2E9C-101B-9397-08002B2CF9AE}" pid="4" name="KSOTemplateDocerSaveRecord">
    <vt:lpwstr>eyJoZGlkIjoiMGI3Y2NkOWZjZTRlNzNiMWNlYjNjMmFjYTdkMzE3N2IiLCJ1c2VySWQiOiIxMzkyMTc0NjYwNTg5In0=</vt:lpwstr>
  </property>
</Properties>
</file>