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8DEC" w14:textId="2A0A38AF" w:rsidR="008840AB" w:rsidRDefault="00BD0967" w:rsidP="00BD0967">
      <w:pPr>
        <w:pStyle w:val="Heading1"/>
        <w:rPr>
          <w:u w:val="single"/>
        </w:rPr>
      </w:pPr>
      <w:r w:rsidRPr="00BD0967">
        <w:rPr>
          <w:u w:val="single"/>
        </w:rPr>
        <w:t>Scope of work</w:t>
      </w:r>
    </w:p>
    <w:p w14:paraId="652D5469" w14:textId="232B1D5D" w:rsidR="00BD0967" w:rsidRPr="00BD0967" w:rsidRDefault="00BD0967" w:rsidP="00BD0967">
      <w:r>
        <w:t xml:space="preserve">Which city is best for data science job in </w:t>
      </w:r>
      <w:proofErr w:type="gramStart"/>
      <w:r>
        <w:t>USA.</w:t>
      </w:r>
      <w:proofErr w:type="gramEnd"/>
    </w:p>
    <w:p w14:paraId="15457054" w14:textId="097D96A6" w:rsidR="00BD0967" w:rsidRDefault="00BD0967" w:rsidP="00BD0967">
      <w:pPr>
        <w:pStyle w:val="ListParagraph"/>
        <w:numPr>
          <w:ilvl w:val="0"/>
          <w:numId w:val="1"/>
        </w:numPr>
      </w:pPr>
      <w:r>
        <w:t>Identify the job titles we are interested in.</w:t>
      </w:r>
    </w:p>
    <w:p w14:paraId="32090B43" w14:textId="28AB0AA3" w:rsidR="00BD0967" w:rsidRDefault="00BD0967" w:rsidP="00BD0967">
      <w:pPr>
        <w:pStyle w:val="ListParagraph"/>
        <w:numPr>
          <w:ilvl w:val="0"/>
          <w:numId w:val="1"/>
        </w:numPr>
      </w:pPr>
      <w:r>
        <w:t>Identify the number of current jobs for these job titles in vs. cities</w:t>
      </w:r>
    </w:p>
    <w:p w14:paraId="44C3E3E2" w14:textId="5978017A" w:rsidR="00BD0967" w:rsidRDefault="00BD0967" w:rsidP="00BD0967">
      <w:pPr>
        <w:pStyle w:val="ListParagraph"/>
        <w:numPr>
          <w:ilvl w:val="0"/>
          <w:numId w:val="1"/>
        </w:numPr>
      </w:pPr>
      <w:r>
        <w:t>Identify the avg salary for each job title for individual cities.</w:t>
      </w:r>
    </w:p>
    <w:p w14:paraId="2D16FD59" w14:textId="077598E7" w:rsidR="00BD0967" w:rsidRDefault="00BD0967" w:rsidP="00BD0967">
      <w:pPr>
        <w:pStyle w:val="ListParagraph"/>
        <w:numPr>
          <w:ilvl w:val="0"/>
          <w:numId w:val="1"/>
        </w:numPr>
      </w:pPr>
      <w:r>
        <w:t>Identify the cost of living for individual cities.</w:t>
      </w:r>
    </w:p>
    <w:p w14:paraId="3F4F2BF3" w14:textId="15D567E3" w:rsidR="00BD0967" w:rsidRDefault="00BD0967" w:rsidP="00BD0967">
      <w:pPr>
        <w:pStyle w:val="ListParagraph"/>
        <w:numPr>
          <w:ilvl w:val="0"/>
          <w:numId w:val="1"/>
        </w:numPr>
      </w:pPr>
      <w:r>
        <w:t>Identify the index = avg. salary/cost of living</w:t>
      </w:r>
    </w:p>
    <w:p w14:paraId="36FF28C9" w14:textId="58BF9FFB" w:rsidR="00BD0967" w:rsidRDefault="00BD0967" w:rsidP="00BD0967">
      <w:pPr>
        <w:pStyle w:val="ListParagraph"/>
        <w:numPr>
          <w:ilvl w:val="0"/>
          <w:numId w:val="1"/>
        </w:numPr>
      </w:pPr>
      <w:r>
        <w:t>Find the top 5 cities with highest index.</w:t>
      </w:r>
    </w:p>
    <w:p w14:paraId="4A6940EA" w14:textId="2FC3D263" w:rsidR="00247C28" w:rsidRDefault="00247C28" w:rsidP="00247C28">
      <w:r>
        <w:t>Output:</w:t>
      </w:r>
    </w:p>
    <w:p w14:paraId="066ADF5C" w14:textId="336C76BB" w:rsidR="00247C28" w:rsidRDefault="00076853" w:rsidP="00247C28">
      <w:pPr>
        <w:pStyle w:val="ListParagraph"/>
        <w:numPr>
          <w:ilvl w:val="0"/>
          <w:numId w:val="3"/>
        </w:numPr>
      </w:pPr>
      <w:r>
        <w:t xml:space="preserve">Plot </w:t>
      </w:r>
      <w:proofErr w:type="gramStart"/>
      <w:r>
        <w:t>Index(</w:t>
      </w:r>
      <w:proofErr w:type="gramEnd"/>
      <w:r>
        <w:t>avg. salary/cost of living</w:t>
      </w:r>
      <w:r>
        <w:t>) verses Job title.</w:t>
      </w:r>
    </w:p>
    <w:p w14:paraId="6313A6D8" w14:textId="769D8817" w:rsidR="00076853" w:rsidRDefault="00076853" w:rsidP="00247C28">
      <w:pPr>
        <w:pStyle w:val="ListParagraph"/>
        <w:numPr>
          <w:ilvl w:val="0"/>
          <w:numId w:val="3"/>
        </w:numPr>
      </w:pPr>
      <w:r>
        <w:t>Plot salary vs city with a mark indicating the national average.</w:t>
      </w:r>
    </w:p>
    <w:p w14:paraId="147ADD55" w14:textId="408E0E0D" w:rsidR="00076853" w:rsidRDefault="00076853" w:rsidP="00247C28">
      <w:pPr>
        <w:pStyle w:val="ListParagraph"/>
        <w:numPr>
          <w:ilvl w:val="0"/>
          <w:numId w:val="3"/>
        </w:numPr>
      </w:pPr>
      <w:r>
        <w:t xml:space="preserve">Plot number of </w:t>
      </w:r>
      <w:proofErr w:type="gramStart"/>
      <w:r>
        <w:t>jobs(</w:t>
      </w:r>
      <w:proofErr w:type="gramEnd"/>
      <w:r>
        <w:t xml:space="preserve">data jobs) vs </w:t>
      </w:r>
      <w:r w:rsidR="00FE18C8">
        <w:t>the number of students around</w:t>
      </w:r>
    </w:p>
    <w:p w14:paraId="7ABF68DA" w14:textId="2C20C4FD" w:rsidR="00076853" w:rsidRDefault="00076853" w:rsidP="00247C28">
      <w:pPr>
        <w:pStyle w:val="ListParagraph"/>
        <w:numPr>
          <w:ilvl w:val="0"/>
          <w:numId w:val="3"/>
        </w:numPr>
      </w:pPr>
      <w:r>
        <w:t xml:space="preserve">Plot number of jobs </w:t>
      </w:r>
      <w:r>
        <w:t xml:space="preserve">(data </w:t>
      </w:r>
      <w:proofErr w:type="gramStart"/>
      <w:r>
        <w:t xml:space="preserve">jobs) </w:t>
      </w:r>
      <w:r>
        <w:t xml:space="preserve"> vs</w:t>
      </w:r>
      <w:proofErr w:type="gramEnd"/>
      <w:r>
        <w:t xml:space="preserve"> industry</w:t>
      </w:r>
    </w:p>
    <w:p w14:paraId="0031F0B6" w14:textId="162A0BC0" w:rsidR="00076853" w:rsidRDefault="002E76E7" w:rsidP="00247C28">
      <w:pPr>
        <w:pStyle w:val="ListParagraph"/>
        <w:numPr>
          <w:ilvl w:val="0"/>
          <w:numId w:val="3"/>
        </w:numPr>
      </w:pPr>
      <w:r>
        <w:t xml:space="preserve">Historic data of </w:t>
      </w:r>
      <w:bookmarkStart w:id="0" w:name="_GoBack"/>
      <w:bookmarkEnd w:id="0"/>
      <w:r w:rsidR="00076853">
        <w:t>number of years of experience required.</w:t>
      </w:r>
      <w:r>
        <w:t xml:space="preserve"> </w:t>
      </w:r>
    </w:p>
    <w:p w14:paraId="251F02F8" w14:textId="65AF113C" w:rsidR="00BD0967" w:rsidRDefault="00BD0967" w:rsidP="00247C28">
      <w:pPr>
        <w:pStyle w:val="ListParagraph"/>
      </w:pPr>
    </w:p>
    <w:p w14:paraId="08350A09" w14:textId="75CEA992" w:rsidR="00247C28" w:rsidRDefault="00247C28" w:rsidP="00247C28">
      <w:pPr>
        <w:pStyle w:val="ListParagraph"/>
      </w:pPr>
    </w:p>
    <w:p w14:paraId="144C4FFC" w14:textId="33451B1D" w:rsidR="00247C28" w:rsidRDefault="00247C28" w:rsidP="00247C28">
      <w:pPr>
        <w:pStyle w:val="Heading1"/>
        <w:rPr>
          <w:u w:val="single"/>
        </w:rPr>
      </w:pPr>
      <w:r w:rsidRPr="00247C28">
        <w:rPr>
          <w:u w:val="single"/>
        </w:rPr>
        <w:t>Task list</w:t>
      </w:r>
    </w:p>
    <w:p w14:paraId="7D2DF2D6" w14:textId="4EB6E017" w:rsidR="00247C28" w:rsidRPr="00247C28" w:rsidRDefault="00247C28" w:rsidP="00247C28">
      <w:pPr>
        <w:pStyle w:val="ListParagraph"/>
        <w:numPr>
          <w:ilvl w:val="0"/>
          <w:numId w:val="2"/>
        </w:numPr>
      </w:pPr>
      <w:r>
        <w:t>Create the repository</w:t>
      </w:r>
    </w:p>
    <w:sectPr w:rsidR="00247C28" w:rsidRPr="0024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46BD4"/>
    <w:multiLevelType w:val="hybridMultilevel"/>
    <w:tmpl w:val="CF4C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31D9"/>
    <w:multiLevelType w:val="hybridMultilevel"/>
    <w:tmpl w:val="13F8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96B3A"/>
    <w:multiLevelType w:val="hybridMultilevel"/>
    <w:tmpl w:val="B6E0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67"/>
    <w:rsid w:val="00076853"/>
    <w:rsid w:val="00247C28"/>
    <w:rsid w:val="002E76E7"/>
    <w:rsid w:val="008840AB"/>
    <w:rsid w:val="00BD0967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A2F0"/>
  <w15:chartTrackingRefBased/>
  <w15:docId w15:val="{B2F78475-936A-49CC-A844-575A4EE1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Gokhale</dc:creator>
  <cp:keywords/>
  <dc:description/>
  <cp:lastModifiedBy>Pratima Gokhale</cp:lastModifiedBy>
  <cp:revision>1</cp:revision>
  <dcterms:created xsi:type="dcterms:W3CDTF">2020-01-09T00:25:00Z</dcterms:created>
  <dcterms:modified xsi:type="dcterms:W3CDTF">2020-01-09T01:07:00Z</dcterms:modified>
</cp:coreProperties>
</file>