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B755D9" w14:textId="77777777" w:rsidR="00B82C9E" w:rsidRDefault="00DD7BB9">
      <w:pPr>
        <w:pStyle w:val="1"/>
      </w:pPr>
      <w:r>
        <w:t>Сигнал: 27 июля 2026</w:t>
      </w:r>
    </w:p>
    <w:p w14:paraId="7865352E" w14:textId="77777777" w:rsidR="00B82C9E" w:rsidRDefault="00DD7BB9">
      <w:pPr>
        <w:pStyle w:val="21"/>
      </w:pPr>
      <w:r>
        <w:t>1. L&amp;D/EdTech</w:t>
      </w:r>
    </w:p>
    <w:p w14:paraId="5DB60D43" w14:textId="77777777" w:rsidR="00B82C9E" w:rsidRPr="00DD7BB9" w:rsidRDefault="00DD7BB9">
      <w:pPr>
        <w:pStyle w:val="a0"/>
        <w:rPr>
          <w:lang w:val="ru-RU"/>
        </w:rPr>
      </w:pPr>
      <w:r w:rsidRPr="00DD7BB9">
        <w:rPr>
          <w:lang w:val="ru-RU"/>
        </w:rPr>
        <w:t>Сигнал: Американские библиотекари начали проводить мастер-классы «Как избежать ИИ».</w:t>
      </w:r>
    </w:p>
    <w:p w14:paraId="2C279E61" w14:textId="77777777" w:rsidR="00B82C9E" w:rsidRPr="00DD7BB9" w:rsidRDefault="00DD7BB9">
      <w:pPr>
        <w:pStyle w:val="a0"/>
        <w:rPr>
          <w:lang w:val="ru-RU"/>
        </w:rPr>
      </w:pPr>
      <w:r w:rsidRPr="00DD7BB9">
        <w:rPr>
          <w:lang w:val="ru-RU"/>
        </w:rPr>
        <w:t xml:space="preserve">Конкретика: Это реакция на повсеместное внедрение технологий. Мастер-классы учат людей критически оценивать информацию и </w:t>
      </w:r>
      <w:r w:rsidRPr="00DD7BB9">
        <w:rPr>
          <w:lang w:val="ru-RU"/>
        </w:rPr>
        <w:t xml:space="preserve">сохранять цифровой суверенитет в мире, где доминируют </w:t>
      </w:r>
      <w:r>
        <w:t>AI</w:t>
      </w:r>
      <w:r w:rsidRPr="00DD7BB9">
        <w:rPr>
          <w:lang w:val="ru-RU"/>
        </w:rPr>
        <w:t>-сервисы.</w:t>
      </w:r>
    </w:p>
    <w:p w14:paraId="06F3BD51" w14:textId="77777777" w:rsidR="00B82C9E" w:rsidRPr="00DD7BB9" w:rsidRDefault="00DD7BB9">
      <w:pPr>
        <w:pStyle w:val="a0"/>
        <w:rPr>
          <w:lang w:val="ru-RU"/>
        </w:rPr>
      </w:pPr>
      <w:r w:rsidRPr="00DD7BB9">
        <w:rPr>
          <w:lang w:val="ru-RU"/>
        </w:rPr>
        <w:t xml:space="preserve">Твой вывод: Делай ставку не только на </w:t>
      </w:r>
      <w:r>
        <w:t>AI</w:t>
      </w:r>
      <w:r w:rsidRPr="00DD7BB9">
        <w:rPr>
          <w:lang w:val="ru-RU"/>
        </w:rPr>
        <w:t xml:space="preserve">-инструменты, но и на развитие человеко-центричных навыков, которые </w:t>
      </w:r>
      <w:r>
        <w:t>AI</w:t>
      </w:r>
      <w:r w:rsidRPr="00DD7BB9">
        <w:rPr>
          <w:lang w:val="ru-RU"/>
        </w:rPr>
        <w:t xml:space="preserve"> не может заменить.</w:t>
      </w:r>
    </w:p>
    <w:p w14:paraId="4FB28A3E" w14:textId="77777777" w:rsidR="00B82C9E" w:rsidRDefault="00DD7BB9">
      <w:pPr>
        <w:pStyle w:val="21"/>
      </w:pPr>
      <w:r>
        <w:t>2. AI приземлённый</w:t>
      </w:r>
    </w:p>
    <w:p w14:paraId="0F6E40BF" w14:textId="77777777" w:rsidR="00B82C9E" w:rsidRPr="00DD7BB9" w:rsidRDefault="00DD7BB9">
      <w:pPr>
        <w:pStyle w:val="a0"/>
        <w:rPr>
          <w:lang w:val="ru-RU"/>
        </w:rPr>
      </w:pPr>
      <w:r w:rsidRPr="00DD7BB9">
        <w:rPr>
          <w:lang w:val="ru-RU"/>
        </w:rPr>
        <w:t xml:space="preserve">Сигнал: </w:t>
      </w:r>
      <w:r>
        <w:t>Microsoft</w:t>
      </w:r>
      <w:r w:rsidRPr="00DD7BB9">
        <w:rPr>
          <w:lang w:val="ru-RU"/>
        </w:rPr>
        <w:t xml:space="preserve"> развивает собственные </w:t>
      </w:r>
      <w:r>
        <w:t>A</w:t>
      </w:r>
      <w:r>
        <w:t>I</w:t>
      </w:r>
      <w:r w:rsidRPr="00DD7BB9">
        <w:rPr>
          <w:lang w:val="ru-RU"/>
        </w:rPr>
        <w:t>-модели (</w:t>
      </w:r>
      <w:r>
        <w:t>MAI</w:t>
      </w:r>
      <w:r w:rsidRPr="00DD7BB9">
        <w:rPr>
          <w:lang w:val="ru-RU"/>
        </w:rPr>
        <w:t xml:space="preserve">), чтобы снизить зависимость от </w:t>
      </w:r>
      <w:r>
        <w:t>OpenAI</w:t>
      </w:r>
      <w:r w:rsidRPr="00DD7BB9">
        <w:rPr>
          <w:lang w:val="ru-RU"/>
        </w:rPr>
        <w:t>.</w:t>
      </w:r>
    </w:p>
    <w:p w14:paraId="13B69929" w14:textId="77777777" w:rsidR="00B82C9E" w:rsidRDefault="00DD7BB9">
      <w:pPr>
        <w:pStyle w:val="a0"/>
      </w:pPr>
      <w:r w:rsidRPr="00DD7BB9">
        <w:rPr>
          <w:lang w:val="ru-RU"/>
        </w:rPr>
        <w:t xml:space="preserve">Конкретика: Компания выпустила </w:t>
      </w:r>
      <w:r>
        <w:t>MAI</w:t>
      </w:r>
      <w:r w:rsidRPr="00DD7BB9">
        <w:rPr>
          <w:lang w:val="ru-RU"/>
        </w:rPr>
        <w:t>-</w:t>
      </w:r>
      <w:r>
        <w:t>Image</w:t>
      </w:r>
      <w:r w:rsidRPr="00DD7BB9">
        <w:rPr>
          <w:lang w:val="ru-RU"/>
        </w:rPr>
        <w:t>-2.5-</w:t>
      </w:r>
      <w:r>
        <w:t>Pro</w:t>
      </w:r>
      <w:r w:rsidRPr="00DD7BB9">
        <w:rPr>
          <w:lang w:val="ru-RU"/>
        </w:rPr>
        <w:t xml:space="preserve"> и </w:t>
      </w:r>
      <w:r>
        <w:t>MAI</w:t>
      </w:r>
      <w:r w:rsidRPr="00DD7BB9">
        <w:rPr>
          <w:lang w:val="ru-RU"/>
        </w:rPr>
        <w:t>-</w:t>
      </w:r>
      <w:r>
        <w:t>Voice</w:t>
      </w:r>
      <w:r w:rsidRPr="00DD7BB9">
        <w:rPr>
          <w:lang w:val="ru-RU"/>
        </w:rPr>
        <w:t>-2-</w:t>
      </w:r>
      <w:r>
        <w:t>Flash</w:t>
      </w:r>
      <w:r w:rsidRPr="00DD7BB9">
        <w:rPr>
          <w:lang w:val="ru-RU"/>
        </w:rPr>
        <w:t xml:space="preserve">, которые уже доступны в </w:t>
      </w:r>
      <w:r>
        <w:t>Azure</w:t>
      </w:r>
      <w:r w:rsidRPr="00DD7BB9">
        <w:rPr>
          <w:lang w:val="ru-RU"/>
        </w:rPr>
        <w:t xml:space="preserve"> </w:t>
      </w:r>
      <w:r>
        <w:t>AI</w:t>
      </w:r>
      <w:r w:rsidRPr="00DD7BB9">
        <w:rPr>
          <w:lang w:val="ru-RU"/>
        </w:rPr>
        <w:t xml:space="preserve">. </w:t>
      </w:r>
      <w:r>
        <w:t>Это прямой шаг к созданию независимой AI-экосистемы.</w:t>
      </w:r>
    </w:p>
    <w:p w14:paraId="5F1E6F18" w14:textId="77777777" w:rsidR="00B82C9E" w:rsidRPr="00DD7BB9" w:rsidRDefault="00DD7BB9">
      <w:pPr>
        <w:pStyle w:val="a0"/>
        <w:rPr>
          <w:lang w:val="ru-RU"/>
        </w:rPr>
      </w:pPr>
      <w:r w:rsidRPr="00DD7BB9">
        <w:rPr>
          <w:lang w:val="ru-RU"/>
        </w:rPr>
        <w:t xml:space="preserve">Твой вывод: Следи за развитием моделей </w:t>
      </w:r>
      <w:r>
        <w:t>MAI</w:t>
      </w:r>
      <w:r w:rsidRPr="00DD7BB9">
        <w:rPr>
          <w:lang w:val="ru-RU"/>
        </w:rPr>
        <w:t xml:space="preserve"> как </w:t>
      </w:r>
      <w:r w:rsidRPr="00DD7BB9">
        <w:rPr>
          <w:lang w:val="ru-RU"/>
        </w:rPr>
        <w:t xml:space="preserve">за потенциальной альтернативой </w:t>
      </w:r>
      <w:r>
        <w:t>OpenAI</w:t>
      </w:r>
      <w:r w:rsidRPr="00DD7BB9">
        <w:rPr>
          <w:lang w:val="ru-RU"/>
        </w:rPr>
        <w:t xml:space="preserve"> для своих проектов.</w:t>
      </w:r>
    </w:p>
    <w:p w14:paraId="2D98C436" w14:textId="77777777" w:rsidR="00B82C9E" w:rsidRPr="00DD7BB9" w:rsidRDefault="00DD7BB9">
      <w:pPr>
        <w:rPr>
          <w:lang w:val="ru-RU"/>
        </w:rPr>
      </w:pPr>
      <w:r w:rsidRPr="00DD7BB9">
        <w:rPr>
          <w:b/>
          <w:lang w:val="ru-RU"/>
        </w:rPr>
        <w:t xml:space="preserve">Твой вывод: Следи за развитием моделей </w:t>
      </w:r>
      <w:r>
        <w:rPr>
          <w:b/>
        </w:rPr>
        <w:t>MAI</w:t>
      </w:r>
      <w:r w:rsidRPr="00DD7BB9">
        <w:rPr>
          <w:b/>
          <w:lang w:val="ru-RU"/>
        </w:rPr>
        <w:t xml:space="preserve"> как за потенциальной альтернативой </w:t>
      </w:r>
      <w:r>
        <w:rPr>
          <w:b/>
        </w:rPr>
        <w:t>OpenAI</w:t>
      </w:r>
      <w:r w:rsidRPr="00DD7BB9">
        <w:rPr>
          <w:b/>
          <w:lang w:val="ru-RU"/>
        </w:rPr>
        <w:t xml:space="preserve"> для своих проектов.</w:t>
      </w:r>
    </w:p>
    <w:p w14:paraId="58AC12F3" w14:textId="77777777" w:rsidR="00B82C9E" w:rsidRPr="00DD7BB9" w:rsidRDefault="00DD7BB9">
      <w:pPr>
        <w:pStyle w:val="a0"/>
        <w:rPr>
          <w:lang w:val="ru-RU"/>
        </w:rPr>
      </w:pPr>
      <w:r w:rsidRPr="00DD7BB9">
        <w:rPr>
          <w:lang w:val="ru-RU"/>
        </w:rPr>
        <w:t xml:space="preserve">Сигнал: </w:t>
      </w:r>
      <w:r>
        <w:t>Midjourney</w:t>
      </w:r>
      <w:r w:rsidRPr="00DD7BB9">
        <w:rPr>
          <w:lang w:val="ru-RU"/>
        </w:rPr>
        <w:t xml:space="preserve"> купила социальное астрологическое приложение </w:t>
      </w:r>
      <w:r>
        <w:t>Co</w:t>
      </w:r>
      <w:r w:rsidRPr="00DD7BB9">
        <w:rPr>
          <w:lang w:val="ru-RU"/>
        </w:rPr>
        <w:t>–</w:t>
      </w:r>
      <w:r>
        <w:t>Star</w:t>
      </w:r>
      <w:r w:rsidRPr="00DD7BB9">
        <w:rPr>
          <w:lang w:val="ru-RU"/>
        </w:rPr>
        <w:t>.</w:t>
      </w:r>
    </w:p>
    <w:p w14:paraId="5C5FCB1E" w14:textId="77777777" w:rsidR="00B82C9E" w:rsidRPr="00DD7BB9" w:rsidRDefault="00DD7BB9">
      <w:pPr>
        <w:rPr>
          <w:lang w:val="ru-RU"/>
        </w:rPr>
      </w:pPr>
      <w:r w:rsidRPr="00DD7BB9">
        <w:rPr>
          <w:b/>
          <w:lang w:val="ru-RU"/>
        </w:rPr>
        <w:t>Сигнал:</w:t>
      </w:r>
      <w:r w:rsidRPr="00DD7BB9">
        <w:rPr>
          <w:lang w:val="ru-RU"/>
        </w:rPr>
        <w:t xml:space="preserve"> </w:t>
      </w:r>
      <w:r>
        <w:t>Midjourney</w:t>
      </w:r>
      <w:r w:rsidRPr="00DD7BB9">
        <w:rPr>
          <w:lang w:val="ru-RU"/>
        </w:rPr>
        <w:t xml:space="preserve"> к</w:t>
      </w:r>
      <w:r w:rsidRPr="00DD7BB9">
        <w:rPr>
          <w:lang w:val="ru-RU"/>
        </w:rPr>
        <w:t xml:space="preserve">упила социальное астрологическое приложение </w:t>
      </w:r>
      <w:r>
        <w:t>Co</w:t>
      </w:r>
      <w:r w:rsidRPr="00DD7BB9">
        <w:rPr>
          <w:lang w:val="ru-RU"/>
        </w:rPr>
        <w:t>–</w:t>
      </w:r>
      <w:r>
        <w:t>Star</w:t>
      </w:r>
      <w:r w:rsidRPr="00DD7BB9">
        <w:rPr>
          <w:lang w:val="ru-RU"/>
        </w:rPr>
        <w:t>.</w:t>
      </w:r>
    </w:p>
    <w:p w14:paraId="62002BBE" w14:textId="77777777" w:rsidR="00B82C9E" w:rsidRPr="00DD7BB9" w:rsidRDefault="00DD7BB9">
      <w:pPr>
        <w:pStyle w:val="a0"/>
        <w:rPr>
          <w:lang w:val="ru-RU"/>
        </w:rPr>
      </w:pPr>
      <w:r w:rsidRPr="00DD7BB9">
        <w:rPr>
          <w:lang w:val="ru-RU"/>
        </w:rPr>
        <w:t xml:space="preserve">Конкретика: </w:t>
      </w:r>
      <w:r>
        <w:t>AI</w:t>
      </w:r>
      <w:r w:rsidRPr="00DD7BB9">
        <w:rPr>
          <w:lang w:val="ru-RU"/>
        </w:rPr>
        <w:t>-лаборатория, генерирующая изображения, приобретает приложение с 4.3 млн активных пользователей. Это говорит о поиске новых рынков и, что важнее, доступе к данным о поведении большой аудито</w:t>
      </w:r>
      <w:r w:rsidRPr="00DD7BB9">
        <w:rPr>
          <w:lang w:val="ru-RU"/>
        </w:rPr>
        <w:t>рии.</w:t>
      </w:r>
    </w:p>
    <w:p w14:paraId="3B9AFCCD" w14:textId="77777777" w:rsidR="00B82C9E" w:rsidRPr="00DD7BB9" w:rsidRDefault="00DD7BB9">
      <w:pPr>
        <w:pStyle w:val="a0"/>
        <w:rPr>
          <w:lang w:val="ru-RU"/>
        </w:rPr>
      </w:pPr>
      <w:r w:rsidRPr="00DD7BB9">
        <w:rPr>
          <w:lang w:val="ru-RU"/>
        </w:rPr>
        <w:t xml:space="preserve">Твой вывод: </w:t>
      </w:r>
      <w:r>
        <w:t>AI</w:t>
      </w:r>
      <w:r w:rsidRPr="00DD7BB9">
        <w:rPr>
          <w:lang w:val="ru-RU"/>
        </w:rPr>
        <w:t>-гиганты будут покупать не только технологии, но и лояльные аудитории в неожиданных нишах.</w:t>
      </w:r>
    </w:p>
    <w:p w14:paraId="43E12A13" w14:textId="77777777" w:rsidR="00B82C9E" w:rsidRDefault="00DD7BB9">
      <w:pPr>
        <w:pStyle w:val="21"/>
      </w:pPr>
      <w:r>
        <w:t>3. Рынок/Карьера</w:t>
      </w:r>
    </w:p>
    <w:p w14:paraId="3018006E" w14:textId="77777777" w:rsidR="00B82C9E" w:rsidRPr="00DD7BB9" w:rsidRDefault="00DD7BB9">
      <w:pPr>
        <w:pStyle w:val="a0"/>
        <w:rPr>
          <w:lang w:val="ru-RU"/>
        </w:rPr>
      </w:pPr>
      <w:r w:rsidRPr="00DD7BB9">
        <w:rPr>
          <w:lang w:val="ru-RU"/>
        </w:rPr>
        <w:t xml:space="preserve">Сигнал: Суд в Москве признал законным увольнение за использование </w:t>
      </w:r>
      <w:r>
        <w:t>AI</w:t>
      </w:r>
      <w:r w:rsidRPr="00DD7BB9">
        <w:rPr>
          <w:lang w:val="ru-RU"/>
        </w:rPr>
        <w:t>-сервиса.</w:t>
      </w:r>
    </w:p>
    <w:p w14:paraId="23D55A86" w14:textId="77777777" w:rsidR="00B82C9E" w:rsidRDefault="00DD7BB9">
      <w:pPr>
        <w:pStyle w:val="a0"/>
      </w:pPr>
      <w:r w:rsidRPr="00DD7BB9">
        <w:rPr>
          <w:lang w:val="ru-RU"/>
        </w:rPr>
        <w:t>Конкретика: Топ-менеджера уволили за разглашение ко</w:t>
      </w:r>
      <w:r w:rsidRPr="00DD7BB9">
        <w:rPr>
          <w:lang w:val="ru-RU"/>
        </w:rPr>
        <w:t xml:space="preserve">ммерческой тайны после того, как она отправила рабочие данные в нейросеть </w:t>
      </w:r>
      <w:r>
        <w:t>DeepSeek</w:t>
      </w:r>
      <w:r w:rsidRPr="00DD7BB9">
        <w:rPr>
          <w:lang w:val="ru-RU"/>
        </w:rPr>
        <w:t xml:space="preserve"> и на личную почту. </w:t>
      </w:r>
      <w:r>
        <w:t>Суд встал на сторону компании.</w:t>
      </w:r>
    </w:p>
    <w:p w14:paraId="4AFE82FF" w14:textId="77777777" w:rsidR="00B82C9E" w:rsidRPr="00DD7BB9" w:rsidRDefault="00DD7BB9">
      <w:pPr>
        <w:pStyle w:val="a0"/>
        <w:rPr>
          <w:lang w:val="ru-RU"/>
        </w:rPr>
      </w:pPr>
      <w:r w:rsidRPr="00DD7BB9">
        <w:rPr>
          <w:lang w:val="ru-RU"/>
        </w:rPr>
        <w:t xml:space="preserve">Твой вывод: Риски использования внешних </w:t>
      </w:r>
      <w:r>
        <w:t>AI</w:t>
      </w:r>
      <w:r w:rsidRPr="00DD7BB9">
        <w:rPr>
          <w:lang w:val="ru-RU"/>
        </w:rPr>
        <w:t>-инструментов с рабочими данными теперь подтверждены юридически. Усиль самоконтро</w:t>
      </w:r>
      <w:r w:rsidRPr="00DD7BB9">
        <w:rPr>
          <w:lang w:val="ru-RU"/>
        </w:rPr>
        <w:t>ль.</w:t>
      </w:r>
    </w:p>
    <w:p w14:paraId="3AFB42FF" w14:textId="12327E3B" w:rsidR="00B82C9E" w:rsidRDefault="00DD7BB9">
      <w:pPr>
        <w:pStyle w:val="21"/>
      </w:pPr>
      <w:r>
        <w:t>4</w:t>
      </w:r>
      <w:r>
        <w:t>. Творчество</w:t>
      </w:r>
    </w:p>
    <w:p w14:paraId="54460860" w14:textId="77777777" w:rsidR="00B82C9E" w:rsidRPr="00DD7BB9" w:rsidRDefault="00DD7BB9">
      <w:pPr>
        <w:pStyle w:val="a0"/>
        <w:rPr>
          <w:lang w:val="ru-RU"/>
        </w:rPr>
      </w:pPr>
      <w:r w:rsidRPr="00DD7BB9">
        <w:rPr>
          <w:lang w:val="ru-RU"/>
        </w:rPr>
        <w:t xml:space="preserve">Сигнал: Появился </w:t>
      </w:r>
      <w:r>
        <w:t>Decker</w:t>
      </w:r>
      <w:r w:rsidRPr="00DD7BB9">
        <w:rPr>
          <w:lang w:val="ru-RU"/>
        </w:rPr>
        <w:t xml:space="preserve"> — современный инструмент для творчества в духе </w:t>
      </w:r>
      <w:r>
        <w:t>HyperCard</w:t>
      </w:r>
      <w:r w:rsidRPr="00DD7BB9">
        <w:rPr>
          <w:lang w:val="ru-RU"/>
        </w:rPr>
        <w:t>.</w:t>
      </w:r>
    </w:p>
    <w:p w14:paraId="1DBC3F9E" w14:textId="77777777" w:rsidR="00B82C9E" w:rsidRDefault="00DD7BB9">
      <w:pPr>
        <w:pStyle w:val="a0"/>
      </w:pPr>
      <w:r w:rsidRPr="00DD7BB9">
        <w:rPr>
          <w:lang w:val="ru-RU"/>
        </w:rPr>
        <w:lastRenderedPageBreak/>
        <w:t>Конкретика: Это платфо</w:t>
      </w:r>
      <w:r w:rsidRPr="00DD7BB9">
        <w:rPr>
          <w:lang w:val="ru-RU"/>
        </w:rPr>
        <w:t xml:space="preserve">рма для создания интерактивных историй, игр и мультимедийных документов. </w:t>
      </w:r>
      <w:r>
        <w:t>Напоминает олдскульные инструменты для творчества эпохи классического macOS.</w:t>
      </w:r>
    </w:p>
    <w:p w14:paraId="59E143B9" w14:textId="77777777" w:rsidR="00B82C9E" w:rsidRPr="00DD7BB9" w:rsidRDefault="00DD7BB9">
      <w:pPr>
        <w:pStyle w:val="a0"/>
        <w:rPr>
          <w:lang w:val="ru-RU"/>
        </w:rPr>
      </w:pPr>
      <w:r w:rsidRPr="00DD7BB9">
        <w:rPr>
          <w:lang w:val="ru-RU"/>
        </w:rPr>
        <w:t xml:space="preserve">Твой вывод: Попробуй </w:t>
      </w:r>
      <w:r>
        <w:t>Decker</w:t>
      </w:r>
      <w:r w:rsidRPr="00DD7BB9">
        <w:rPr>
          <w:lang w:val="ru-RU"/>
        </w:rPr>
        <w:t xml:space="preserve"> для создания небольших творческих прототипов или интерактивных эссе.</w:t>
      </w:r>
    </w:p>
    <w:p w14:paraId="31EFFA4F" w14:textId="36B9B15C" w:rsidR="00B82C9E" w:rsidRDefault="00DD7BB9">
      <w:pPr>
        <w:pStyle w:val="21"/>
      </w:pPr>
      <w:r>
        <w:t>5</w:t>
      </w:r>
      <w:r>
        <w:t>. Инстру</w:t>
      </w:r>
      <w:r>
        <w:t>мент недели</w:t>
      </w:r>
    </w:p>
    <w:p w14:paraId="5E6263F7" w14:textId="77777777" w:rsidR="00B82C9E" w:rsidRPr="00DD7BB9" w:rsidRDefault="00DD7BB9">
      <w:pPr>
        <w:pStyle w:val="a0"/>
        <w:rPr>
          <w:lang w:val="ru-RU"/>
        </w:rPr>
      </w:pPr>
      <w:r w:rsidRPr="00DD7BB9">
        <w:rPr>
          <w:lang w:val="ru-RU"/>
        </w:rPr>
        <w:t xml:space="preserve">Сигнал: Вышла новая версия бенчмарка </w:t>
      </w:r>
      <w:r>
        <w:t>Geekbench</w:t>
      </w:r>
      <w:r w:rsidRPr="00DD7BB9">
        <w:rPr>
          <w:lang w:val="ru-RU"/>
        </w:rPr>
        <w:t xml:space="preserve"> 7.</w:t>
      </w:r>
    </w:p>
    <w:p w14:paraId="7FA1EE91" w14:textId="77777777" w:rsidR="00B82C9E" w:rsidRPr="00DD7BB9" w:rsidRDefault="00DD7BB9">
      <w:pPr>
        <w:pStyle w:val="a0"/>
        <w:rPr>
          <w:lang w:val="ru-RU"/>
        </w:rPr>
      </w:pPr>
      <w:r w:rsidRPr="00DD7BB9">
        <w:rPr>
          <w:lang w:val="ru-RU"/>
        </w:rPr>
        <w:t xml:space="preserve">Конкретика: Ключевое обновление за три года. Добавлены новые тесты, отражающие современные нагрузки: </w:t>
      </w:r>
      <w:r>
        <w:t>AI</w:t>
      </w:r>
      <w:r w:rsidRPr="00DD7BB9">
        <w:rPr>
          <w:lang w:val="ru-RU"/>
        </w:rPr>
        <w:t>, обработка видео, работа многоядерных процессоров.</w:t>
      </w:r>
    </w:p>
    <w:p w14:paraId="024A29D7" w14:textId="77777777" w:rsidR="00B82C9E" w:rsidRPr="00DD7BB9" w:rsidRDefault="00DD7BB9">
      <w:pPr>
        <w:pStyle w:val="a0"/>
        <w:rPr>
          <w:lang w:val="ru-RU"/>
        </w:rPr>
      </w:pPr>
      <w:r w:rsidRPr="00DD7BB9">
        <w:rPr>
          <w:lang w:val="ru-RU"/>
        </w:rPr>
        <w:t xml:space="preserve">Твой вывод: Используй </w:t>
      </w:r>
      <w:r>
        <w:t>Geekbench</w:t>
      </w:r>
      <w:r w:rsidRPr="00DD7BB9">
        <w:rPr>
          <w:lang w:val="ru-RU"/>
        </w:rPr>
        <w:t xml:space="preserve"> 7 для оценки производительности нового оборудования, особенно под задачи </w:t>
      </w:r>
      <w:r>
        <w:t>AI</w:t>
      </w:r>
      <w:r w:rsidRPr="00DD7BB9">
        <w:rPr>
          <w:lang w:val="ru-RU"/>
        </w:rPr>
        <w:t xml:space="preserve"> и создания контента.</w:t>
      </w:r>
    </w:p>
    <w:p w14:paraId="7233C5A4" w14:textId="0774A03F" w:rsidR="00B82C9E" w:rsidRDefault="00DD7BB9">
      <w:pPr>
        <w:pStyle w:val="21"/>
      </w:pPr>
      <w:r>
        <w:t>6</w:t>
      </w:r>
      <w:r>
        <w:t>. Проекты</w:t>
      </w:r>
    </w:p>
    <w:p w14:paraId="473208AF" w14:textId="77777777" w:rsidR="00B82C9E" w:rsidRPr="00DD7BB9" w:rsidRDefault="00DD7BB9">
      <w:pPr>
        <w:pStyle w:val="a0"/>
        <w:rPr>
          <w:lang w:val="ru-RU"/>
        </w:rPr>
      </w:pPr>
      <w:r w:rsidRPr="00DD7BB9">
        <w:rPr>
          <w:lang w:val="ru-RU"/>
        </w:rPr>
        <w:t xml:space="preserve">Сигнал: Запущен </w:t>
      </w:r>
      <w:r>
        <w:t>PGSimCity</w:t>
      </w:r>
      <w:r w:rsidRPr="00DD7BB9">
        <w:rPr>
          <w:lang w:val="ru-RU"/>
        </w:rPr>
        <w:t xml:space="preserve"> — визуальный симулятор для изучения работы </w:t>
      </w:r>
      <w:r>
        <w:t>PostgreSQL</w:t>
      </w:r>
      <w:r w:rsidRPr="00DD7BB9">
        <w:rPr>
          <w:lang w:val="ru-RU"/>
        </w:rPr>
        <w:t>.</w:t>
      </w:r>
    </w:p>
    <w:p w14:paraId="658405E7" w14:textId="77777777" w:rsidR="00B82C9E" w:rsidRPr="00DD7BB9" w:rsidRDefault="00DD7BB9">
      <w:pPr>
        <w:pStyle w:val="a0"/>
        <w:rPr>
          <w:lang w:val="ru-RU"/>
        </w:rPr>
      </w:pPr>
      <w:r w:rsidRPr="00DD7BB9">
        <w:rPr>
          <w:lang w:val="ru-RU"/>
        </w:rPr>
        <w:t>Конкретика: Интерактивная симуляция, которая наглядно пок</w:t>
      </w:r>
      <w:r w:rsidRPr="00DD7BB9">
        <w:rPr>
          <w:lang w:val="ru-RU"/>
        </w:rPr>
        <w:t xml:space="preserve">азывает, как парсер, планировщик, исполнитель и другие компоненты СУБД обрабатывают </w:t>
      </w:r>
      <w:r>
        <w:t>SQL</w:t>
      </w:r>
      <w:r w:rsidRPr="00DD7BB9">
        <w:rPr>
          <w:lang w:val="ru-RU"/>
        </w:rPr>
        <w:t>-запрос.</w:t>
      </w:r>
    </w:p>
    <w:p w14:paraId="14E35114" w14:textId="20344C88" w:rsidR="00B82C9E" w:rsidRPr="00DD7BB9" w:rsidRDefault="00DD7BB9">
      <w:pPr>
        <w:pStyle w:val="a0"/>
        <w:rPr>
          <w:lang w:val="ru-RU"/>
        </w:rPr>
      </w:pPr>
      <w:r w:rsidRPr="00DD7BB9">
        <w:rPr>
          <w:lang w:val="ru-RU"/>
        </w:rPr>
        <w:t xml:space="preserve">Твой вывод: Используй симулятор для углубления понимания работы баз данных в проектах вроде </w:t>
      </w:r>
      <w:r>
        <w:t>AOS</w:t>
      </w:r>
      <w:r w:rsidRPr="00DD7BB9">
        <w:rPr>
          <w:lang w:val="ru-RU"/>
        </w:rPr>
        <w:t>-анализатора</w:t>
      </w:r>
      <w:r w:rsidRPr="00DD7BB9">
        <w:rPr>
          <w:lang w:val="ru-RU"/>
        </w:rPr>
        <w:t>.</w:t>
      </w:r>
    </w:p>
    <w:sectPr w:rsidR="00B82C9E" w:rsidRPr="00DD7B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82C9E"/>
    <w:rsid w:val="00CB0664"/>
    <w:rsid w:val="00DD7B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45D10E"/>
  <w14:defaultImageDpi w14:val="300"/>
  <w15:docId w15:val="{288AAF50-769C-4ADD-B670-30CCEB812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425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Марценюк Наталья</cp:lastModifiedBy>
  <cp:revision>2</cp:revision>
  <dcterms:created xsi:type="dcterms:W3CDTF">2013-12-23T23:15:00Z</dcterms:created>
  <dcterms:modified xsi:type="dcterms:W3CDTF">2026-07-27T12:49:00Z</dcterms:modified>
  <cp:category/>
</cp:coreProperties>
</file>