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AI в корпоративном обучении: 81% L&amp;D-</w:t>
      </w:r>
      <w:r>
        <w:rPr>
          <w:rFonts w:ascii="Arial" w:hAnsi="Arial"/>
          <w:sz w:val="22"/>
          <w:szCs w:val="22"/>
          <w:lang w:val="ru-RU"/>
        </w:rPr>
        <w:t>команд</w:t>
      </w:r>
      <w:r>
        <w:rPr>
          <w:rFonts w:ascii="Arial" w:hAnsi="Arial"/>
          <w:sz w:val="22"/>
          <w:szCs w:val="22"/>
        </w:rPr>
        <w:t xml:space="preserve"> используют AI,</w:t>
      </w:r>
      <w:r>
        <w:rPr>
          <w:rFonts w:ascii="Arial" w:hAnsi="Arial"/>
          <w:sz w:val="22"/>
          <w:szCs w:val="22"/>
          <w:lang w:val="ru-RU"/>
        </w:rPr>
        <w:t xml:space="preserve"> </w:t>
      </w:r>
      <w:r>
        <w:rPr>
          <w:rFonts w:ascii="Arial" w:hAnsi="Arial"/>
          <w:sz w:val="22"/>
          <w:szCs w:val="22"/>
          <w:lang w:val="ru-RU"/>
        </w:rPr>
        <w:t>но</w:t>
      </w:r>
      <w:r>
        <w:rPr>
          <w:rFonts w:ascii="Arial" w:hAnsi="Arial"/>
          <w:sz w:val="22"/>
          <w:szCs w:val="22"/>
          <w:lang w:val="ru-RU"/>
        </w:rPr>
        <w:t xml:space="preserve"> </w:t>
      </w:r>
      <w:r>
        <w:rPr>
          <w:rFonts w:ascii="Arial" w:hAnsi="Arial"/>
          <w:sz w:val="22"/>
          <w:szCs w:val="22"/>
          <w:lang w:val="ru-RU"/>
        </w:rPr>
        <w:t>и т</w:t>
      </w:r>
      <w:r>
        <w:rPr>
          <w:rFonts w:ascii="Arial" w:hAnsi="Arial"/>
          <w:sz w:val="22"/>
          <w:szCs w:val="22"/>
        </w:rPr>
        <w:t>олько 23% знают, что делают.</w:t>
      </w:r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За первые 10 дней июня 2026 вышли 4 глобальных отчёта об AI в L&amp;D — от NIIT, TalentLMS, Synthesia и Josh Bersin. </w:t>
      </w:r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Цифры везде одни и те же: 81% L&amp;D-команд используют AI-инструменты для контента, но только 23% имеют политик</w:t>
      </w:r>
      <w:r>
        <w:rPr>
          <w:rFonts w:ascii="Arial" w:hAnsi="Arial"/>
          <w:sz w:val="22"/>
          <w:szCs w:val="22"/>
          <w:lang w:val="ru-RU"/>
        </w:rPr>
        <w:t>и пользования.</w:t>
      </w:r>
      <w:r>
        <w:rPr>
          <w:rFonts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Остальные — в «серой зоне»: без правил, метрик</w:t>
      </w:r>
      <w:r>
        <w:rPr>
          <w:rFonts w:ascii="Arial" w:hAnsi="Arial"/>
          <w:sz w:val="22"/>
          <w:szCs w:val="22"/>
          <w:lang w:val="ru-RU"/>
        </w:rPr>
        <w:t xml:space="preserve"> </w:t>
      </w:r>
      <w:r>
        <w:rPr>
          <w:rFonts w:ascii="Arial" w:hAnsi="Arial"/>
          <w:sz w:val="22"/>
          <w:szCs w:val="22"/>
          <w:lang w:val="ru-RU"/>
        </w:rPr>
        <w:t>и</w:t>
      </w:r>
      <w:r>
        <w:rPr>
          <w:rFonts w:ascii="Arial" w:hAnsi="Arial"/>
          <w:sz w:val="22"/>
          <w:szCs w:val="22"/>
          <w:lang w:val="ru-RU"/>
        </w:rPr>
        <w:t xml:space="preserve"> </w:t>
      </w:r>
      <w:r>
        <w:rPr>
          <w:rFonts w:ascii="Arial" w:hAnsi="Arial"/>
          <w:sz w:val="22"/>
          <w:szCs w:val="22"/>
        </w:rPr>
        <w:t>понимания, что делать.</w:t>
      </w:r>
    </w:p>
    <w:p>
      <w:pPr>
        <w:pStyle w:val="Heading2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Почему это важно не только для L&amp;D-специалистов</w:t>
      </w:r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То, как компания обучает сотрудников, — слепок того, как она принимает решения. </w:t>
      </w:r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Если L&amp;D использует AI вслепую — остальные отделы делают то же самое. </w:t>
      </w:r>
    </w:p>
    <w:p>
      <w:pPr>
        <w:pStyle w:val="Normal"/>
        <w:rPr>
          <w:rFonts w:ascii="Arial" w:hAnsi="Arial"/>
          <w:sz w:val="22"/>
          <w:szCs w:val="22"/>
          <w:lang w:val="ru-RU"/>
        </w:rPr>
      </w:pPr>
      <w:r>
        <w:rPr>
          <w:rFonts w:ascii="Arial" w:hAnsi="Arial"/>
          <w:sz w:val="22"/>
          <w:szCs w:val="22"/>
          <w:lang w:val="ru-RU"/>
        </w:rPr>
        <w:t>В транспортном монополисте, где я работаю, есть кейсы загрузки неочищенных эксель-файлов в Клод «для анализа».</w:t>
      </w:r>
    </w:p>
    <w:p>
      <w:pPr>
        <w:pStyle w:val="Normal"/>
        <w:rPr>
          <w:rFonts w:ascii="Arial" w:hAnsi="Arial"/>
          <w:sz w:val="22"/>
          <w:szCs w:val="22"/>
          <w:lang w:val="ru-RU"/>
        </w:rPr>
      </w:pPr>
      <w:r>
        <w:rPr>
          <w:rFonts w:ascii="Arial" w:hAnsi="Arial"/>
          <w:sz w:val="22"/>
          <w:szCs w:val="22"/>
          <w:lang w:val="ru-RU"/>
        </w:rPr>
        <w:t>Многие до сих пор не знают, что такое промпт.</w:t>
      </w:r>
    </w:p>
    <w:p>
      <w:pPr>
        <w:pStyle w:val="Heading2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Четыре глобальных отчёта</w:t>
      </w:r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NIIT Learning Transformation Benchmark (4 июня)</w:t>
      </w:r>
      <w:r>
        <w:rPr>
          <w:rFonts w:ascii="Arial" w:hAnsi="Arial"/>
          <w:b/>
          <w:sz w:val="22"/>
          <w:szCs w:val="22"/>
          <w:lang w:val="ru-RU"/>
        </w:rPr>
        <w:t xml:space="preserve"> </w:t>
      </w:r>
      <w:r>
        <w:rPr>
          <w:rFonts w:ascii="Arial" w:hAnsi="Arial"/>
          <w:b/>
          <w:sz w:val="22"/>
          <w:szCs w:val="22"/>
          <w:lang w:val="ru-RU"/>
        </w:rPr>
        <w:t>провели большой опрос</w:t>
      </w:r>
      <w:r>
        <w:rPr>
          <w:rFonts w:ascii="Arial" w:hAnsi="Arial"/>
          <w:sz w:val="22"/>
          <w:szCs w:val="22"/>
          <w:lang w:val="ru-RU"/>
        </w:rPr>
        <w:t xml:space="preserve"> </w:t>
      </w:r>
      <w:r>
        <w:rPr>
          <w:rFonts w:ascii="Arial" w:hAnsi="Arial"/>
          <w:sz w:val="22"/>
          <w:szCs w:val="22"/>
        </w:rPr>
        <w:t xml:space="preserve">L&amp;D-лидеров по всему миру. </w:t>
      </w:r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>Г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  <w:t>лавный вывод — «амбиции опережают готовность». Большинство компаний уже тестируют AI в обучении, но системная интеграция отстаёт.</w:t>
      </w:r>
    </w:p>
    <w:p>
      <w:pPr>
        <w:pStyle w:val="Normal"/>
        <w:rPr>
          <w:rFonts w:ascii="Arial" w:hAnsi="Arial"/>
          <w:sz w:val="22"/>
          <w:szCs w:val="22"/>
          <w:lang w:val="ru-RU"/>
        </w:rPr>
      </w:pPr>
      <w:r>
        <w:rPr>
          <w:rFonts w:ascii="Arial" w:hAnsi="Arial"/>
          <w:sz w:val="22"/>
          <w:szCs w:val="22"/>
          <w:lang w:val="ru-RU"/>
        </w:rPr>
        <w:t xml:space="preserve">Получить отчет можно здесь: </w:t>
      </w:r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Synthesia 2026 AI in L&amp;D Report</w:t>
      </w:r>
      <w:r>
        <w:rPr>
          <w:rFonts w:ascii="Arial" w:hAnsi="Arial"/>
          <w:b/>
          <w:sz w:val="22"/>
          <w:szCs w:val="22"/>
          <w:lang w:val="ru-RU"/>
        </w:rPr>
        <w:t xml:space="preserve"> </w:t>
      </w:r>
      <w:r>
        <w:rPr>
          <w:rFonts w:ascii="Arial" w:hAnsi="Arial"/>
          <w:b/>
          <w:sz w:val="22"/>
          <w:szCs w:val="22"/>
          <w:lang w:val="ru-RU"/>
        </w:rPr>
        <w:t>выяснили, что</w:t>
      </w:r>
      <w:r>
        <w:rPr>
          <w:rFonts w:ascii="Arial" w:hAnsi="Arial"/>
          <w:sz w:val="22"/>
          <w:szCs w:val="22"/>
          <w:lang w:val="ru-RU"/>
        </w:rPr>
        <w:t xml:space="preserve"> L&amp;D-</w:t>
      </w:r>
      <w:r>
        <w:rPr>
          <w:rFonts w:ascii="Arial" w:hAnsi="Arial"/>
          <w:sz w:val="22"/>
          <w:szCs w:val="22"/>
          <w:lang w:val="ru-RU"/>
        </w:rPr>
        <w:t>команды все еще настороженно используют ИИ-и</w:t>
      </w:r>
      <w:r>
        <w:rPr>
          <w:rFonts w:ascii="Arial" w:hAnsi="Arial"/>
          <w:sz w:val="22"/>
          <w:szCs w:val="22"/>
        </w:rPr>
        <w:t>нструмент</w:t>
      </w:r>
      <w:r>
        <w:rPr>
          <w:rFonts w:ascii="Arial" w:hAnsi="Arial"/>
          <w:sz w:val="22"/>
          <w:szCs w:val="22"/>
          <w:lang w:val="ru-RU"/>
        </w:rPr>
        <w:t xml:space="preserve">ы </w:t>
      </w:r>
      <w:r>
        <w:rPr>
          <w:rFonts w:ascii="Arial" w:hAnsi="Arial"/>
          <w:sz w:val="22"/>
          <w:szCs w:val="22"/>
          <w:lang w:val="ru-RU"/>
        </w:rPr>
        <w:t xml:space="preserve">и </w:t>
      </w:r>
      <w:r>
        <w:rPr>
          <w:rFonts w:ascii="Arial" w:hAnsi="Arial"/>
          <w:sz w:val="22"/>
          <w:szCs w:val="22"/>
          <w:lang w:val="ru-RU"/>
        </w:rPr>
        <w:t>в основном для создания контента.</w:t>
      </w:r>
    </w:p>
    <w:p>
      <w:pPr>
        <w:pStyle w:val="Normal"/>
        <w:rPr>
          <w:rFonts w:ascii="Arial" w:hAnsi="Arial"/>
          <w:color w:val="1A1A1A"/>
          <w:sz w:val="22"/>
          <w:szCs w:val="22"/>
          <w:u w:val="single"/>
        </w:rPr>
      </w:pPr>
      <w:r>
        <w:rPr>
          <w:rFonts w:ascii="Arial" w:hAnsi="Arial"/>
          <w:color w:val="1A1A1A"/>
          <w:sz w:val="22"/>
          <w:szCs w:val="22"/>
          <w:u w:val="single"/>
          <w:lang w:val="ru-RU"/>
        </w:rPr>
        <w:t>Читать саммари:</w:t>
      </w:r>
      <w:r>
        <w:rPr>
          <w:rFonts w:ascii="Arial" w:hAnsi="Arial"/>
          <w:color w:val="1A1A1A"/>
          <w:sz w:val="22"/>
          <w:szCs w:val="22"/>
          <w:u w:val="single"/>
        </w:rPr>
        <w:t xml:space="preserve"> </w:t>
      </w:r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TalentLMS 2026 L&amp;D Repor</w:t>
      </w:r>
      <w:r>
        <w:rPr>
          <w:rFonts w:ascii="Arial" w:hAnsi="Arial"/>
          <w:b/>
          <w:sz w:val="22"/>
          <w:szCs w:val="22"/>
          <w:lang w:val="en-US"/>
        </w:rPr>
        <w:t>t</w:t>
      </w:r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  <w:lang w:val="ru-RU"/>
        </w:rPr>
        <w:t>Вместо того, чтобы делать обучение более гибким с помощью ИИ, L&amp;D-команды, особенно в составе</w:t>
      </w:r>
      <w:r>
        <w:rPr>
          <w:rFonts w:ascii="Arial" w:hAnsi="Arial"/>
          <w:sz w:val="22"/>
          <w:szCs w:val="22"/>
          <w:lang w:val="en-US"/>
        </w:rPr>
        <w:t xml:space="preserve"> HR-</w:t>
      </w:r>
      <w:r>
        <w:rPr>
          <w:rFonts w:ascii="Arial" w:hAnsi="Arial"/>
          <w:sz w:val="22"/>
          <w:szCs w:val="22"/>
          <w:lang w:val="ru-RU"/>
        </w:rPr>
        <w:t xml:space="preserve">функции, заменяют технологиями персонал. </w:t>
      </w:r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  <w:lang w:val="ru-RU"/>
        </w:rPr>
        <w:t xml:space="preserve">При этом большинство сотрудников перегружены работой, а обучение воспринимается </w:t>
      </w:r>
      <w:r>
        <w:rPr>
          <w:rFonts w:ascii="Arial" w:hAnsi="Arial"/>
          <w:b w:val="false"/>
          <w:i w:val="false"/>
          <w:caps w:val="false"/>
          <w:smallCaps w:val="false"/>
          <w:color w:val="14171A"/>
          <w:spacing w:val="0"/>
          <w:sz w:val="22"/>
          <w:szCs w:val="22"/>
        </w:rPr>
        <w:t>как препятствие для производительности. </w:t>
      </w:r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4171A"/>
          <w:spacing w:val="0"/>
          <w:sz w:val="22"/>
          <w:szCs w:val="22"/>
          <w:lang w:val="ru-RU"/>
        </w:rPr>
        <w:t xml:space="preserve">В целом, ничего заметно нового к основным претензиям к содержанию корп. </w:t>
      </w:r>
      <w:r>
        <w:rPr>
          <w:rFonts w:ascii="Arial" w:hAnsi="Arial"/>
          <w:b w:val="false"/>
          <w:i w:val="false"/>
          <w:caps w:val="false"/>
          <w:smallCaps w:val="false"/>
          <w:color w:val="14171A"/>
          <w:spacing w:val="0"/>
          <w:sz w:val="22"/>
          <w:szCs w:val="22"/>
          <w:lang w:val="ru-RU"/>
        </w:rPr>
        <w:t>о</w:t>
      </w:r>
      <w:r>
        <w:rPr>
          <w:rFonts w:ascii="Arial" w:hAnsi="Arial"/>
          <w:b w:val="false"/>
          <w:i w:val="false"/>
          <w:caps w:val="false"/>
          <w:smallCaps w:val="false"/>
          <w:color w:val="14171A"/>
          <w:spacing w:val="0"/>
          <w:sz w:val="22"/>
          <w:szCs w:val="22"/>
          <w:lang w:val="ru-RU"/>
        </w:rPr>
        <w:t>бучения не добавилось.</w:t>
      </w:r>
      <w:r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  <w:lang w:val="ru-RU"/>
        </w:rPr>
        <w:t xml:space="preserve"> </w:t>
      </w:r>
    </w:p>
    <w:p>
      <w:pPr>
        <w:pStyle w:val="Normal"/>
        <w:rPr/>
      </w:pPr>
      <w:r>
        <w:rPr>
          <w:rFonts w:ascii="Arial" w:hAnsi="Arial"/>
          <w:sz w:val="22"/>
          <w:szCs w:val="22"/>
          <w:lang w:val="en-US"/>
        </w:rPr>
        <w:t xml:space="preserve"> </w:t>
      </w:r>
      <w:r>
        <w:rPr>
          <w:rFonts w:ascii="Arial" w:hAnsi="Arial"/>
          <w:sz w:val="22"/>
          <w:szCs w:val="22"/>
          <w:lang w:val="en-US"/>
        </w:rPr>
        <w:t xml:space="preserve"> </w:t>
      </w:r>
      <w:hyperlink r:id="rId2">
        <w:r>
          <w:rPr>
            <w:rStyle w:val="Style"/>
            <w:rFonts w:ascii="Arial" w:hAnsi="Arial"/>
            <w:color w:val="1A1A1A"/>
            <w:sz w:val="22"/>
            <w:szCs w:val="22"/>
            <w:u w:val="single"/>
          </w:rPr>
          <w:t xml:space="preserve">→ </w:t>
        </w:r>
        <w:r>
          <w:rPr>
            <w:rStyle w:val="Style"/>
            <w:rFonts w:ascii="Arial" w:hAnsi="Arial"/>
            <w:color w:val="1A1A1A"/>
            <w:sz w:val="22"/>
            <w:szCs w:val="22"/>
            <w:u w:val="single"/>
          </w:rPr>
          <w:t>читать</w:t>
        </w:r>
      </w:hyperlink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 xml:space="preserve">Josh Bersin </w:t>
      </w:r>
    </w:p>
    <w:p>
      <w:pPr>
        <w:pStyle w:val="Normal"/>
        <w:rPr/>
      </w:pPr>
      <w:r>
        <w:rPr>
          <w:rFonts w:ascii="Arial" w:hAnsi="Arial"/>
          <w:sz w:val="22"/>
          <w:szCs w:val="22"/>
        </w:rPr>
        <w:t xml:space="preserve">AI трансформирует рынок корпоративного обучения </w:t>
      </w:r>
      <w:r>
        <w:rPr>
          <w:rFonts w:ascii="Arial" w:hAnsi="Arial"/>
          <w:sz w:val="22"/>
          <w:szCs w:val="22"/>
          <w:lang w:val="ru-RU"/>
        </w:rPr>
        <w:t>слишком быстро, при этом эффективность внедряемых инструментов почти нулевая.</w:t>
      </w:r>
      <w:r>
        <w:rPr>
          <w:rFonts w:ascii="Arial" w:hAnsi="Arial"/>
          <w:sz w:val="22"/>
          <w:szCs w:val="22"/>
        </w:rPr>
        <w:t xml:space="preserve"> </w:t>
      </w:r>
      <w:hyperlink r:id="rId3">
        <w:r>
          <w:rPr>
            <w:rStyle w:val="Style"/>
            <w:rFonts w:ascii="Arial" w:hAnsi="Arial"/>
            <w:color w:val="1A1A1A"/>
            <w:sz w:val="22"/>
            <w:szCs w:val="22"/>
            <w:u w:val="single"/>
          </w:rPr>
          <w:t>→ читать</w:t>
        </w:r>
      </w:hyperlink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 xml:space="preserve">Примечание: </w:t>
      </w:r>
      <w:r>
        <w:rPr>
          <w:rFonts w:ascii="Arial" w:hAnsi="Arial"/>
          <w:sz w:val="22"/>
          <w:szCs w:val="22"/>
        </w:rPr>
        <w:t>Часть источников может быть недоступна из РФ без VPN.</w:t>
      </w:r>
    </w:p>
    <w:p>
      <w:pPr>
        <w:pStyle w:val="Normal"/>
        <w:widowControl/>
        <w:spacing w:before="0" w:after="0"/>
        <w:ind w:hanging="0" w:start="0" w:end="0"/>
        <w:rPr/>
      </w:pPr>
      <w:r>
        <w:rPr>
          <w:rStyle w:val="Strong"/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  <w:t>Что это значит для L&amp;D</w:t>
      </w:r>
    </w:p>
    <w:p>
      <w:pPr>
        <w:pStyle w:val="Normal"/>
        <w:widowControl/>
        <w:spacing w:before="0" w:after="0"/>
        <w:ind w:hanging="0" w:start="0" w:end="0"/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  <w:t xml:space="preserve">AI в обучении перестал быть гипотезой — он в продакшне у 80% команд. </w:t>
      </w:r>
    </w:p>
    <w:p>
      <w:pPr>
        <w:pStyle w:val="Normal"/>
        <w:widowControl/>
        <w:spacing w:before="0" w:after="0"/>
        <w:ind w:hanging="0" w:start="0" w:end="0"/>
        <w:rPr/>
      </w:pP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  <w:t>Задача методолога не «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>сделать курс с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  <w:t xml:space="preserve"> AI», а построить систему, где AI измеряем, прозрачен и привязан к бизнес-результатам.</w:t>
      </w:r>
      <w:r>
        <w:rPr>
          <w:rFonts w:ascii="Arial" w:hAnsi="Arial"/>
          <w:sz w:val="22"/>
          <w:szCs w:val="22"/>
        </w:rPr>
        <w:br/>
        <w:br/>
      </w:r>
      <w:r>
        <w:rPr>
          <w:rStyle w:val="Strong"/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  <w:t xml:space="preserve">Как это </w:t>
      </w:r>
      <w:r>
        <w:rPr>
          <w:rStyle w:val="Strong"/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>может выглядеть в компании сейчас</w:t>
      </w:r>
    </w:p>
    <w:p>
      <w:pPr>
        <w:pStyle w:val="Normal"/>
        <w:widowControl/>
        <w:spacing w:before="0" w:after="0"/>
        <w:ind w:hanging="0" w:start="0" w:end="0"/>
        <w:rPr>
          <w:rStyle w:val="Strong"/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widowControl/>
        <w:spacing w:before="0" w:after="0"/>
        <w:ind w:hanging="0" w:start="0" w:end="0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>Совсем простые примеры:</w:t>
      </w:r>
      <w:r>
        <w:rPr>
          <w:rFonts w:ascii="Arial" w:hAnsi="Arial"/>
          <w:sz w:val="22"/>
          <w:szCs w:val="22"/>
        </w:rPr>
        <w:br/>
      </w:r>
    </w:p>
    <w:p>
      <w:pPr>
        <w:pStyle w:val="Normal"/>
        <w:widowControl/>
        <w:spacing w:before="0" w:after="0"/>
        <w:ind w:hanging="0" w:start="0" w:end="0"/>
        <w:rPr/>
      </w:pP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1.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  <w:t>AI генерит 3 версии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курса по продажам на основе утвержденной модели компетенций и акутального кейса/ запроса заказчика.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Команда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  <w:t xml:space="preserve">выбирает лучшую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>версию, фиксируе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>т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 time-to-market, пишет правила,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en-US"/>
        </w:rPr>
        <w:t xml:space="preserve">knowledge,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>скилл для агента.</w:t>
      </w:r>
    </w:p>
    <w:p>
      <w:pPr>
        <w:pStyle w:val="Normal"/>
        <w:widowControl/>
        <w:spacing w:before="0" w:after="0"/>
        <w:ind w:hanging="0" w:start="0" w:end="0"/>
        <w:rPr/>
      </w:pPr>
      <w:r>
        <w:rPr>
          <w:rFonts w:ascii="Arial" w:hAnsi="Arial"/>
          <w:sz w:val="22"/>
          <w:szCs w:val="22"/>
        </w:rPr>
        <w:br/>
      </w:r>
      <w:r>
        <w:rPr>
          <w:rFonts w:ascii="Arial" w:hAnsi="Arial"/>
          <w:sz w:val="22"/>
          <w:szCs w:val="22"/>
          <w:lang w:val="ru-RU"/>
        </w:rPr>
        <w:t xml:space="preserve">2. </w:t>
      </w:r>
      <w:r>
        <w:rPr>
          <w:rStyle w:val="Strong"/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В </w:t>
      </w:r>
      <w:r>
        <w:rPr>
          <w:rStyle w:val="Strong"/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en-US"/>
        </w:rPr>
        <w:t xml:space="preserve">LMS </w:t>
      </w:r>
      <w:r>
        <w:rPr>
          <w:rStyle w:val="Strong"/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или даже обычной рассылкой </w:t>
      </w:r>
      <w:r>
        <w:rPr>
          <w:rStyle w:val="Strong"/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в сотрудников подгружается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>микролернинг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  <w:t>«как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>создать качественный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  <w:t>промпт»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,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>н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емного про безопасность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и простые примеры и кейсы использования. </w:t>
      </w:r>
    </w:p>
    <w:p>
      <w:pPr>
        <w:pStyle w:val="Normal"/>
        <w:widowControl/>
        <w:spacing w:before="0" w:after="0"/>
        <w:ind w:hanging="0" w:start="0" w:end="0"/>
        <w:rPr/>
      </w:pP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С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памяткой для скачивания. </w:t>
      </w:r>
    </w:p>
    <w:p>
      <w:pPr>
        <w:pStyle w:val="Normal"/>
        <w:widowControl/>
        <w:spacing w:before="0" w:after="0"/>
        <w:ind w:hanging="0" w:start="0" w:end="0"/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>После пульс-опрос — замеряем реальный % использования и собираем обратную связь.</w:t>
      </w:r>
    </w:p>
    <w:p>
      <w:pPr>
        <w:pStyle w:val="Normal"/>
        <w:widowControl/>
        <w:spacing w:before="0" w:after="0"/>
        <w:ind w:hanging="0" w:start="0" w:end="0"/>
        <w:rPr>
          <w:rStyle w:val="Strong"/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</w:pPr>
      <w:r>
        <w:rPr/>
      </w:r>
    </w:p>
    <w:p>
      <w:pPr>
        <w:pStyle w:val="Normal"/>
        <w:widowControl/>
        <w:spacing w:before="0" w:after="0"/>
        <w:ind w:hanging="0" w:start="0" w:end="0"/>
        <w:rPr/>
      </w:pPr>
      <w:r>
        <w:rPr>
          <w:rStyle w:val="Strong"/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3. </w:t>
      </w:r>
      <w:r>
        <w:rPr>
          <w:rStyle w:val="Strong"/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  <w:t xml:space="preserve">Вместо </w:t>
      </w:r>
      <w:r>
        <w:rPr>
          <w:rStyle w:val="Strong"/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интеграции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  <w:t>AI-ассистент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>а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  <w:t xml:space="preserve"> в LMS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>и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en-US"/>
        </w:rPr>
        <w:t xml:space="preserve"> HR-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>функциию для красоты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en-US"/>
        </w:rPr>
        <w:t>,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>качественно пр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орабатываются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3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  <w:t xml:space="preserve">сценария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для начала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  <w:t xml:space="preserve">(онбординг, поиск, подбор),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>замер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>яестя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  <w:t xml:space="preserve">adoption rate. </w:t>
      </w:r>
    </w:p>
    <w:p>
      <w:pPr>
        <w:pStyle w:val="Normal"/>
        <w:widowControl/>
        <w:spacing w:before="0" w:after="0"/>
        <w:ind w:hanging="0" w:start="0" w:end="0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  <w:t>Меньше 30% — меняем сценарий.</w:t>
      </w:r>
      <w:r>
        <w:rPr>
          <w:rFonts w:ascii="Arial" w:hAnsi="Arial"/>
          <w:sz w:val="22"/>
          <w:szCs w:val="22"/>
        </w:rPr>
        <w:t xml:space="preserve"> </w:t>
      </w:r>
    </w:p>
    <w:p>
      <w:pPr>
        <w:pStyle w:val="Normal"/>
        <w:widowControl/>
        <w:spacing w:before="0" w:after="0"/>
        <w:ind w:hanging="0" w:start="0" w:end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widowControl/>
        <w:spacing w:before="0" w:after="0"/>
        <w:ind w:hanging="0" w:start="0" w:end="0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71717"/>
          <w:spacing w:val="0"/>
          <w:sz w:val="22"/>
          <w:szCs w:val="22"/>
        </w:rPr>
        <w:t xml:space="preserve">Ну а кривые STA-фильтры </w:t>
      </w:r>
      <w:r>
        <w:rPr>
          <w:rFonts w:ascii="Arial" w:hAnsi="Arial"/>
          <w:b w:val="false"/>
          <w:i w:val="false"/>
          <w:caps w:val="false"/>
          <w:smallCaps w:val="false"/>
          <w:color w:val="171717"/>
          <w:spacing w:val="0"/>
          <w:sz w:val="22"/>
          <w:szCs w:val="22"/>
          <w:lang w:val="ru-RU"/>
        </w:rPr>
        <w:t xml:space="preserve">при подборе </w:t>
      </w:r>
      <w:r>
        <w:rPr>
          <w:rFonts w:ascii="Arial" w:hAnsi="Arial"/>
          <w:b w:val="false"/>
          <w:i w:val="false"/>
          <w:caps w:val="false"/>
          <w:smallCaps w:val="false"/>
          <w:color w:val="171717"/>
          <w:spacing w:val="0"/>
          <w:sz w:val="22"/>
          <w:szCs w:val="22"/>
        </w:rPr>
        <w:t xml:space="preserve">— отдельная тема. </w:t>
      </w:r>
    </w:p>
    <w:p>
      <w:pPr>
        <w:pStyle w:val="Normal"/>
        <w:widowControl/>
        <w:spacing w:before="0" w:after="0"/>
        <w:ind w:hanging="0" w:start="0" w:end="0"/>
        <w:rPr>
          <w:rFonts w:ascii="Arial" w:hAnsi="Arial"/>
          <w:b w:val="false"/>
          <w:i w:val="false"/>
          <w:caps w:val="false"/>
          <w:smallCaps w:val="false"/>
          <w:color w:val="171717"/>
          <w:spacing w:val="0"/>
          <w:sz w:val="22"/>
          <w:szCs w:val="22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71717"/>
          <w:spacing w:val="0"/>
          <w:sz w:val="22"/>
          <w:szCs w:val="22"/>
          <w:lang w:val="ru-RU"/>
        </w:rPr>
        <w:t>Отбра</w:t>
      </w:r>
      <w:r>
        <w:rPr>
          <w:rFonts w:ascii="Arial" w:hAnsi="Arial"/>
          <w:b w:val="false"/>
          <w:i w:val="false"/>
          <w:caps w:val="false"/>
          <w:smallCaps w:val="false"/>
          <w:color w:val="171717"/>
          <w:spacing w:val="0"/>
          <w:sz w:val="22"/>
          <w:szCs w:val="22"/>
          <w:lang w:val="ru-RU"/>
        </w:rPr>
        <w:t xml:space="preserve">ковка сильных </w:t>
      </w:r>
      <w:r>
        <w:rPr>
          <w:rFonts w:ascii="Arial" w:hAnsi="Arial"/>
          <w:b w:val="false"/>
          <w:i w:val="false"/>
          <w:caps w:val="false"/>
          <w:smallCaps w:val="false"/>
          <w:color w:val="171717"/>
          <w:spacing w:val="0"/>
          <w:sz w:val="22"/>
          <w:szCs w:val="22"/>
        </w:rPr>
        <w:t>кандидатов и предл</w:t>
      </w:r>
      <w:r>
        <w:rPr>
          <w:rFonts w:ascii="Arial" w:hAnsi="Arial"/>
          <w:b w:val="false"/>
          <w:i w:val="false"/>
          <w:caps w:val="false"/>
          <w:smallCaps w:val="false"/>
          <w:color w:val="171717"/>
          <w:spacing w:val="0"/>
          <w:sz w:val="22"/>
          <w:szCs w:val="22"/>
          <w:lang w:val="ru-RU"/>
        </w:rPr>
        <w:t>ожение</w:t>
      </w:r>
      <w:r>
        <w:rPr>
          <w:rFonts w:ascii="Arial" w:hAnsi="Arial"/>
          <w:b w:val="false"/>
          <w:i w:val="false"/>
          <w:caps w:val="false"/>
          <w:smallCaps w:val="false"/>
          <w:color w:val="171717"/>
          <w:spacing w:val="0"/>
          <w:sz w:val="22"/>
          <w:szCs w:val="22"/>
        </w:rPr>
        <w:t xml:space="preserve"> к интервью резюме с рецептами пельменей — </w:t>
      </w:r>
      <w:r>
        <w:rPr>
          <w:rFonts w:ascii="Arial" w:hAnsi="Arial"/>
          <w:b w:val="false"/>
          <w:i w:val="false"/>
          <w:caps w:val="false"/>
          <w:smallCaps w:val="false"/>
          <w:color w:val="171717"/>
          <w:spacing w:val="0"/>
          <w:sz w:val="22"/>
          <w:szCs w:val="22"/>
          <w:lang w:val="ru-RU"/>
        </w:rPr>
        <w:t>текущая печальная реальность.</w:t>
      </w:r>
    </w:p>
    <w:p>
      <w:pPr>
        <w:pStyle w:val="Normal"/>
        <w:widowControl/>
        <w:spacing w:before="0" w:after="0"/>
        <w:ind w:hanging="0" w:start="0" w:end="0"/>
        <w:rPr>
          <w:rFonts w:ascii="Arial" w:hAnsi="Arial"/>
          <w:b w:val="false"/>
          <w:i w:val="false"/>
          <w:caps w:val="false"/>
          <w:smallCaps w:val="false"/>
          <w:color w:val="171717"/>
          <w:spacing w:val="0"/>
          <w:sz w:val="22"/>
          <w:szCs w:val="22"/>
          <w:lang w:val="ru-RU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71717"/>
          <w:spacing w:val="0"/>
          <w:sz w:val="22"/>
          <w:szCs w:val="22"/>
          <w:lang w:val="ru-RU"/>
        </w:rPr>
      </w:r>
    </w:p>
    <w:p>
      <w:pPr>
        <w:pStyle w:val="Normal"/>
        <w:widowControl/>
        <w:spacing w:before="0" w:after="0"/>
        <w:ind w:hanging="0" w:start="0" w:end="0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71717"/>
          <w:spacing w:val="0"/>
          <w:sz w:val="22"/>
          <w:szCs w:val="22"/>
        </w:rPr>
        <w:t xml:space="preserve">Не вполне тема ИИ, но здорово подсвечивает тот самый разрыв и непонимание инструментов, </w:t>
      </w:r>
      <w:r>
        <w:rPr>
          <w:rFonts w:ascii="Arial" w:hAnsi="Arial"/>
          <w:b w:val="false"/>
          <w:i w:val="false"/>
          <w:caps w:val="false"/>
          <w:smallCaps w:val="false"/>
          <w:color w:val="171717"/>
          <w:spacing w:val="0"/>
          <w:sz w:val="22"/>
          <w:szCs w:val="22"/>
          <w:lang w:val="ru-RU"/>
        </w:rPr>
        <w:t>неумение ими пользоваться.</w:t>
      </w:r>
    </w:p>
    <w:p>
      <w:pPr>
        <w:pStyle w:val="BodyText"/>
        <w:widowControl/>
        <w:spacing w:before="0" w:after="0"/>
        <w:ind w:hanging="0" w:start="0" w:end="0"/>
        <w:rPr>
          <w:rStyle w:val="Strong"/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</w:pPr>
      <w:r>
        <w:rPr/>
      </w:r>
    </w:p>
    <w:p>
      <w:pPr>
        <w:pStyle w:val="Normal"/>
        <w:widowControl/>
        <w:spacing w:before="0" w:after="0"/>
        <w:ind w:hanging="0" w:start="0" w:end="0"/>
        <w:rPr>
          <w:rFonts w:ascii="Inter;system-ui;apple-system;Segoe UI;Roboto;Arial;sans-serif" w:hAnsi="Inter;system-ui;apple-system;Segoe UI;Roboto;Arial;sans-serif"/>
          <w:b w:val="false"/>
          <w:i w:val="false"/>
          <w:caps w:val="false"/>
          <w:smallCaps w:val="false"/>
          <w:color w:val="1A1A1A"/>
          <w:spacing w:val="0"/>
          <w:sz w:val="21"/>
        </w:rPr>
      </w:pPr>
      <w:r>
        <w:rPr>
          <w:rStyle w:val="Strong"/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lang w:val="ru-RU"/>
        </w:rPr>
        <w:t>Волшебные помощники</w:t>
      </w:r>
    </w:p>
    <w:p>
      <w:pPr>
        <w:pStyle w:val="Normal"/>
        <w:widowControl/>
        <w:spacing w:before="0" w:after="0"/>
        <w:ind w:hanging="0" w:start="0" w:end="0"/>
        <w:rPr>
          <w:rStyle w:val="Strong"/>
          <w:rFonts w:ascii="Arial" w:hAnsi="Arial"/>
          <w:b w:val="false"/>
          <w:sz w:val="22"/>
          <w:szCs w:val="22"/>
          <w:lang w:val="ru-RU"/>
        </w:rPr>
      </w:pPr>
      <w:r>
        <w:rPr>
          <w:rFonts w:ascii="Inter;system-ui;apple-system;Segoe UI;Roboto;Arial;sans-serif" w:hAnsi="Inter;system-ui;apple-system;Segoe UI;Roboto;Arial;sans-serif"/>
          <w:b w:val="false"/>
          <w:i w:val="false"/>
          <w:caps w:val="false"/>
          <w:smallCaps w:val="false"/>
          <w:color w:val="1A1A1A"/>
          <w:spacing w:val="0"/>
          <w:sz w:val="21"/>
        </w:rPr>
      </w:r>
    </w:p>
    <w:p>
      <w:pPr>
        <w:pStyle w:val="Normal"/>
        <w:widowControl/>
        <w:spacing w:before="0" w:after="0"/>
        <w:ind w:hanging="0" w:start="0" w:end="0"/>
        <w:rPr>
          <w:rFonts w:ascii="Inter;system-ui;apple-system;Segoe UI;Roboto;Arial;sans-serif" w:hAnsi="Inter;system-ui;apple-system;Segoe UI;Roboto;Arial;sans-serif"/>
          <w:b w:val="false"/>
          <w:i w:val="false"/>
          <w:caps w:val="false"/>
          <w:smallCaps w:val="false"/>
          <w:color w:val="1A1A1A"/>
          <w:spacing w:val="0"/>
          <w:sz w:val="21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</w:rPr>
        <w:t>Три промпта, которые можно подогнать под свою компанию:</w:t>
      </w:r>
    </w:p>
    <w:p>
      <w:pPr>
        <w:pStyle w:val="Normal"/>
        <w:widowControl/>
        <w:spacing w:before="0" w:after="120"/>
        <w:ind w:hanging="0" w:start="0" w:end="0"/>
        <w:rPr/>
      </w:pPr>
      <w:r>
        <w:rPr>
          <w:rStyle w:val="Strong"/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shd w:fill="F8F8F8" w:val="clear"/>
        </w:rPr>
        <w:t>1. Аудит текущего использования</w:t>
      </w:r>
      <w:r>
        <w:rPr>
          <w:rFonts w:ascii="Arial" w:hAnsi="Arial"/>
          <w:b w:val="false"/>
          <w:i w:val="false"/>
          <w:caps w:val="false"/>
          <w:smallCaps w:val="false"/>
          <w:color w:val="444444"/>
          <w:spacing w:val="0"/>
          <w:sz w:val="22"/>
          <w:szCs w:val="22"/>
          <w:bdr w:val="single" w:sz="18" w:space="12" w:color="FFEA6C"/>
          <w:shd w:fill="F8F8F8" w:val="clear"/>
        </w:rPr>
        <w:br/>
        <w:t>«Проанализируй типичный рабочий день методиста в корпоративном университете [название]. Составь список задач, где AI уже применяется неформально, и оцени риск каждого сценария: утечка данных, некачественный контент, репутация. Формат — таблица: задача, риск (высокий/средний/низкий), что делать»</w:t>
      </w:r>
    </w:p>
    <w:p>
      <w:pPr>
        <w:pStyle w:val="Normal"/>
        <w:widowControl/>
        <w:spacing w:before="0" w:after="120"/>
        <w:ind w:hanging="0" w:start="0" w:end="0"/>
        <w:rPr/>
      </w:pPr>
      <w:r>
        <w:rPr>
          <w:rStyle w:val="Strong"/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shd w:fill="F8F8F8" w:val="clear"/>
        </w:rPr>
        <w:t>2. Черновик политики</w:t>
      </w:r>
      <w:r>
        <w:rPr>
          <w:rFonts w:ascii="Arial" w:hAnsi="Arial"/>
          <w:b w:val="false"/>
          <w:i w:val="false"/>
          <w:caps w:val="false"/>
          <w:smallCaps w:val="false"/>
          <w:color w:val="444444"/>
          <w:spacing w:val="0"/>
          <w:sz w:val="22"/>
          <w:szCs w:val="22"/>
          <w:bdr w:val="single" w:sz="18" w:space="12" w:color="FFEA6C"/>
          <w:shd w:fill="F8F8F8" w:val="clear"/>
        </w:rPr>
        <w:br/>
        <w:t>«Напиши раздел политики использования AI для L&amp;D-отдела компании [отрасль]. Включи: (1) какие инструменты разрешены, (2) что нельзя (загрузка персданных клиентов, финансов, стратегии), (3) обязательная проверка AI-контента методистом, (4) маркировка материалов, созданных с AI. Язык — русский, без юристов»</w:t>
      </w:r>
    </w:p>
    <w:p>
      <w:pPr>
        <w:pStyle w:val="Normal"/>
        <w:widowControl/>
        <w:spacing w:before="0" w:after="120"/>
        <w:ind w:hanging="0" w:start="0" w:end="0"/>
        <w:rPr/>
      </w:pPr>
      <w:r>
        <w:rPr>
          <w:rStyle w:val="Strong"/>
          <w:rFonts w:ascii="Arial" w:hAnsi="Arial"/>
          <w:b w:val="false"/>
          <w:i w:val="false"/>
          <w:caps w:val="false"/>
          <w:smallCaps w:val="false"/>
          <w:color w:val="1A1A1A"/>
          <w:spacing w:val="0"/>
          <w:sz w:val="22"/>
          <w:szCs w:val="22"/>
          <w:shd w:fill="F8F8F8" w:val="clear"/>
        </w:rPr>
        <w:t>3. Метрики контроля</w:t>
      </w:r>
      <w:r>
        <w:rPr>
          <w:rFonts w:ascii="Arial" w:hAnsi="Arial"/>
          <w:b w:val="false"/>
          <w:i w:val="false"/>
          <w:caps w:val="false"/>
          <w:smallCaps w:val="false"/>
          <w:color w:val="444444"/>
          <w:spacing w:val="0"/>
          <w:sz w:val="22"/>
          <w:szCs w:val="22"/>
          <w:bdr w:val="single" w:sz="18" w:space="12" w:color="FFEA6C"/>
          <w:shd w:fill="F8F8F8" w:val="clear"/>
        </w:rPr>
        <w:br/>
        <w:t>«Предложи 3 KPI для L&amp;D, которые показывают, что AI используется эффективно и безопасно. Пример: % программ с двойной проверкой AI-контента. Для каждой метрики: как считаем, целевое значение, период. Учти [тип компании], [количество сотрудников]»</w:t>
      </w:r>
    </w:p>
    <w:p>
      <w:pPr>
        <w:pStyle w:val="Normal"/>
        <w:widowControl/>
        <w:spacing w:before="0" w:after="0"/>
        <w:ind w:hanging="0" w:start="0" w:end="0"/>
        <w:rPr/>
      </w:pPr>
      <w:hyperlink r:id="rId4" w:tgtFrame="_blank">
        <w:r>
          <w:rPr/>
        </w:r>
      </w:hyperlink>
    </w:p>
    <w:p>
      <w:pPr>
        <w:pStyle w:val="Normal"/>
        <w:widowControl/>
        <w:spacing w:before="0" w:after="0"/>
        <w:ind w:hanging="0" w:start="0" w:end="0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1A1A1A"/>
          <w:spacing w:val="0"/>
          <w:sz w:val="22"/>
          <w:szCs w:val="22"/>
          <w:u w:val="none"/>
          <w:effect w:val="none"/>
          <w:bdr w:val="single" w:sz="2" w:space="1" w:color="FFEA6C"/>
          <w:lang w:val="ru-RU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1A1A1A"/>
          <w:spacing w:val="0"/>
          <w:sz w:val="22"/>
          <w:szCs w:val="22"/>
          <w:u w:val="none"/>
          <w:effect w:val="none"/>
          <w:bdr w:val="single" w:sz="2" w:space="1" w:color="FFEA6C"/>
          <w:lang w:val="ru-RU"/>
        </w:rPr>
        <w:t>На всякий случай: метрики корпоративного обучения очень легко гуглятся.</w:t>
      </w:r>
    </w:p>
    <w:p>
      <w:pPr>
        <w:pStyle w:val="Normal"/>
        <w:widowControl/>
        <w:spacing w:before="0" w:after="0"/>
        <w:ind w:hanging="0" w:start="0" w:end="0"/>
        <w:rPr>
          <w:rFonts w:ascii="Arial" w:hAnsi="Arial"/>
          <w:sz w:val="22"/>
          <w:szCs w:val="22"/>
          <w:lang w:val="ru-RU"/>
        </w:rPr>
      </w:pPr>
      <w:r>
        <w:rPr>
          <w:rFonts w:ascii="Arial" w:hAnsi="Arial"/>
          <w:sz w:val="22"/>
          <w:szCs w:val="22"/>
          <w:lang w:val="ru-RU"/>
        </w:rPr>
      </w:r>
    </w:p>
    <w:p>
      <w:pPr>
        <w:pStyle w:val="Normal"/>
        <w:widowControl/>
        <w:spacing w:before="0" w:after="0"/>
        <w:ind w:hanging="0" w:start="0" w:end="0"/>
        <w:rPr>
          <w:rFonts w:ascii="Arial" w:hAnsi="Arial"/>
          <w:sz w:val="22"/>
          <w:szCs w:val="22"/>
          <w:lang w:val="ru-RU"/>
        </w:rPr>
      </w:pPr>
      <w:r>
        <w:rPr>
          <w:rFonts w:ascii="Arial" w:hAnsi="Arial"/>
          <w:sz w:val="22"/>
          <w:szCs w:val="22"/>
          <w:lang w:val="ru-RU"/>
        </w:rPr>
      </w:r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Это первый пост из серии про AI и обучение. Я внезапно поняла, что мне есть о чем высказаться.</w:t>
      </w:r>
    </w:p>
    <w:p>
      <w:pPr>
        <w:pStyle w:val="Normal"/>
        <w:spacing w:before="0" w:after="20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#AI #L&amp;D #HR #образование #корпоративное_обучение #edtech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Arial">
    <w:charset w:val="01"/>
    <w:family w:val="swiss"/>
    <w:pitch w:val="variable"/>
  </w:font>
  <w:font w:name="Inter">
    <w:altName w:val="system-ui"/>
    <w:charset w:val="cc" w:characterSet="windows-125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tyle5">
    <w:name w:val="Маркеры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7">
    <w:name w:val="Указатель"/>
    <w:basedOn w:val="Normal"/>
    <w:qFormat/>
    <w:pPr>
      <w:suppressLineNumbers/>
    </w:pPr>
    <w:rPr>
      <w:rFonts w:cs="Lucida Sans"/>
    </w:rPr>
  </w:style>
  <w:style w:type="paragraph" w:styleId="Style8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9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talentlms.com/research/learning-development-report-2026" TargetMode="External"/><Relationship Id="rId3" Type="http://schemas.openxmlformats.org/officeDocument/2006/relationships/hyperlink" Target="https://joshbersin.com/2026/02/new-research-how-ai-transforms-400-billion-of-corporate-learning/" TargetMode="External"/><Relationship Id="rId4" Type="http://schemas.openxmlformats.org/officeDocument/2006/relationships/hyperlink" Target="https://www.aihr.com/blog/learning-and-development-statistics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LibreOffice/25.8.2.2$Windows_X86_64 LibreOffice_project/d401f2107ccab8f924a8e2df40f573aab7605b6f</Application>
  <AppVersion>15.0000</AppVersion>
  <Pages>3</Pages>
  <Words>589</Words>
  <Characters>3698</Characters>
  <CharactersWithSpaces>4279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2026-07-07T12:07:35Z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