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3C5" w:rsidRDefault="008B46A4" w:rsidP="002D0FC3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bookmarkStart w:id="0" w:name="RANGE!A6"/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Билет № 1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1. Представление преподавателя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2. Представление программы «Корпоративный</w:t>
      </w: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ab/>
        <w:t xml:space="preserve"> лидер. Основы управленческой эффективности.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3. Сбор ожиданий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4. Упражнение «Хлопцы»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>5. Теоретический блок «Корпоративная модель компетенций</w:t>
      </w: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C003C5" w:rsidRDefault="002D0FC3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bookmarkEnd w:id="0"/>
      <w:r w:rsidR="008B46A4"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="008B46A4"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«Развитие персональной эффективности руководителя» согласно учебно-методическим материалам, с использованием всех необходимых кейсов, упражнений и согласно сценария.</w:t>
      </w:r>
    </w:p>
    <w:p w:rsidR="008B46A4" w:rsidRPr="008B46A4" w:rsidRDefault="008B46A4" w:rsidP="008B46A4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2C3C00" w:rsidRPr="002C3C00" w:rsidRDefault="002C3C00" w:rsidP="002C3C00">
      <w:pPr>
        <w:spacing w:after="0"/>
        <w:jc w:val="both"/>
        <w:rPr>
          <w:rFonts w:ascii="Verdana" w:eastAsia="Times New Roman" w:hAnsi="Verdana" w:cs="Times New Roman"/>
          <w:sz w:val="24"/>
          <w:szCs w:val="24"/>
          <w:lang w:eastAsia="ru-RU"/>
        </w:rPr>
      </w:pPr>
    </w:p>
    <w:p w:rsidR="008B46A4" w:rsidRDefault="008B46A4" w:rsidP="008B46A4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 xml:space="preserve">Билет </w:t>
      </w: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№ 2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«Значение компетенций»</w:t>
      </w:r>
    </w:p>
    <w:p w:rsidR="008B46A4" w:rsidRPr="008B46A4" w:rsidRDefault="008B46A4" w:rsidP="008B46A4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 w:rsidR="00B727EE"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«Сферы применения Модели корпоративных компетенций», «Бизнес-профиль РЖД», «ЕКТ»</w:t>
      </w: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8B46A4" w:rsidRDefault="008B46A4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«Развитие персональной эффективности руководителя»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8B46A4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 xml:space="preserve">Билет № </w:t>
      </w: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3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«Планирование», «ИПР: назначение и структура»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«Выбор компетенций для развития»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«Развитие персональной эффективности руководителя»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br w:type="page"/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 xml:space="preserve">Билет </w:t>
      </w: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№ 4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 «Стратегии развития», «Формирование целей развития»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«Мои цели развития»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«Развитие персональной эффективности руководителя»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jc w:val="right"/>
        <w:rPr>
          <w:rFonts w:ascii="Verdana" w:eastAsia="Times New Roman" w:hAnsi="Verdana" w:cs="Times New Roman"/>
          <w:b/>
          <w:bCs/>
          <w:color w:val="7F7F7F" w:themeColor="text1" w:themeTint="80"/>
          <w:sz w:val="28"/>
          <w:szCs w:val="32"/>
          <w:lang w:eastAsia="ru-RU"/>
        </w:rPr>
      </w:pP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 xml:space="preserve">Билет </w:t>
      </w:r>
      <w:r>
        <w:rPr>
          <w:rFonts w:ascii="Verdana" w:eastAsia="Times New Roman" w:hAnsi="Verdana" w:cs="Times New Roman"/>
          <w:b/>
          <w:bCs/>
          <w:color w:val="7F7F7F" w:themeColor="text1" w:themeTint="80"/>
          <w:sz w:val="36"/>
          <w:szCs w:val="40"/>
          <w:lang w:eastAsia="ru-RU"/>
        </w:rPr>
        <w:t>№ 5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1.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Представление преподавателя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2.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Теоретический блок «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Методы развития и ключевые параметры заполнения ИПР»</w:t>
      </w:r>
    </w:p>
    <w:p w:rsidR="00B727EE" w:rsidRPr="008B46A4" w:rsidRDefault="00B727EE" w:rsidP="00B727EE">
      <w:pPr>
        <w:spacing w:before="60" w:after="60"/>
        <w:rPr>
          <w:rFonts w:ascii="Verdana" w:eastAsia="Times New Roman" w:hAnsi="Verdana" w:cs="Times New Roman"/>
          <w:bCs/>
          <w:sz w:val="24"/>
          <w:szCs w:val="24"/>
          <w:lang w:eastAsia="ru-RU"/>
        </w:rPr>
      </w:pPr>
      <w:r w:rsidRPr="008B46A4">
        <w:rPr>
          <w:rFonts w:ascii="Verdana" w:eastAsia="Times New Roman" w:hAnsi="Verdana" w:cs="Times New Roman"/>
          <w:bCs/>
          <w:sz w:val="24"/>
          <w:szCs w:val="24"/>
          <w:lang w:eastAsia="ru-RU"/>
        </w:rPr>
        <w:t xml:space="preserve">3. 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Упражнение «</w:t>
      </w:r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Твой ИПР</w:t>
      </w:r>
      <w:bookmarkStart w:id="1" w:name="_GoBack"/>
      <w:bookmarkEnd w:id="1"/>
      <w:r>
        <w:rPr>
          <w:rFonts w:ascii="Verdana" w:eastAsia="Times New Roman" w:hAnsi="Verdana" w:cs="Times New Roman"/>
          <w:bCs/>
          <w:sz w:val="24"/>
          <w:szCs w:val="24"/>
          <w:lang w:eastAsia="ru-RU"/>
        </w:rPr>
        <w:t>»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Уважаемый коллега!</w:t>
      </w:r>
      <w:r w:rsidRPr="008B46A4">
        <w:rPr>
          <w:rFonts w:ascii="Verdana" w:eastAsia="Times New Roman" w:hAnsi="Verdana" w:cs="Times New Roman"/>
          <w:b/>
          <w:bCs/>
          <w:sz w:val="20"/>
          <w:szCs w:val="20"/>
          <w:lang w:eastAsia="ru-RU"/>
        </w:rPr>
        <w:t xml:space="preserve"> </w:t>
      </w:r>
      <w:r w:rsidRPr="008B46A4">
        <w:rPr>
          <w:rFonts w:ascii="Verdana" w:eastAsia="Times New Roman" w:hAnsi="Verdana" w:cs="Times New Roman"/>
          <w:sz w:val="20"/>
          <w:szCs w:val="20"/>
          <w:lang w:eastAsia="ru-RU"/>
        </w:rPr>
        <w:t>Вам необходимо провести часть модуля «Развитие персональной эффективности руководителя» согласно учебно-методическим материалам, с использованием всех необходимых кейсов, упражнений и согласно сценария.</w:t>
      </w:r>
    </w:p>
    <w:p w:rsidR="00B727EE" w:rsidRDefault="00B727EE" w:rsidP="00B727EE">
      <w:pPr>
        <w:rPr>
          <w:rFonts w:ascii="Verdana" w:eastAsia="Times New Roman" w:hAnsi="Verdana" w:cs="Times New Roman"/>
          <w:sz w:val="20"/>
          <w:szCs w:val="20"/>
          <w:lang w:eastAsia="ru-RU"/>
        </w:rPr>
      </w:pPr>
    </w:p>
    <w:p w:rsidR="00B727EE" w:rsidRPr="008B46A4" w:rsidRDefault="00B727EE" w:rsidP="00B727EE">
      <w:pPr>
        <w:rPr>
          <w:rFonts w:ascii="Verdana" w:eastAsia="Times New Roman" w:hAnsi="Verdana" w:cs="Times New Roman"/>
          <w:b/>
          <w:bCs/>
          <w:color w:val="C00000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_________________________________________________________________________</w:t>
      </w:r>
    </w:p>
    <w:p w:rsidR="00B727EE" w:rsidRDefault="00B727EE" w:rsidP="00B727EE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p w:rsidR="00844E17" w:rsidRDefault="00844E17" w:rsidP="002C3C00">
      <w:pPr>
        <w:spacing w:after="120"/>
        <w:rPr>
          <w:rFonts w:ascii="Verdana" w:eastAsia="Times New Roman" w:hAnsi="Verdana" w:cs="Times New Roman"/>
          <w:b/>
          <w:bCs/>
          <w:sz w:val="24"/>
          <w:szCs w:val="24"/>
          <w:lang w:eastAsia="ru-RU"/>
        </w:rPr>
      </w:pPr>
    </w:p>
    <w:sectPr w:rsidR="00844E17" w:rsidSect="00B53B03">
      <w:headerReference w:type="default" r:id="rId7"/>
      <w:footerReference w:type="default" r:id="rId8"/>
      <w:pgSz w:w="11906" w:h="16838"/>
      <w:pgMar w:top="851" w:right="850" w:bottom="709" w:left="1701" w:header="284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11C" w:rsidRDefault="0085111C" w:rsidP="0085111C">
      <w:pPr>
        <w:spacing w:after="0" w:line="240" w:lineRule="auto"/>
      </w:pPr>
      <w:r>
        <w:separator/>
      </w:r>
    </w:p>
  </w:endnote>
  <w:end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558627"/>
      <w:docPartObj>
        <w:docPartGallery w:val="Page Numbers (Bottom of Page)"/>
        <w:docPartUnique/>
      </w:docPartObj>
    </w:sdtPr>
    <w:sdtEndPr/>
    <w:sdtContent>
      <w:p w:rsidR="00197878" w:rsidRDefault="001978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27EE">
          <w:rPr>
            <w:noProof/>
          </w:rPr>
          <w:t>2</w:t>
        </w:r>
        <w:r>
          <w:fldChar w:fldCharType="end"/>
        </w:r>
      </w:p>
    </w:sdtContent>
  </w:sdt>
  <w:p w:rsidR="0085111C" w:rsidRPr="003F0F06" w:rsidRDefault="0085111C" w:rsidP="003F0F06">
    <w:pPr>
      <w:pStyle w:val="a5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11C" w:rsidRDefault="0085111C" w:rsidP="0085111C">
      <w:pPr>
        <w:spacing w:after="0" w:line="240" w:lineRule="auto"/>
      </w:pPr>
      <w:r>
        <w:separator/>
      </w:r>
    </w:p>
  </w:footnote>
  <w:footnote w:type="continuationSeparator" w:id="0">
    <w:p w:rsidR="0085111C" w:rsidRDefault="0085111C" w:rsidP="0085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F06" w:rsidRPr="003F0F06" w:rsidRDefault="003F0F06" w:rsidP="003F0F06">
    <w:pPr>
      <w:spacing w:after="0"/>
      <w:rPr>
        <w:rFonts w:ascii="Verdana" w:hAnsi="Verdana" w:cs="Tahoma"/>
        <w:sz w:val="14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C0C1B"/>
    <w:multiLevelType w:val="hybridMultilevel"/>
    <w:tmpl w:val="5686D93E"/>
    <w:lvl w:ilvl="0" w:tplc="F18E783A">
      <w:start w:val="1"/>
      <w:numFmt w:val="bullet"/>
      <w:lvlText w:val="•"/>
      <w:lvlJc w:val="left"/>
      <w:pPr>
        <w:ind w:left="742" w:hanging="360"/>
      </w:pPr>
      <w:rPr>
        <w:rFonts w:ascii="Times New Roman" w:hAnsi="Times New Roman" w:cs="Times New Roman" w:hint="default"/>
        <w:b w:val="0"/>
        <w:i w:val="0"/>
        <w:color w:val="C00000"/>
        <w:spacing w:val="0"/>
        <w:w w:val="100"/>
        <w:kern w:val="0"/>
        <w:position w:val="0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44C74A51"/>
    <w:multiLevelType w:val="multilevel"/>
    <w:tmpl w:val="3F5AD2C0"/>
    <w:lvl w:ilvl="0">
      <w:start w:val="1"/>
      <w:numFmt w:val="none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03C5"/>
    <w:rsid w:val="00001E61"/>
    <w:rsid w:val="000330BE"/>
    <w:rsid w:val="00131CFE"/>
    <w:rsid w:val="00147A76"/>
    <w:rsid w:val="00175DE9"/>
    <w:rsid w:val="00197878"/>
    <w:rsid w:val="001C4861"/>
    <w:rsid w:val="0027409E"/>
    <w:rsid w:val="002C3C00"/>
    <w:rsid w:val="002D0FC3"/>
    <w:rsid w:val="00341420"/>
    <w:rsid w:val="003F0F06"/>
    <w:rsid w:val="00430078"/>
    <w:rsid w:val="0044109F"/>
    <w:rsid w:val="0052310D"/>
    <w:rsid w:val="00576054"/>
    <w:rsid w:val="006034CA"/>
    <w:rsid w:val="006254B5"/>
    <w:rsid w:val="00634874"/>
    <w:rsid w:val="00645C7F"/>
    <w:rsid w:val="00654CC3"/>
    <w:rsid w:val="00683A32"/>
    <w:rsid w:val="006B1068"/>
    <w:rsid w:val="0074765D"/>
    <w:rsid w:val="00780B0A"/>
    <w:rsid w:val="00814A4A"/>
    <w:rsid w:val="008320F1"/>
    <w:rsid w:val="00844E17"/>
    <w:rsid w:val="0085111C"/>
    <w:rsid w:val="008A3866"/>
    <w:rsid w:val="008A7AE7"/>
    <w:rsid w:val="008B46A4"/>
    <w:rsid w:val="008D4A33"/>
    <w:rsid w:val="00A0678E"/>
    <w:rsid w:val="00AB4525"/>
    <w:rsid w:val="00AB5F8C"/>
    <w:rsid w:val="00AE69A1"/>
    <w:rsid w:val="00B03759"/>
    <w:rsid w:val="00B53B03"/>
    <w:rsid w:val="00B727EE"/>
    <w:rsid w:val="00B8706A"/>
    <w:rsid w:val="00B940FC"/>
    <w:rsid w:val="00B9657C"/>
    <w:rsid w:val="00C003C5"/>
    <w:rsid w:val="00C46B01"/>
    <w:rsid w:val="00D15419"/>
    <w:rsid w:val="00D17C66"/>
    <w:rsid w:val="00D457DC"/>
    <w:rsid w:val="00DD3152"/>
    <w:rsid w:val="00E721FC"/>
    <w:rsid w:val="00EA085C"/>
    <w:rsid w:val="00FA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589141C5-15B1-4DE7-ACEF-147C693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A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111C"/>
  </w:style>
  <w:style w:type="paragraph" w:styleId="a5">
    <w:name w:val="footer"/>
    <w:basedOn w:val="a"/>
    <w:link w:val="a6"/>
    <w:uiPriority w:val="99"/>
    <w:unhideWhenUsed/>
    <w:rsid w:val="0085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111C"/>
  </w:style>
  <w:style w:type="paragraph" w:styleId="a7">
    <w:name w:val="List Paragraph"/>
    <w:basedOn w:val="a"/>
    <w:uiPriority w:val="34"/>
    <w:qFormat/>
    <w:rsid w:val="002D0FC3"/>
    <w:pPr>
      <w:ind w:left="720"/>
      <w:contextualSpacing/>
    </w:pPr>
  </w:style>
  <w:style w:type="paragraph" w:customStyle="1" w:styleId="a8">
    <w:name w:val="булиты_в_табл"/>
    <w:basedOn w:val="a"/>
    <w:rsid w:val="00D17C66"/>
    <w:pPr>
      <w:spacing w:after="120" w:line="240" w:lineRule="auto"/>
    </w:pPr>
    <w:rPr>
      <w:rFonts w:ascii="Tahoma" w:eastAsia="Times New Roman" w:hAnsi="Tahom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Богучарова Марина Борисовна</cp:lastModifiedBy>
  <cp:revision>16</cp:revision>
  <dcterms:created xsi:type="dcterms:W3CDTF">2010-08-24T12:17:00Z</dcterms:created>
  <dcterms:modified xsi:type="dcterms:W3CDTF">2018-05-11T09:40:00Z</dcterms:modified>
</cp:coreProperties>
</file>