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3C5" w:rsidRDefault="008B46A4" w:rsidP="002D0FC3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bookmarkStart w:id="0" w:name="RANGE!A6"/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1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1. Представление преподавателя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Представление 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модуля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Управление 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операционной эффективностью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3. Сбор ожиданий</w:t>
      </w:r>
    </w:p>
    <w:p w:rsidR="001F5E0D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4. Теоретический блок «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Стратегия компании»</w:t>
      </w:r>
      <w:r w:rsidR="00F76EAC">
        <w:rPr>
          <w:rFonts w:ascii="Verdana" w:eastAsia="Times New Roman" w:hAnsi="Verdana" w:cs="Times New Roman"/>
          <w:bCs/>
          <w:sz w:val="24"/>
          <w:szCs w:val="24"/>
          <w:lang w:eastAsia="ru-RU"/>
        </w:rPr>
        <w:t>,</w:t>
      </w:r>
      <w:bookmarkStart w:id="1" w:name="_GoBack"/>
      <w:bookmarkEnd w:id="1"/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видеоанализ</w:t>
      </w:r>
    </w:p>
    <w:p w:rsidR="001F5E0D" w:rsidRPr="008B46A4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C003C5" w:rsidRDefault="002D0FC3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bookmarkEnd w:id="0"/>
      <w:r w:rsidR="008B46A4"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 w:rsidR="006312FA">
        <w:rPr>
          <w:rFonts w:ascii="Verdana" w:eastAsia="Times New Roman" w:hAnsi="Verdana" w:cs="Times New Roman"/>
          <w:sz w:val="20"/>
          <w:szCs w:val="20"/>
          <w:lang w:eastAsia="ru-RU"/>
        </w:rPr>
        <w:t>Управление операционной эффективностью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8B46A4" w:rsidRPr="008B46A4" w:rsidRDefault="008B46A4" w:rsidP="008B46A4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2C3C00" w:rsidRPr="002C3C00" w:rsidRDefault="002C3C00" w:rsidP="002C3C00">
      <w:pPr>
        <w:spacing w:after="0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8B46A4" w:rsidRDefault="008B46A4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2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8B46A4" w:rsidRPr="006312FA" w:rsidRDefault="006312FA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2</w:t>
      </w:r>
      <w:r w:rsidR="008B46A4"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Факторы, влияющие на стратегию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, «</w:t>
      </w:r>
      <w:r>
        <w:rPr>
          <w:rFonts w:ascii="Verdana" w:eastAsia="Times New Roman" w:hAnsi="Verdana" w:cs="Times New Roman"/>
          <w:bCs/>
          <w:sz w:val="24"/>
          <w:szCs w:val="24"/>
          <w:lang w:val="en-US" w:eastAsia="ru-RU"/>
        </w:rPr>
        <w:t>SWOT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-анализ»</w:t>
      </w:r>
    </w:p>
    <w:p w:rsidR="001F5E0D" w:rsidRPr="008B46A4" w:rsidRDefault="006312FA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3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. Упражнение «</w:t>
      </w:r>
      <w:proofErr w:type="spellStart"/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Эннский</w:t>
      </w:r>
      <w:proofErr w:type="spellEnd"/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завод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6312FA" w:rsidRDefault="006312FA" w:rsidP="006312FA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операционной эффективностью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3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КПД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Производство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6312FA" w:rsidRDefault="006312FA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«КПД»</w:t>
      </w:r>
    </w:p>
    <w:p w:rsidR="006312FA" w:rsidRDefault="006312FA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Упражнение «Формулируем КПД»</w:t>
      </w:r>
    </w:p>
    <w:p w:rsidR="006312FA" w:rsidRPr="008B46A4" w:rsidRDefault="006312FA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6312FA" w:rsidRPr="008B46A4" w:rsidRDefault="006312FA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6312FA" w:rsidRDefault="006312FA" w:rsidP="006312FA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операционной эффективностью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lastRenderedPageBreak/>
        <w:t>Билет № 4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Мотивирующее воздействие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proofErr w:type="gramStart"/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Людоеды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  <w:r w:rsidR="006312FA">
        <w:rPr>
          <w:rFonts w:ascii="Verdana" w:eastAsia="Times New Roman" w:hAnsi="Verdana" w:cs="Times New Roman"/>
          <w:bCs/>
          <w:sz w:val="24"/>
          <w:szCs w:val="24"/>
          <w:lang w:eastAsia="ru-RU"/>
        </w:rPr>
        <w:t>*</w:t>
      </w:r>
      <w:proofErr w:type="gramEnd"/>
    </w:p>
    <w:p w:rsidR="006312FA" w:rsidRDefault="006312FA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4.Теоретический блок «Теория </w:t>
      </w:r>
      <w:r>
        <w:rPr>
          <w:rFonts w:ascii="Verdana" w:eastAsia="Times New Roman" w:hAnsi="Verdana" w:cs="Times New Roman"/>
          <w:bCs/>
          <w:sz w:val="24"/>
          <w:szCs w:val="24"/>
          <w:lang w:val="en-US" w:eastAsia="ru-RU"/>
        </w:rPr>
        <w:t>ERG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A9204E" w:rsidRDefault="00A9204E" w:rsidP="00A9204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proofErr w:type="gramStart"/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Портреты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»*</w:t>
      </w:r>
      <w:proofErr w:type="gramEnd"/>
    </w:p>
    <w:p w:rsidR="00A9204E" w:rsidRPr="00A9204E" w:rsidRDefault="00A9204E" w:rsidP="00B727EE">
      <w:pPr>
        <w:spacing w:before="60" w:after="60"/>
        <w:rPr>
          <w:rFonts w:ascii="Verdana" w:eastAsia="Times New Roman" w:hAnsi="Verdana" w:cs="Times New Roman"/>
          <w:bCs/>
          <w:sz w:val="18"/>
          <w:szCs w:val="18"/>
          <w:lang w:eastAsia="ru-RU"/>
        </w:rPr>
      </w:pPr>
      <w:r w:rsidRPr="00A9204E">
        <w:rPr>
          <w:rFonts w:ascii="Verdana" w:eastAsia="Times New Roman" w:hAnsi="Verdana" w:cs="Times New Roman"/>
          <w:bCs/>
          <w:sz w:val="18"/>
          <w:szCs w:val="18"/>
          <w:lang w:eastAsia="ru-RU"/>
        </w:rPr>
        <w:t>* в данном билете преподаватель может выбрать и провести одно упражнение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6312FA" w:rsidRDefault="006312FA" w:rsidP="006312FA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операционной эффективностью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5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A9204E">
        <w:rPr>
          <w:rFonts w:ascii="Verdana" w:eastAsia="Times New Roman" w:hAnsi="Verdana" w:cs="Times New Roman"/>
          <w:bCs/>
          <w:sz w:val="24"/>
          <w:szCs w:val="24"/>
          <w:lang w:eastAsia="ru-RU"/>
        </w:rPr>
        <w:t>Контроль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A9204E">
        <w:rPr>
          <w:rFonts w:ascii="Verdana" w:eastAsia="Times New Roman" w:hAnsi="Verdana" w:cs="Times New Roman"/>
          <w:bCs/>
          <w:sz w:val="24"/>
          <w:szCs w:val="24"/>
          <w:lang w:eastAsia="ru-RU"/>
        </w:rPr>
        <w:t>Выступление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A9204E" w:rsidRDefault="00A9204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4.</w:t>
      </w:r>
      <w:r w:rsidRPr="00A9204E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Обратная связь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A9204E" w:rsidRPr="008B46A4" w:rsidRDefault="00A9204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Упражнение «Совещание»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6312FA" w:rsidRDefault="006312FA" w:rsidP="006312FA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операционной эффективностью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p w:rsidR="00844E17" w:rsidRDefault="00844E17" w:rsidP="002C3C00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sectPr w:rsidR="00844E17" w:rsidSect="00B53B03">
      <w:headerReference w:type="default" r:id="rId7"/>
      <w:footerReference w:type="default" r:id="rId8"/>
      <w:pgSz w:w="11906" w:h="16838"/>
      <w:pgMar w:top="851" w:right="850" w:bottom="709" w:left="1701" w:header="284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11C" w:rsidRDefault="0085111C" w:rsidP="0085111C">
      <w:pPr>
        <w:spacing w:after="0" w:line="240" w:lineRule="auto"/>
      </w:pPr>
      <w:r>
        <w:separator/>
      </w:r>
    </w:p>
  </w:endnote>
  <w:end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558627"/>
      <w:docPartObj>
        <w:docPartGallery w:val="Page Numbers (Bottom of Page)"/>
        <w:docPartUnique/>
      </w:docPartObj>
    </w:sdtPr>
    <w:sdtEndPr/>
    <w:sdtContent>
      <w:p w:rsidR="00197878" w:rsidRDefault="001978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EAC">
          <w:rPr>
            <w:noProof/>
          </w:rPr>
          <w:t>2</w:t>
        </w:r>
        <w:r>
          <w:fldChar w:fldCharType="end"/>
        </w:r>
      </w:p>
    </w:sdtContent>
  </w:sdt>
  <w:p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11C" w:rsidRDefault="0085111C" w:rsidP="0085111C">
      <w:pPr>
        <w:spacing w:after="0" w:line="240" w:lineRule="auto"/>
      </w:pPr>
      <w:r>
        <w:separator/>
      </w:r>
    </w:p>
  </w:footnote>
  <w:foot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03C5"/>
    <w:rsid w:val="00001E61"/>
    <w:rsid w:val="000330BE"/>
    <w:rsid w:val="00131CFE"/>
    <w:rsid w:val="00147A76"/>
    <w:rsid w:val="00175DE9"/>
    <w:rsid w:val="00197878"/>
    <w:rsid w:val="001C4861"/>
    <w:rsid w:val="001F5E0D"/>
    <w:rsid w:val="0027409E"/>
    <w:rsid w:val="002C3C00"/>
    <w:rsid w:val="002D0FC3"/>
    <w:rsid w:val="00341420"/>
    <w:rsid w:val="003F0F06"/>
    <w:rsid w:val="00430078"/>
    <w:rsid w:val="0044109F"/>
    <w:rsid w:val="0052310D"/>
    <w:rsid w:val="00576054"/>
    <w:rsid w:val="006034CA"/>
    <w:rsid w:val="006254B5"/>
    <w:rsid w:val="006312FA"/>
    <w:rsid w:val="00634874"/>
    <w:rsid w:val="00645C7F"/>
    <w:rsid w:val="00654CC3"/>
    <w:rsid w:val="00683A32"/>
    <w:rsid w:val="006B1068"/>
    <w:rsid w:val="0074765D"/>
    <w:rsid w:val="00780B0A"/>
    <w:rsid w:val="00814A4A"/>
    <w:rsid w:val="008320F1"/>
    <w:rsid w:val="00844E17"/>
    <w:rsid w:val="0085111C"/>
    <w:rsid w:val="008A3866"/>
    <w:rsid w:val="008A7AE7"/>
    <w:rsid w:val="008B46A4"/>
    <w:rsid w:val="008D4A33"/>
    <w:rsid w:val="009508C3"/>
    <w:rsid w:val="00A0678E"/>
    <w:rsid w:val="00A9204E"/>
    <w:rsid w:val="00AB4525"/>
    <w:rsid w:val="00AB5F8C"/>
    <w:rsid w:val="00AE69A1"/>
    <w:rsid w:val="00B03759"/>
    <w:rsid w:val="00B53B03"/>
    <w:rsid w:val="00B727EE"/>
    <w:rsid w:val="00B8706A"/>
    <w:rsid w:val="00B940FC"/>
    <w:rsid w:val="00B9657C"/>
    <w:rsid w:val="00C003C5"/>
    <w:rsid w:val="00C46B01"/>
    <w:rsid w:val="00CA3E05"/>
    <w:rsid w:val="00D15419"/>
    <w:rsid w:val="00D17C66"/>
    <w:rsid w:val="00D457DC"/>
    <w:rsid w:val="00DD3152"/>
    <w:rsid w:val="00E721FC"/>
    <w:rsid w:val="00EA085C"/>
    <w:rsid w:val="00F76EAC"/>
    <w:rsid w:val="00FA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Богучарова Марина Борисовна</cp:lastModifiedBy>
  <cp:revision>21</cp:revision>
  <dcterms:created xsi:type="dcterms:W3CDTF">2010-08-24T12:17:00Z</dcterms:created>
  <dcterms:modified xsi:type="dcterms:W3CDTF">2018-05-11T11:18:00Z</dcterms:modified>
</cp:coreProperties>
</file>