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270" w:rsidRDefault="00441B8C">
      <w:pPr>
        <w:pStyle w:val="a3"/>
        <w:spacing w:line="20" w:lineRule="exact"/>
        <w:ind w:left="947"/>
        <w:rPr>
          <w:i w:val="0"/>
          <w:sz w:val="2"/>
        </w:rPr>
      </w:pPr>
      <w:r>
        <w:rPr>
          <w:i w:val="0"/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5330825" cy="6350"/>
                <wp:effectExtent l="4445" t="1905" r="0" b="127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0825" cy="6350"/>
                          <a:chOff x="0" y="0"/>
                          <a:chExt cx="8395" cy="10"/>
                        </a:xfrm>
                      </wpg:grpSpPr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395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D000C" id="Group 3" o:spid="_x0000_s1026" style="width:419.75pt;height:.5pt;mso-position-horizontal-relative:char;mso-position-vertical-relative:line" coordsize="839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">
                <v:rect id="Rectangle 4" o:spid="_x0000_s1027" style="position:absolute;width:8395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T++MYA&#10;AADaAAAADwAAAGRycy9kb3ducmV2LnhtbESPQUvDQBSE74L/YXmCN7NRpLWx2xIVoRex1rbU2yP7&#10;zIZk3ybZtY399V2h4HGYmW+Y6XywjdhT7yvHCm6TFARx4XTFpYL15+vNAwgfkDU2jknBL3mYzy4v&#10;pphpd+AP2q9CKSKEfYYKTAhtJqUvDFn0iWuJo/fteoshyr6UusdDhNtG3qXpSFqsOC4YbOnZUFGv&#10;fqyCr67e5BvTPL0tJ9jt3rcvdlwflbq+GvJHEIGG8B8+txdawT38XYk3QM5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T++MYAAADaAAAADwAAAAAAAAAAAAAAAACYAgAAZHJz&#10;L2Rvd25yZXYueG1sUEsFBgAAAAAEAAQA9QAAAIsDAAAAAA==&#10;" fillcolor="#4471c4" stroked="f"/>
                <w10:anchorlock/>
              </v:group>
            </w:pict>
          </mc:Fallback>
        </mc:AlternateContent>
      </w:r>
    </w:p>
    <w:p w:rsidR="00643270" w:rsidRDefault="00643270">
      <w:pPr>
        <w:pStyle w:val="a3"/>
        <w:spacing w:before="2"/>
        <w:ind w:left="0"/>
        <w:rPr>
          <w:i w:val="0"/>
          <w:sz w:val="8"/>
        </w:rPr>
      </w:pPr>
    </w:p>
    <w:p w:rsidR="00643270" w:rsidRDefault="00441B8C">
      <w:pPr>
        <w:spacing w:before="91"/>
        <w:ind w:left="1254" w:right="1240"/>
        <w:jc w:val="center"/>
        <w:rPr>
          <w:b/>
          <w:i/>
          <w:sz w:val="20"/>
        </w:rPr>
      </w:pPr>
      <w:r>
        <w:rPr>
          <w:b/>
          <w:i/>
          <w:color w:val="4471C4"/>
          <w:sz w:val="20"/>
        </w:rPr>
        <w:t>КОММЕРЧЕСКОЕ</w:t>
      </w:r>
      <w:r>
        <w:rPr>
          <w:b/>
          <w:i/>
          <w:color w:val="4471C4"/>
          <w:spacing w:val="39"/>
          <w:sz w:val="20"/>
        </w:rPr>
        <w:t xml:space="preserve"> </w:t>
      </w:r>
      <w:r>
        <w:rPr>
          <w:b/>
          <w:i/>
          <w:color w:val="4471C4"/>
          <w:sz w:val="20"/>
        </w:rPr>
        <w:t>ПРЕДЛОЖЕНИЕ</w:t>
      </w:r>
    </w:p>
    <w:p w:rsidR="00643270" w:rsidRDefault="00643270">
      <w:pPr>
        <w:pStyle w:val="a3"/>
        <w:spacing w:before="3"/>
        <w:ind w:left="0"/>
        <w:rPr>
          <w:b/>
          <w:sz w:val="23"/>
        </w:rPr>
      </w:pPr>
    </w:p>
    <w:p w:rsidR="00643270" w:rsidRPr="00441B8C" w:rsidRDefault="00441B8C">
      <w:pPr>
        <w:spacing w:before="91"/>
        <w:ind w:left="1254" w:right="1240"/>
        <w:jc w:val="center"/>
        <w:rPr>
          <w:b/>
          <w:i/>
          <w:color w:val="4471C4"/>
          <w:sz w:val="16"/>
        </w:rPr>
      </w:pPr>
      <w:r>
        <w:rPr>
          <w:b/>
          <w:i/>
          <w:color w:val="4471C4"/>
          <w:sz w:val="16"/>
        </w:rPr>
        <w:t>НА</w:t>
      </w:r>
      <w:r>
        <w:rPr>
          <w:b/>
          <w:i/>
          <w:color w:val="4471C4"/>
          <w:spacing w:val="46"/>
          <w:sz w:val="16"/>
        </w:rPr>
        <w:t xml:space="preserve"> </w:t>
      </w:r>
      <w:r>
        <w:rPr>
          <w:b/>
          <w:i/>
          <w:color w:val="4471C4"/>
          <w:sz w:val="16"/>
        </w:rPr>
        <w:t>ОКАЗАНИЕ</w:t>
      </w:r>
      <w:r>
        <w:rPr>
          <w:b/>
          <w:i/>
          <w:color w:val="4471C4"/>
          <w:spacing w:val="52"/>
          <w:sz w:val="16"/>
        </w:rPr>
        <w:t xml:space="preserve"> </w:t>
      </w:r>
      <w:r>
        <w:rPr>
          <w:b/>
          <w:i/>
          <w:color w:val="4471C4"/>
          <w:sz w:val="16"/>
        </w:rPr>
        <w:t>ОБРАЗОВАТЕЛЬНЫХ УСЛУГ</w:t>
      </w:r>
    </w:p>
    <w:p w:rsidR="00643270" w:rsidRDefault="00643270">
      <w:pPr>
        <w:pStyle w:val="a3"/>
        <w:spacing w:before="4"/>
        <w:ind w:left="0"/>
        <w:rPr>
          <w:b/>
          <w:sz w:val="31"/>
        </w:rPr>
      </w:pPr>
    </w:p>
    <w:p w:rsidR="00643270" w:rsidRDefault="00441B8C">
      <w:pPr>
        <w:ind w:left="1253" w:right="1240"/>
        <w:jc w:val="center"/>
        <w:rPr>
          <w:b/>
          <w:i/>
          <w:sz w:val="20"/>
        </w:rPr>
      </w:pPr>
      <w:r>
        <w:rPr>
          <w:b/>
          <w:i/>
          <w:color w:val="4471C4"/>
          <w:sz w:val="16"/>
        </w:rPr>
        <w:t>В</w:t>
      </w:r>
      <w:r>
        <w:rPr>
          <w:b/>
          <w:i/>
          <w:color w:val="4471C4"/>
          <w:spacing w:val="31"/>
          <w:sz w:val="16"/>
        </w:rPr>
        <w:t xml:space="preserve"> </w:t>
      </w:r>
      <w:r>
        <w:rPr>
          <w:b/>
          <w:i/>
          <w:color w:val="4471C4"/>
          <w:sz w:val="16"/>
        </w:rPr>
        <w:t>АДРЕС</w:t>
      </w:r>
      <w:r>
        <w:rPr>
          <w:b/>
          <w:i/>
          <w:color w:val="4471C4"/>
          <w:sz w:val="20"/>
        </w:rPr>
        <w:t>:</w:t>
      </w:r>
      <w:r>
        <w:rPr>
          <w:b/>
          <w:i/>
          <w:color w:val="4471C4"/>
          <w:spacing w:val="23"/>
          <w:sz w:val="20"/>
        </w:rPr>
        <w:t xml:space="preserve"> </w:t>
      </w:r>
      <w:r>
        <w:rPr>
          <w:b/>
          <w:i/>
          <w:color w:val="4471C4"/>
          <w:sz w:val="20"/>
        </w:rPr>
        <w:t>АНО</w:t>
      </w:r>
      <w:r>
        <w:rPr>
          <w:b/>
          <w:i/>
          <w:color w:val="4471C4"/>
          <w:spacing w:val="22"/>
          <w:sz w:val="20"/>
        </w:rPr>
        <w:t xml:space="preserve"> </w:t>
      </w:r>
      <w:r>
        <w:rPr>
          <w:b/>
          <w:i/>
          <w:color w:val="4471C4"/>
          <w:sz w:val="20"/>
        </w:rPr>
        <w:t>ДПО</w:t>
      </w:r>
      <w:r>
        <w:rPr>
          <w:b/>
          <w:i/>
          <w:color w:val="4471C4"/>
          <w:spacing w:val="21"/>
          <w:sz w:val="20"/>
        </w:rPr>
        <w:t xml:space="preserve"> </w:t>
      </w:r>
      <w:r>
        <w:rPr>
          <w:b/>
          <w:i/>
          <w:color w:val="4471C4"/>
          <w:sz w:val="20"/>
        </w:rPr>
        <w:t>«К</w:t>
      </w:r>
      <w:r>
        <w:rPr>
          <w:b/>
          <w:i/>
          <w:color w:val="4471C4"/>
          <w:sz w:val="16"/>
        </w:rPr>
        <w:t>ОРПОРАТИВНЫЙ</w:t>
      </w:r>
      <w:r>
        <w:rPr>
          <w:b/>
          <w:i/>
          <w:color w:val="4471C4"/>
          <w:spacing w:val="30"/>
          <w:sz w:val="16"/>
        </w:rPr>
        <w:t xml:space="preserve"> </w:t>
      </w:r>
      <w:r>
        <w:rPr>
          <w:b/>
          <w:i/>
          <w:color w:val="4471C4"/>
          <w:sz w:val="16"/>
        </w:rPr>
        <w:t>УНИВЕРСИТЕТ</w:t>
      </w:r>
      <w:r>
        <w:rPr>
          <w:b/>
          <w:i/>
          <w:color w:val="4471C4"/>
          <w:spacing w:val="35"/>
          <w:sz w:val="16"/>
        </w:rPr>
        <w:t xml:space="preserve"> </w:t>
      </w:r>
      <w:r>
        <w:rPr>
          <w:b/>
          <w:i/>
          <w:color w:val="4471C4"/>
          <w:sz w:val="20"/>
        </w:rPr>
        <w:t>РЖД»</w:t>
      </w:r>
    </w:p>
    <w:p w:rsidR="00643270" w:rsidRDefault="00441B8C">
      <w:pPr>
        <w:pStyle w:val="a3"/>
        <w:spacing w:before="10"/>
        <w:ind w:left="0"/>
        <w:rPr>
          <w:b/>
          <w:sz w:val="13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1071880</wp:posOffset>
                </wp:positionH>
                <wp:positionV relativeFrom="paragraph">
                  <wp:posOffset>126365</wp:posOffset>
                </wp:positionV>
                <wp:extent cx="5330190" cy="6350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0190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16A4D" id="Rectangle 2" o:spid="_x0000_s1026" style="position:absolute;margin-left:84.4pt;margin-top:9.95pt;width:419.7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" fillcolor="#4471c4" stroked="f">
                <w10:wrap type="topAndBottom" anchorx="page"/>
              </v:rect>
            </w:pict>
          </mc:Fallback>
        </mc:AlternateContent>
      </w:r>
    </w:p>
    <w:p w:rsidR="00643270" w:rsidRDefault="00643270">
      <w:pPr>
        <w:pStyle w:val="a3"/>
        <w:spacing w:before="3"/>
        <w:ind w:left="0"/>
        <w:rPr>
          <w:b/>
          <w:sz w:val="21"/>
        </w:rPr>
      </w:pPr>
    </w:p>
    <w:p w:rsidR="009A0B78" w:rsidRPr="009A0B78" w:rsidRDefault="00042DEE" w:rsidP="009A0B78">
      <w:pPr>
        <w:rPr>
          <w:i/>
          <w:iCs/>
          <w:color w:val="404040"/>
          <w:sz w:val="26"/>
          <w:szCs w:val="26"/>
        </w:rPr>
      </w:pPr>
      <w:r>
        <w:rPr>
          <w:i/>
          <w:iCs/>
          <w:color w:val="404040"/>
          <w:sz w:val="26"/>
          <w:szCs w:val="26"/>
        </w:rPr>
        <w:t>Я, Стрелка Анна Евгеньевна</w:t>
      </w:r>
      <w:r w:rsidR="00441B8C" w:rsidRPr="00D1276E">
        <w:rPr>
          <w:i/>
          <w:iCs/>
          <w:color w:val="404040"/>
          <w:sz w:val="26"/>
          <w:szCs w:val="26"/>
        </w:rPr>
        <w:t xml:space="preserve">, </w:t>
      </w:r>
      <w:r>
        <w:rPr>
          <w:i/>
          <w:iCs/>
          <w:color w:val="404040"/>
          <w:sz w:val="26"/>
          <w:szCs w:val="26"/>
        </w:rPr>
        <w:t>э</w:t>
      </w:r>
      <w:r w:rsidRPr="00042DEE">
        <w:rPr>
          <w:i/>
          <w:iCs/>
          <w:color w:val="404040"/>
          <w:sz w:val="26"/>
          <w:szCs w:val="26"/>
        </w:rPr>
        <w:t>ксперт в сфере оценки и развития руководителей, разработки моделей компетенций, проведения стратегических сессий и</w:t>
      </w:r>
      <w:r w:rsidR="00EE0AEE">
        <w:rPr>
          <w:i/>
          <w:iCs/>
          <w:color w:val="404040"/>
          <w:sz w:val="26"/>
          <w:szCs w:val="26"/>
        </w:rPr>
        <w:t xml:space="preserve"> программ развития руководителей</w:t>
      </w:r>
      <w:r w:rsidR="002637CA">
        <w:rPr>
          <w:i/>
          <w:iCs/>
          <w:color w:val="404040"/>
          <w:sz w:val="26"/>
          <w:szCs w:val="26"/>
        </w:rPr>
        <w:t xml:space="preserve"> (далее Исполнитель)</w:t>
      </w:r>
      <w:r w:rsidR="00441B8C" w:rsidRPr="00D1276E">
        <w:rPr>
          <w:i/>
          <w:iCs/>
          <w:color w:val="404040"/>
          <w:sz w:val="26"/>
          <w:szCs w:val="26"/>
        </w:rPr>
        <w:t xml:space="preserve"> предлагаю АНО</w:t>
      </w:r>
      <w:r w:rsidR="00D1276E">
        <w:rPr>
          <w:i/>
          <w:iCs/>
          <w:color w:val="404040"/>
          <w:sz w:val="26"/>
          <w:szCs w:val="26"/>
        </w:rPr>
        <w:t> </w:t>
      </w:r>
      <w:r w:rsidR="00441B8C" w:rsidRPr="00D1276E">
        <w:rPr>
          <w:i/>
          <w:iCs/>
          <w:color w:val="404040"/>
          <w:sz w:val="26"/>
          <w:szCs w:val="26"/>
        </w:rPr>
        <w:t>ДПО</w:t>
      </w:r>
      <w:r w:rsidR="00D1276E">
        <w:rPr>
          <w:i/>
          <w:iCs/>
          <w:color w:val="404040"/>
          <w:sz w:val="26"/>
          <w:szCs w:val="26"/>
        </w:rPr>
        <w:t> </w:t>
      </w:r>
      <w:r w:rsidR="00441B8C" w:rsidRPr="00D1276E">
        <w:rPr>
          <w:i/>
          <w:iCs/>
          <w:color w:val="404040"/>
          <w:sz w:val="26"/>
          <w:szCs w:val="26"/>
        </w:rPr>
        <w:t xml:space="preserve">«Корпоративный университет РЖД» </w:t>
      </w:r>
      <w:r w:rsidR="002637CA">
        <w:rPr>
          <w:i/>
          <w:iCs/>
          <w:color w:val="404040"/>
          <w:sz w:val="26"/>
          <w:szCs w:val="26"/>
        </w:rPr>
        <w:t xml:space="preserve">(далее Заказчик) </w:t>
      </w:r>
      <w:r w:rsidR="00441B8C" w:rsidRPr="00D1276E">
        <w:rPr>
          <w:i/>
          <w:iCs/>
          <w:color w:val="404040"/>
          <w:sz w:val="26"/>
          <w:szCs w:val="26"/>
        </w:rPr>
        <w:t>оказать образовательные  услуги в</w:t>
      </w:r>
      <w:r w:rsidR="00D1276E">
        <w:rPr>
          <w:i/>
          <w:iCs/>
          <w:color w:val="404040"/>
          <w:sz w:val="26"/>
          <w:szCs w:val="26"/>
        </w:rPr>
        <w:t> </w:t>
      </w:r>
      <w:r w:rsidR="00441B8C" w:rsidRPr="00D1276E">
        <w:rPr>
          <w:i/>
          <w:iCs/>
          <w:color w:val="404040"/>
          <w:sz w:val="26"/>
          <w:szCs w:val="26"/>
        </w:rPr>
        <w:t xml:space="preserve">рамках программы повышения квалификации </w:t>
      </w:r>
      <w:r w:rsidR="00EE0AEE">
        <w:rPr>
          <w:i/>
          <w:iCs/>
          <w:color w:val="404040"/>
          <w:sz w:val="26"/>
          <w:szCs w:val="26"/>
        </w:rPr>
        <w:t>«Руководитель и команда 24/7»</w:t>
      </w:r>
      <w:r w:rsidR="00D1276E" w:rsidRPr="00D1276E">
        <w:rPr>
          <w:i/>
          <w:iCs/>
          <w:color w:val="404040"/>
          <w:sz w:val="26"/>
          <w:szCs w:val="26"/>
        </w:rPr>
        <w:t xml:space="preserve"> (</w:t>
      </w:r>
      <w:r w:rsidR="009A0B78">
        <w:rPr>
          <w:i/>
          <w:iCs/>
          <w:color w:val="404040"/>
          <w:sz w:val="26"/>
          <w:szCs w:val="26"/>
        </w:rPr>
        <w:t xml:space="preserve"> </w:t>
      </w:r>
      <w:r w:rsidR="00EE0AEE">
        <w:rPr>
          <w:i/>
          <w:iCs/>
          <w:color w:val="404040"/>
          <w:sz w:val="26"/>
          <w:szCs w:val="26"/>
        </w:rPr>
        <w:t>для</w:t>
      </w:r>
      <w:r w:rsidR="00EE0AEE" w:rsidRPr="00EE0AEE">
        <w:rPr>
          <w:i/>
          <w:iCs/>
          <w:color w:val="404040"/>
          <w:sz w:val="26"/>
          <w:szCs w:val="26"/>
        </w:rPr>
        <w:t xml:space="preserve"> Департамента корпоративного иму</w:t>
      </w:r>
      <w:r w:rsidR="00EE0AEE">
        <w:rPr>
          <w:i/>
          <w:iCs/>
          <w:color w:val="404040"/>
          <w:sz w:val="26"/>
          <w:szCs w:val="26"/>
        </w:rPr>
        <w:t xml:space="preserve">щества ОАО «РЖД», служб </w:t>
      </w:r>
      <w:r w:rsidR="00EE0AEE" w:rsidRPr="00EE0AEE">
        <w:rPr>
          <w:i/>
          <w:iCs/>
          <w:color w:val="404040"/>
          <w:sz w:val="26"/>
          <w:szCs w:val="26"/>
        </w:rPr>
        <w:t xml:space="preserve"> управления имуществом железных</w:t>
      </w:r>
      <w:r w:rsidR="00EE0AEE">
        <w:rPr>
          <w:i/>
          <w:iCs/>
          <w:color w:val="404040"/>
          <w:sz w:val="26"/>
          <w:szCs w:val="26"/>
        </w:rPr>
        <w:t xml:space="preserve"> дорог, подразделений филиалов </w:t>
      </w:r>
      <w:r w:rsidR="00EE0AEE" w:rsidRPr="00EE0AEE">
        <w:rPr>
          <w:i/>
          <w:iCs/>
          <w:color w:val="404040"/>
          <w:sz w:val="26"/>
          <w:szCs w:val="26"/>
        </w:rPr>
        <w:t>ОАО «РЖД», осуществляющих процес</w:t>
      </w:r>
      <w:r w:rsidR="00EE0AEE">
        <w:rPr>
          <w:i/>
          <w:iCs/>
          <w:color w:val="404040"/>
          <w:sz w:val="26"/>
          <w:szCs w:val="26"/>
        </w:rPr>
        <w:t>сы в области управления имуществом</w:t>
      </w:r>
      <w:r w:rsidR="009A0B78">
        <w:rPr>
          <w:i/>
          <w:iCs/>
          <w:color w:val="404040"/>
          <w:sz w:val="26"/>
          <w:szCs w:val="26"/>
        </w:rPr>
        <w:t>)</w:t>
      </w:r>
      <w:r w:rsidR="00D1276E">
        <w:rPr>
          <w:i/>
          <w:iCs/>
          <w:color w:val="404040"/>
          <w:sz w:val="26"/>
          <w:szCs w:val="26"/>
        </w:rPr>
        <w:t>,</w:t>
      </w:r>
      <w:r w:rsidR="00441B8C" w:rsidRPr="00D1276E">
        <w:rPr>
          <w:i/>
          <w:iCs/>
          <w:color w:val="404040"/>
          <w:sz w:val="26"/>
          <w:szCs w:val="26"/>
        </w:rPr>
        <w:t xml:space="preserve"> учебн</w:t>
      </w:r>
      <w:r w:rsidR="00D1276E">
        <w:rPr>
          <w:i/>
          <w:iCs/>
          <w:color w:val="404040"/>
          <w:sz w:val="26"/>
          <w:szCs w:val="26"/>
        </w:rPr>
        <w:t>ый</w:t>
      </w:r>
      <w:r w:rsidR="009A0B78">
        <w:rPr>
          <w:i/>
          <w:iCs/>
          <w:color w:val="404040"/>
          <w:sz w:val="26"/>
          <w:szCs w:val="26"/>
        </w:rPr>
        <w:t xml:space="preserve"> блок «Личная эффективность руководителя</w:t>
      </w:r>
      <w:r w:rsidR="000A6196" w:rsidRPr="00D1276E">
        <w:rPr>
          <w:i/>
          <w:iCs/>
          <w:color w:val="404040"/>
          <w:sz w:val="26"/>
          <w:szCs w:val="26"/>
        </w:rPr>
        <w:t>»</w:t>
      </w:r>
      <w:r w:rsidR="009A0B78">
        <w:rPr>
          <w:i/>
          <w:iCs/>
          <w:color w:val="404040"/>
          <w:sz w:val="26"/>
          <w:szCs w:val="26"/>
        </w:rPr>
        <w:t xml:space="preserve"> </w:t>
      </w:r>
      <w:r w:rsidR="009A0B78" w:rsidRPr="009A0B78">
        <w:rPr>
          <w:i/>
          <w:iCs/>
          <w:color w:val="404040"/>
          <w:sz w:val="26"/>
          <w:szCs w:val="26"/>
        </w:rPr>
        <w:t>(Вопрос: «Сильные стороны и ограничения современного руководителя, приоритеты его развития с учетом стратегических целей блока управления имуществом Концепции управления имуществом Холдинга «РЖД» 2024-2026 гг.»)</w:t>
      </w:r>
    </w:p>
    <w:p w:rsidR="00643270" w:rsidRPr="00D1276E" w:rsidRDefault="00643270" w:rsidP="00EE0AEE">
      <w:pPr>
        <w:adjustRightInd w:val="0"/>
        <w:spacing w:line="241" w:lineRule="auto"/>
        <w:ind w:right="255"/>
        <w:jc w:val="both"/>
        <w:rPr>
          <w:i/>
          <w:iCs/>
          <w:color w:val="404040"/>
          <w:sz w:val="26"/>
          <w:szCs w:val="26"/>
        </w:rPr>
      </w:pPr>
    </w:p>
    <w:p w:rsidR="00643270" w:rsidRDefault="00441B8C">
      <w:pPr>
        <w:spacing w:before="200"/>
        <w:ind w:left="112"/>
        <w:jc w:val="both"/>
        <w:rPr>
          <w:i/>
          <w:sz w:val="26"/>
        </w:rPr>
      </w:pPr>
      <w:r>
        <w:rPr>
          <w:b/>
          <w:i/>
          <w:color w:val="404040"/>
          <w:sz w:val="26"/>
        </w:rPr>
        <w:t>Дата</w:t>
      </w:r>
      <w:r>
        <w:rPr>
          <w:b/>
          <w:i/>
          <w:color w:val="404040"/>
          <w:spacing w:val="-3"/>
          <w:sz w:val="26"/>
        </w:rPr>
        <w:t xml:space="preserve"> </w:t>
      </w:r>
      <w:r>
        <w:rPr>
          <w:b/>
          <w:i/>
          <w:color w:val="404040"/>
          <w:sz w:val="26"/>
        </w:rPr>
        <w:t>оказания</w:t>
      </w:r>
      <w:r>
        <w:rPr>
          <w:b/>
          <w:i/>
          <w:color w:val="404040"/>
          <w:spacing w:val="-2"/>
          <w:sz w:val="26"/>
        </w:rPr>
        <w:t xml:space="preserve"> </w:t>
      </w:r>
      <w:r>
        <w:rPr>
          <w:b/>
          <w:i/>
          <w:color w:val="404040"/>
          <w:sz w:val="26"/>
        </w:rPr>
        <w:t>услуг</w:t>
      </w:r>
      <w:r>
        <w:rPr>
          <w:i/>
          <w:color w:val="404040"/>
          <w:sz w:val="26"/>
        </w:rPr>
        <w:t>:</w:t>
      </w:r>
      <w:r w:rsidR="009A0B78">
        <w:rPr>
          <w:i/>
          <w:color w:val="404040"/>
          <w:spacing w:val="-3"/>
          <w:sz w:val="26"/>
        </w:rPr>
        <w:t xml:space="preserve"> 13</w:t>
      </w:r>
      <w:r w:rsidR="009A0B78">
        <w:rPr>
          <w:i/>
          <w:color w:val="404040"/>
          <w:sz w:val="26"/>
        </w:rPr>
        <w:t>.03.2024</w:t>
      </w:r>
      <w:r>
        <w:rPr>
          <w:i/>
          <w:color w:val="404040"/>
          <w:spacing w:val="-3"/>
          <w:sz w:val="26"/>
        </w:rPr>
        <w:t xml:space="preserve"> </w:t>
      </w:r>
      <w:r>
        <w:rPr>
          <w:i/>
          <w:color w:val="404040"/>
          <w:sz w:val="26"/>
        </w:rPr>
        <w:t xml:space="preserve">г. </w:t>
      </w:r>
    </w:p>
    <w:p w:rsidR="00643270" w:rsidRDefault="00441B8C">
      <w:pPr>
        <w:spacing w:before="241"/>
        <w:ind w:left="112"/>
        <w:jc w:val="both"/>
        <w:rPr>
          <w:i/>
          <w:sz w:val="26"/>
        </w:rPr>
      </w:pPr>
      <w:r>
        <w:rPr>
          <w:b/>
          <w:i/>
          <w:color w:val="404040"/>
          <w:sz w:val="26"/>
        </w:rPr>
        <w:t>Продолжительность</w:t>
      </w:r>
      <w:r>
        <w:rPr>
          <w:b/>
          <w:i/>
          <w:color w:val="404040"/>
          <w:spacing w:val="-3"/>
          <w:sz w:val="26"/>
        </w:rPr>
        <w:t xml:space="preserve"> </w:t>
      </w:r>
      <w:r>
        <w:rPr>
          <w:b/>
          <w:i/>
          <w:color w:val="404040"/>
          <w:sz w:val="26"/>
        </w:rPr>
        <w:t>оказания</w:t>
      </w:r>
      <w:r>
        <w:rPr>
          <w:b/>
          <w:i/>
          <w:color w:val="404040"/>
          <w:spacing w:val="-3"/>
          <w:sz w:val="26"/>
        </w:rPr>
        <w:t xml:space="preserve"> </w:t>
      </w:r>
      <w:r>
        <w:rPr>
          <w:b/>
          <w:i/>
          <w:color w:val="404040"/>
          <w:sz w:val="26"/>
        </w:rPr>
        <w:t>Услуг:</w:t>
      </w:r>
      <w:r>
        <w:rPr>
          <w:b/>
          <w:i/>
          <w:color w:val="404040"/>
          <w:spacing w:val="8"/>
          <w:sz w:val="26"/>
        </w:rPr>
        <w:t xml:space="preserve"> </w:t>
      </w:r>
      <w:r w:rsidR="009A0B78">
        <w:rPr>
          <w:i/>
          <w:color w:val="404040"/>
          <w:sz w:val="26"/>
        </w:rPr>
        <w:t>2</w:t>
      </w:r>
      <w:r>
        <w:rPr>
          <w:i/>
          <w:color w:val="404040"/>
          <w:spacing w:val="-3"/>
          <w:sz w:val="26"/>
        </w:rPr>
        <w:t xml:space="preserve"> </w:t>
      </w:r>
      <w:proofErr w:type="spellStart"/>
      <w:r>
        <w:rPr>
          <w:i/>
          <w:color w:val="404040"/>
          <w:sz w:val="26"/>
        </w:rPr>
        <w:t>ак.ч</w:t>
      </w:r>
      <w:proofErr w:type="spellEnd"/>
      <w:r>
        <w:rPr>
          <w:i/>
          <w:color w:val="404040"/>
          <w:sz w:val="26"/>
        </w:rPr>
        <w:t>.</w:t>
      </w:r>
      <w:r>
        <w:rPr>
          <w:i/>
          <w:color w:val="404040"/>
          <w:spacing w:val="-3"/>
          <w:sz w:val="26"/>
        </w:rPr>
        <w:t xml:space="preserve"> </w:t>
      </w:r>
      <w:r>
        <w:rPr>
          <w:i/>
          <w:color w:val="404040"/>
          <w:sz w:val="26"/>
        </w:rPr>
        <w:t>(1</w:t>
      </w:r>
      <w:r>
        <w:rPr>
          <w:i/>
          <w:color w:val="404040"/>
          <w:spacing w:val="-3"/>
          <w:sz w:val="26"/>
        </w:rPr>
        <w:t xml:space="preserve"> </w:t>
      </w:r>
      <w:proofErr w:type="spellStart"/>
      <w:r>
        <w:rPr>
          <w:i/>
          <w:color w:val="404040"/>
          <w:sz w:val="26"/>
        </w:rPr>
        <w:t>ак.ч</w:t>
      </w:r>
      <w:proofErr w:type="spellEnd"/>
      <w:r>
        <w:rPr>
          <w:i/>
          <w:color w:val="404040"/>
          <w:sz w:val="26"/>
        </w:rPr>
        <w:t>.</w:t>
      </w:r>
      <w:r>
        <w:rPr>
          <w:i/>
          <w:color w:val="404040"/>
          <w:spacing w:val="-1"/>
          <w:sz w:val="26"/>
        </w:rPr>
        <w:t xml:space="preserve"> </w:t>
      </w:r>
      <w:r>
        <w:rPr>
          <w:i/>
          <w:color w:val="404040"/>
          <w:sz w:val="26"/>
        </w:rPr>
        <w:t>-</w:t>
      </w:r>
      <w:r>
        <w:rPr>
          <w:i/>
          <w:color w:val="404040"/>
          <w:spacing w:val="-3"/>
          <w:sz w:val="26"/>
        </w:rPr>
        <w:t xml:space="preserve"> </w:t>
      </w:r>
      <w:r>
        <w:rPr>
          <w:i/>
          <w:color w:val="404040"/>
          <w:sz w:val="26"/>
        </w:rPr>
        <w:t>45</w:t>
      </w:r>
      <w:r>
        <w:rPr>
          <w:i/>
          <w:color w:val="404040"/>
          <w:spacing w:val="-3"/>
          <w:sz w:val="26"/>
        </w:rPr>
        <w:t xml:space="preserve"> </w:t>
      </w:r>
      <w:r>
        <w:rPr>
          <w:i/>
          <w:color w:val="404040"/>
          <w:sz w:val="26"/>
        </w:rPr>
        <w:t>минут).</w:t>
      </w:r>
    </w:p>
    <w:p w:rsidR="002F3D60" w:rsidRPr="002F3D60" w:rsidRDefault="00441B8C" w:rsidP="002F3D60">
      <w:pPr>
        <w:pStyle w:val="1"/>
        <w:spacing w:before="200"/>
        <w:ind w:left="113"/>
        <w:jc w:val="both"/>
        <w:rPr>
          <w:b w:val="0"/>
          <w:color w:val="404040"/>
        </w:rPr>
      </w:pPr>
      <w:r>
        <w:rPr>
          <w:color w:val="404040"/>
        </w:rPr>
        <w:t>Предполагаемое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количество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 xml:space="preserve">участников: </w:t>
      </w:r>
      <w:r w:rsidR="008E6282">
        <w:rPr>
          <w:b w:val="0"/>
          <w:color w:val="404040"/>
        </w:rPr>
        <w:t>до 41</w:t>
      </w:r>
      <w:bookmarkStart w:id="0" w:name="_GoBack"/>
      <w:bookmarkEnd w:id="0"/>
    </w:p>
    <w:p w:rsidR="000A6196" w:rsidRDefault="000A6196" w:rsidP="002F3D60">
      <w:pPr>
        <w:pStyle w:val="1"/>
        <w:spacing w:before="200"/>
        <w:ind w:left="113" w:right="318"/>
        <w:rPr>
          <w:color w:val="404040"/>
        </w:rPr>
      </w:pPr>
      <w:r w:rsidRPr="00CA77F1">
        <w:rPr>
          <w:color w:val="404040"/>
        </w:rPr>
        <w:t>Формат оказани</w:t>
      </w:r>
      <w:r>
        <w:rPr>
          <w:color w:val="404040"/>
        </w:rPr>
        <w:t xml:space="preserve">я </w:t>
      </w:r>
      <w:r w:rsidR="002637CA">
        <w:rPr>
          <w:color w:val="404040"/>
        </w:rPr>
        <w:t>У</w:t>
      </w:r>
      <w:r>
        <w:rPr>
          <w:color w:val="404040"/>
        </w:rPr>
        <w:t xml:space="preserve">слуг: </w:t>
      </w:r>
      <w:r w:rsidRPr="002637CA">
        <w:rPr>
          <w:b w:val="0"/>
          <w:color w:val="404040"/>
        </w:rPr>
        <w:t>очно</w:t>
      </w:r>
    </w:p>
    <w:p w:rsidR="002637CA" w:rsidRDefault="002637CA" w:rsidP="002F3D60">
      <w:pPr>
        <w:pStyle w:val="1"/>
        <w:spacing w:before="200"/>
        <w:ind w:left="113" w:right="318"/>
        <w:rPr>
          <w:b w:val="0"/>
          <w:color w:val="404040"/>
        </w:rPr>
      </w:pPr>
      <w:r>
        <w:rPr>
          <w:color w:val="404040"/>
        </w:rPr>
        <w:t>Адрес оказания Услуг</w:t>
      </w:r>
      <w:r w:rsidRPr="002637CA">
        <w:rPr>
          <w:b w:val="0"/>
          <w:color w:val="404040"/>
        </w:rPr>
        <w:t>: г. Москва, ул. Мясницкая, д.48 (территория Заказчика).</w:t>
      </w:r>
    </w:p>
    <w:p w:rsidR="00DE3346" w:rsidRPr="00090537" w:rsidRDefault="00DE3346" w:rsidP="002F3D60">
      <w:pPr>
        <w:pStyle w:val="1"/>
        <w:spacing w:before="200"/>
        <w:ind w:left="113" w:right="318"/>
        <w:rPr>
          <w:b w:val="0"/>
          <w:color w:val="404040"/>
        </w:rPr>
      </w:pPr>
      <w:r>
        <w:rPr>
          <w:color w:val="404040"/>
        </w:rPr>
        <w:t>Целевая аудитория</w:t>
      </w:r>
      <w:r w:rsidRPr="00DE3346">
        <w:rPr>
          <w:b w:val="0"/>
          <w:color w:val="404040"/>
        </w:rPr>
        <w:t>:</w:t>
      </w:r>
      <w:r w:rsidR="009A0B78">
        <w:rPr>
          <w:b w:val="0"/>
          <w:color w:val="404040"/>
        </w:rPr>
        <w:t xml:space="preserve"> </w:t>
      </w:r>
      <w:r w:rsidR="009A0B78" w:rsidRPr="009A0B78">
        <w:rPr>
          <w:b w:val="0"/>
          <w:color w:val="404040"/>
        </w:rPr>
        <w:t>руководители Департамента корпоративного имущества, служб управления имуществом и функциональных филиалов в сфере управления имуществом стратегического и тактического уровней управления по Модели корпоративных компетенций ОАО «РЖД».</w:t>
      </w:r>
    </w:p>
    <w:p w:rsidR="00643270" w:rsidRPr="002637CA" w:rsidRDefault="00441B8C">
      <w:pPr>
        <w:spacing w:before="160"/>
        <w:ind w:left="112" w:right="128"/>
        <w:rPr>
          <w:i/>
          <w:color w:val="404040"/>
          <w:sz w:val="26"/>
        </w:rPr>
      </w:pPr>
      <w:r>
        <w:rPr>
          <w:b/>
          <w:i/>
          <w:color w:val="404040"/>
          <w:sz w:val="26"/>
        </w:rPr>
        <w:t xml:space="preserve">Стоимость оказания услуг: </w:t>
      </w:r>
      <w:r w:rsidR="00316234">
        <w:rPr>
          <w:b/>
          <w:i/>
          <w:color w:val="404040"/>
          <w:sz w:val="26"/>
        </w:rPr>
        <w:t>441</w:t>
      </w:r>
      <w:r w:rsidR="002637CA" w:rsidRPr="002637CA">
        <w:rPr>
          <w:b/>
          <w:i/>
          <w:color w:val="404040"/>
          <w:sz w:val="26"/>
        </w:rPr>
        <w:t> 000,00</w:t>
      </w:r>
      <w:r w:rsidR="00316234" w:rsidRPr="00316234">
        <w:rPr>
          <w:b/>
          <w:i/>
          <w:color w:val="404040"/>
          <w:sz w:val="26"/>
        </w:rPr>
        <w:t xml:space="preserve"> руб.</w:t>
      </w:r>
      <w:r w:rsidR="00316234">
        <w:rPr>
          <w:b/>
          <w:i/>
          <w:color w:val="404040"/>
          <w:sz w:val="26"/>
        </w:rPr>
        <w:t xml:space="preserve"> </w:t>
      </w:r>
      <w:r w:rsidR="002637CA" w:rsidRPr="002637CA">
        <w:rPr>
          <w:b/>
          <w:i/>
          <w:color w:val="404040"/>
          <w:sz w:val="26"/>
        </w:rPr>
        <w:t xml:space="preserve"> (</w:t>
      </w:r>
      <w:r w:rsidR="00316234">
        <w:rPr>
          <w:b/>
          <w:i/>
          <w:color w:val="404040"/>
          <w:sz w:val="26"/>
        </w:rPr>
        <w:t>Четыреста сорок одна</w:t>
      </w:r>
      <w:r w:rsidR="002637CA" w:rsidRPr="002637CA">
        <w:rPr>
          <w:b/>
          <w:i/>
          <w:color w:val="404040"/>
          <w:sz w:val="26"/>
        </w:rPr>
        <w:t xml:space="preserve"> тысяч</w:t>
      </w:r>
      <w:r w:rsidR="00316234">
        <w:rPr>
          <w:b/>
          <w:i/>
          <w:color w:val="404040"/>
          <w:sz w:val="26"/>
        </w:rPr>
        <w:t>а</w:t>
      </w:r>
      <w:r w:rsidR="002637CA" w:rsidRPr="002637CA">
        <w:rPr>
          <w:b/>
          <w:i/>
          <w:color w:val="404040"/>
          <w:sz w:val="26"/>
        </w:rPr>
        <w:t>)</w:t>
      </w:r>
      <w:r w:rsidRPr="002637CA">
        <w:rPr>
          <w:b/>
          <w:i/>
          <w:color w:val="404040"/>
          <w:spacing w:val="-2"/>
          <w:sz w:val="26"/>
        </w:rPr>
        <w:t xml:space="preserve"> </w:t>
      </w:r>
      <w:r w:rsidRPr="002637CA">
        <w:rPr>
          <w:b/>
          <w:i/>
          <w:color w:val="404040"/>
          <w:sz w:val="26"/>
        </w:rPr>
        <w:t>рублей.</w:t>
      </w:r>
      <w:r w:rsidR="002637CA" w:rsidRPr="002637CA">
        <w:rPr>
          <w:b/>
          <w:i/>
          <w:color w:val="404040"/>
          <w:sz w:val="26"/>
        </w:rPr>
        <w:t xml:space="preserve"> </w:t>
      </w:r>
      <w:r w:rsidR="002637CA" w:rsidRPr="002637CA">
        <w:rPr>
          <w:i/>
          <w:color w:val="404040"/>
          <w:sz w:val="26"/>
        </w:rPr>
        <w:t>Исполнитель самостоятельно оплачивает налог на профессиональный доход в соответствии с действующим законодательством Российской Федерации</w:t>
      </w:r>
    </w:p>
    <w:p w:rsidR="00643270" w:rsidRDefault="00441B8C">
      <w:pPr>
        <w:spacing w:line="298" w:lineRule="exact"/>
        <w:ind w:left="112"/>
        <w:rPr>
          <w:i/>
          <w:sz w:val="26"/>
        </w:rPr>
      </w:pPr>
      <w:r>
        <w:rPr>
          <w:b/>
          <w:i/>
          <w:color w:val="404040"/>
          <w:sz w:val="26"/>
        </w:rPr>
        <w:t>Стоимость</w:t>
      </w:r>
      <w:r>
        <w:rPr>
          <w:b/>
          <w:i/>
          <w:color w:val="404040"/>
          <w:spacing w:val="-4"/>
          <w:sz w:val="26"/>
        </w:rPr>
        <w:t xml:space="preserve"> </w:t>
      </w:r>
      <w:r>
        <w:rPr>
          <w:b/>
          <w:i/>
          <w:color w:val="404040"/>
          <w:sz w:val="26"/>
        </w:rPr>
        <w:t>услуг</w:t>
      </w:r>
      <w:r>
        <w:rPr>
          <w:b/>
          <w:i/>
          <w:color w:val="404040"/>
          <w:spacing w:val="1"/>
          <w:sz w:val="26"/>
        </w:rPr>
        <w:t xml:space="preserve"> </w:t>
      </w:r>
      <w:r>
        <w:rPr>
          <w:b/>
          <w:i/>
          <w:color w:val="404040"/>
          <w:sz w:val="26"/>
        </w:rPr>
        <w:t>за</w:t>
      </w:r>
      <w:r>
        <w:rPr>
          <w:b/>
          <w:i/>
          <w:color w:val="404040"/>
          <w:spacing w:val="-1"/>
          <w:sz w:val="26"/>
        </w:rPr>
        <w:t xml:space="preserve"> </w:t>
      </w:r>
      <w:r>
        <w:rPr>
          <w:b/>
          <w:i/>
          <w:color w:val="404040"/>
          <w:sz w:val="26"/>
        </w:rPr>
        <w:t>1</w:t>
      </w:r>
      <w:r>
        <w:rPr>
          <w:b/>
          <w:i/>
          <w:color w:val="404040"/>
          <w:spacing w:val="-2"/>
          <w:sz w:val="26"/>
        </w:rPr>
        <w:t xml:space="preserve"> </w:t>
      </w:r>
      <w:r>
        <w:rPr>
          <w:b/>
          <w:i/>
          <w:color w:val="404040"/>
          <w:sz w:val="26"/>
        </w:rPr>
        <w:t>академический</w:t>
      </w:r>
      <w:r>
        <w:rPr>
          <w:b/>
          <w:i/>
          <w:color w:val="404040"/>
          <w:spacing w:val="-3"/>
          <w:sz w:val="26"/>
        </w:rPr>
        <w:t xml:space="preserve"> </w:t>
      </w:r>
      <w:r>
        <w:rPr>
          <w:b/>
          <w:i/>
          <w:color w:val="404040"/>
          <w:sz w:val="26"/>
        </w:rPr>
        <w:t>час</w:t>
      </w:r>
      <w:r>
        <w:rPr>
          <w:b/>
          <w:i/>
          <w:color w:val="404040"/>
          <w:spacing w:val="5"/>
          <w:sz w:val="26"/>
        </w:rPr>
        <w:t xml:space="preserve"> </w:t>
      </w:r>
      <w:r w:rsidR="00316234">
        <w:rPr>
          <w:i/>
          <w:color w:val="404040"/>
          <w:sz w:val="26"/>
        </w:rPr>
        <w:t>220</w:t>
      </w:r>
      <w:r w:rsidR="002637CA">
        <w:rPr>
          <w:i/>
          <w:color w:val="404040"/>
          <w:sz w:val="26"/>
        </w:rPr>
        <w:t xml:space="preserve"> 500,00 </w:t>
      </w:r>
      <w:r>
        <w:rPr>
          <w:i/>
          <w:color w:val="404040"/>
          <w:sz w:val="26"/>
        </w:rPr>
        <w:t>рублей 00</w:t>
      </w:r>
      <w:r>
        <w:rPr>
          <w:i/>
          <w:color w:val="404040"/>
          <w:spacing w:val="-3"/>
          <w:sz w:val="26"/>
        </w:rPr>
        <w:t xml:space="preserve"> </w:t>
      </w:r>
      <w:r>
        <w:rPr>
          <w:i/>
          <w:color w:val="404040"/>
          <w:sz w:val="26"/>
        </w:rPr>
        <w:t>копеек</w:t>
      </w:r>
    </w:p>
    <w:p w:rsidR="00643270" w:rsidRDefault="002637CA">
      <w:pPr>
        <w:pStyle w:val="1"/>
        <w:ind w:right="315"/>
        <w:rPr>
          <w:color w:val="404040"/>
        </w:rPr>
      </w:pPr>
      <w:r>
        <w:rPr>
          <w:color w:val="404040"/>
        </w:rPr>
        <w:t>Исполнитель согласен на о</w:t>
      </w:r>
      <w:r w:rsidR="00441B8C">
        <w:rPr>
          <w:color w:val="404040"/>
        </w:rPr>
        <w:t>плат</w:t>
      </w:r>
      <w:r>
        <w:rPr>
          <w:color w:val="404040"/>
        </w:rPr>
        <w:t>у</w:t>
      </w:r>
      <w:r w:rsidR="00441B8C">
        <w:rPr>
          <w:color w:val="404040"/>
        </w:rPr>
        <w:t xml:space="preserve"> </w:t>
      </w:r>
      <w:r>
        <w:rPr>
          <w:color w:val="404040"/>
        </w:rPr>
        <w:t xml:space="preserve">Заказчиком </w:t>
      </w:r>
      <w:r w:rsidR="00441B8C">
        <w:rPr>
          <w:color w:val="404040"/>
        </w:rPr>
        <w:t xml:space="preserve">в течение 45 календарных дней после оказания </w:t>
      </w:r>
      <w:r w:rsidR="00C33577">
        <w:rPr>
          <w:color w:val="404040"/>
        </w:rPr>
        <w:t>Услуг</w:t>
      </w:r>
      <w:r w:rsidR="00441B8C">
        <w:rPr>
          <w:color w:val="404040"/>
        </w:rPr>
        <w:t>.</w:t>
      </w:r>
      <w:r w:rsidR="00441B8C">
        <w:rPr>
          <w:color w:val="404040"/>
          <w:spacing w:val="-62"/>
        </w:rPr>
        <w:t xml:space="preserve"> </w:t>
      </w:r>
    </w:p>
    <w:p w:rsidR="00CA77F1" w:rsidRPr="00CA77F1" w:rsidRDefault="00CA77F1" w:rsidP="00CA77F1">
      <w:pPr>
        <w:pStyle w:val="1"/>
        <w:ind w:right="315"/>
        <w:rPr>
          <w:color w:val="404040"/>
        </w:rPr>
      </w:pPr>
    </w:p>
    <w:p w:rsidR="00CA77F1" w:rsidRPr="002F3D60" w:rsidRDefault="00CA77F1" w:rsidP="00CA77F1">
      <w:pPr>
        <w:pStyle w:val="1"/>
        <w:ind w:right="315"/>
        <w:rPr>
          <w:b w:val="0"/>
          <w:color w:val="404040"/>
        </w:rPr>
      </w:pPr>
      <w:r w:rsidRPr="002F3D60">
        <w:rPr>
          <w:b w:val="0"/>
          <w:color w:val="404040"/>
        </w:rPr>
        <w:t>В</w:t>
      </w:r>
      <w:r w:rsidR="002F3D60">
        <w:rPr>
          <w:b w:val="0"/>
          <w:color w:val="404040"/>
        </w:rPr>
        <w:t xml:space="preserve"> рамках оказания услуг готов</w:t>
      </w:r>
      <w:r w:rsidR="00723C54">
        <w:rPr>
          <w:b w:val="0"/>
          <w:color w:val="404040"/>
        </w:rPr>
        <w:t>а</w:t>
      </w:r>
      <w:r w:rsidR="002F3D60">
        <w:rPr>
          <w:b w:val="0"/>
          <w:color w:val="404040"/>
        </w:rPr>
        <w:t xml:space="preserve"> подготовить</w:t>
      </w:r>
      <w:r w:rsidRPr="002F3D60">
        <w:rPr>
          <w:b w:val="0"/>
          <w:color w:val="404040"/>
        </w:rPr>
        <w:t>:</w:t>
      </w:r>
    </w:p>
    <w:p w:rsidR="00441B8C" w:rsidRPr="002F3D60" w:rsidRDefault="00CA77F1" w:rsidP="00CA77F1">
      <w:pPr>
        <w:pStyle w:val="1"/>
        <w:ind w:right="315"/>
        <w:rPr>
          <w:b w:val="0"/>
          <w:color w:val="404040"/>
        </w:rPr>
      </w:pPr>
      <w:r w:rsidRPr="002F3D60">
        <w:rPr>
          <w:b w:val="0"/>
          <w:color w:val="404040"/>
        </w:rPr>
        <w:t>- презе</w:t>
      </w:r>
      <w:r w:rsidR="002F3D60">
        <w:rPr>
          <w:b w:val="0"/>
          <w:color w:val="404040"/>
        </w:rPr>
        <w:t>нтационные материалы и оформить</w:t>
      </w:r>
      <w:r w:rsidRPr="002F3D60">
        <w:rPr>
          <w:b w:val="0"/>
          <w:color w:val="404040"/>
        </w:rPr>
        <w:t xml:space="preserve"> данные материалы в соответствии с шаблонами и требованиями Корпоративного университета РЖД, предоставив подготовленные материалы для о</w:t>
      </w:r>
      <w:r w:rsidR="002F3D60">
        <w:rPr>
          <w:b w:val="0"/>
          <w:color w:val="404040"/>
        </w:rPr>
        <w:t>знакомления не позднее, чем за 7</w:t>
      </w:r>
      <w:r w:rsidRPr="002F3D60">
        <w:rPr>
          <w:b w:val="0"/>
          <w:color w:val="404040"/>
        </w:rPr>
        <w:t xml:space="preserve"> (семь) рабочих дней до даты начала оказания услуг. Данные материалы предназначены исключительно для использования при оказании услуг и не передаются АНО ДПО </w:t>
      </w:r>
      <w:r w:rsidR="00723C54">
        <w:rPr>
          <w:b w:val="0"/>
          <w:color w:val="404040"/>
        </w:rPr>
        <w:t>«Корпоративный университет РЖД» иным контрагентам.</w:t>
      </w:r>
    </w:p>
    <w:p w:rsidR="00441B8C" w:rsidRDefault="00441B8C">
      <w:pPr>
        <w:pStyle w:val="1"/>
        <w:ind w:right="315"/>
        <w:rPr>
          <w:color w:val="404040"/>
        </w:rPr>
      </w:pPr>
    </w:p>
    <w:p w:rsidR="00441B8C" w:rsidRDefault="00441B8C">
      <w:pPr>
        <w:pStyle w:val="1"/>
        <w:ind w:right="315"/>
        <w:rPr>
          <w:color w:val="404040"/>
        </w:rPr>
      </w:pPr>
    </w:p>
    <w:p w:rsidR="00643270" w:rsidRDefault="00441B8C">
      <w:pPr>
        <w:ind w:left="5578"/>
        <w:rPr>
          <w:b/>
          <w:i/>
          <w:sz w:val="28"/>
        </w:rPr>
      </w:pPr>
      <w:r>
        <w:rPr>
          <w:noProof/>
          <w:position w:val="1"/>
          <w:lang w:eastAsia="ru-RU"/>
        </w:rPr>
        <w:t>_______________</w:t>
      </w:r>
      <w:r>
        <w:rPr>
          <w:sz w:val="20"/>
        </w:rPr>
        <w:t xml:space="preserve">                 </w:t>
      </w:r>
      <w:r w:rsidR="009A0B78">
        <w:rPr>
          <w:b/>
          <w:i/>
          <w:color w:val="404040"/>
          <w:sz w:val="28"/>
        </w:rPr>
        <w:t>А.Е</w:t>
      </w:r>
      <w:r>
        <w:rPr>
          <w:b/>
          <w:i/>
          <w:color w:val="404040"/>
          <w:sz w:val="28"/>
        </w:rPr>
        <w:t>.</w:t>
      </w:r>
      <w:r>
        <w:rPr>
          <w:b/>
          <w:i/>
          <w:color w:val="404040"/>
          <w:spacing w:val="-1"/>
          <w:sz w:val="28"/>
        </w:rPr>
        <w:t xml:space="preserve"> </w:t>
      </w:r>
      <w:r w:rsidR="009A0B78">
        <w:rPr>
          <w:b/>
          <w:i/>
          <w:color w:val="404040"/>
          <w:sz w:val="28"/>
        </w:rPr>
        <w:t>Стрелка</w:t>
      </w:r>
    </w:p>
    <w:p w:rsidR="00643270" w:rsidRDefault="009A0B78">
      <w:pPr>
        <w:spacing w:before="200"/>
        <w:ind w:right="951"/>
        <w:jc w:val="right"/>
        <w:rPr>
          <w:b/>
          <w:i/>
          <w:sz w:val="24"/>
        </w:rPr>
      </w:pPr>
      <w:r>
        <w:rPr>
          <w:b/>
          <w:i/>
          <w:color w:val="404040"/>
          <w:sz w:val="24"/>
        </w:rPr>
        <w:t>20.02.2024</w:t>
      </w:r>
      <w:r w:rsidR="00441B8C">
        <w:rPr>
          <w:b/>
          <w:i/>
          <w:color w:val="404040"/>
          <w:sz w:val="24"/>
        </w:rPr>
        <w:t xml:space="preserve"> г.</w:t>
      </w:r>
    </w:p>
    <w:sectPr w:rsidR="00643270">
      <w:type w:val="continuous"/>
      <w:pgSz w:w="11910" w:h="16840"/>
      <w:pgMar w:top="1200" w:right="90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61C22"/>
    <w:multiLevelType w:val="hybridMultilevel"/>
    <w:tmpl w:val="04962E30"/>
    <w:lvl w:ilvl="0" w:tplc="3EAA89E4">
      <w:start w:val="1"/>
      <w:numFmt w:val="decimal"/>
      <w:lvlText w:val="%1."/>
      <w:lvlJc w:val="left"/>
      <w:pPr>
        <w:ind w:left="112" w:hanging="260"/>
      </w:pPr>
      <w:rPr>
        <w:rFonts w:ascii="Times New Roman" w:eastAsia="Times New Roman" w:hAnsi="Times New Roman" w:cs="Times New Roman" w:hint="default"/>
        <w:i/>
        <w:iCs/>
        <w:color w:val="404040"/>
        <w:w w:val="99"/>
        <w:sz w:val="26"/>
        <w:szCs w:val="26"/>
        <w:lang w:val="ru-RU" w:eastAsia="en-US" w:bidi="ar-SA"/>
      </w:rPr>
    </w:lvl>
    <w:lvl w:ilvl="1" w:tplc="702012A0">
      <w:numFmt w:val="bullet"/>
      <w:lvlText w:val="•"/>
      <w:lvlJc w:val="left"/>
      <w:pPr>
        <w:ind w:left="1134" w:hanging="260"/>
      </w:pPr>
      <w:rPr>
        <w:rFonts w:hint="default"/>
        <w:lang w:val="ru-RU" w:eastAsia="en-US" w:bidi="ar-SA"/>
      </w:rPr>
    </w:lvl>
    <w:lvl w:ilvl="2" w:tplc="FFB0A4D8">
      <w:numFmt w:val="bullet"/>
      <w:lvlText w:val="•"/>
      <w:lvlJc w:val="left"/>
      <w:pPr>
        <w:ind w:left="2149" w:hanging="260"/>
      </w:pPr>
      <w:rPr>
        <w:rFonts w:hint="default"/>
        <w:lang w:val="ru-RU" w:eastAsia="en-US" w:bidi="ar-SA"/>
      </w:rPr>
    </w:lvl>
    <w:lvl w:ilvl="3" w:tplc="912824DC">
      <w:numFmt w:val="bullet"/>
      <w:lvlText w:val="•"/>
      <w:lvlJc w:val="left"/>
      <w:pPr>
        <w:ind w:left="3163" w:hanging="260"/>
      </w:pPr>
      <w:rPr>
        <w:rFonts w:hint="default"/>
        <w:lang w:val="ru-RU" w:eastAsia="en-US" w:bidi="ar-SA"/>
      </w:rPr>
    </w:lvl>
    <w:lvl w:ilvl="4" w:tplc="77D00352">
      <w:numFmt w:val="bullet"/>
      <w:lvlText w:val="•"/>
      <w:lvlJc w:val="left"/>
      <w:pPr>
        <w:ind w:left="4178" w:hanging="260"/>
      </w:pPr>
      <w:rPr>
        <w:rFonts w:hint="default"/>
        <w:lang w:val="ru-RU" w:eastAsia="en-US" w:bidi="ar-SA"/>
      </w:rPr>
    </w:lvl>
    <w:lvl w:ilvl="5" w:tplc="9CB4173A">
      <w:numFmt w:val="bullet"/>
      <w:lvlText w:val="•"/>
      <w:lvlJc w:val="left"/>
      <w:pPr>
        <w:ind w:left="5193" w:hanging="260"/>
      </w:pPr>
      <w:rPr>
        <w:rFonts w:hint="default"/>
        <w:lang w:val="ru-RU" w:eastAsia="en-US" w:bidi="ar-SA"/>
      </w:rPr>
    </w:lvl>
    <w:lvl w:ilvl="6" w:tplc="4C085970">
      <w:numFmt w:val="bullet"/>
      <w:lvlText w:val="•"/>
      <w:lvlJc w:val="left"/>
      <w:pPr>
        <w:ind w:left="6207" w:hanging="260"/>
      </w:pPr>
      <w:rPr>
        <w:rFonts w:hint="default"/>
        <w:lang w:val="ru-RU" w:eastAsia="en-US" w:bidi="ar-SA"/>
      </w:rPr>
    </w:lvl>
    <w:lvl w:ilvl="7" w:tplc="AAA89E22">
      <w:numFmt w:val="bullet"/>
      <w:lvlText w:val="•"/>
      <w:lvlJc w:val="left"/>
      <w:pPr>
        <w:ind w:left="7222" w:hanging="260"/>
      </w:pPr>
      <w:rPr>
        <w:rFonts w:hint="default"/>
        <w:lang w:val="ru-RU" w:eastAsia="en-US" w:bidi="ar-SA"/>
      </w:rPr>
    </w:lvl>
    <w:lvl w:ilvl="8" w:tplc="FB545F92">
      <w:numFmt w:val="bullet"/>
      <w:lvlText w:val="•"/>
      <w:lvlJc w:val="left"/>
      <w:pPr>
        <w:ind w:left="8237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2FAD2EE8"/>
    <w:multiLevelType w:val="hybridMultilevel"/>
    <w:tmpl w:val="797E798A"/>
    <w:lvl w:ilvl="0" w:tplc="2F96F77C">
      <w:numFmt w:val="bullet"/>
      <w:lvlText w:val="-"/>
      <w:lvlJc w:val="left"/>
      <w:pPr>
        <w:ind w:left="112" w:hanging="152"/>
      </w:pPr>
      <w:rPr>
        <w:rFonts w:ascii="Times New Roman" w:eastAsia="Times New Roman" w:hAnsi="Times New Roman" w:cs="Times New Roman" w:hint="default"/>
        <w:i/>
        <w:iCs/>
        <w:color w:val="404040"/>
        <w:w w:val="99"/>
        <w:sz w:val="26"/>
        <w:szCs w:val="26"/>
        <w:lang w:val="ru-RU" w:eastAsia="en-US" w:bidi="ar-SA"/>
      </w:rPr>
    </w:lvl>
    <w:lvl w:ilvl="1" w:tplc="D4568A20">
      <w:numFmt w:val="bullet"/>
      <w:lvlText w:val="•"/>
      <w:lvlJc w:val="left"/>
      <w:pPr>
        <w:ind w:left="1134" w:hanging="152"/>
      </w:pPr>
      <w:rPr>
        <w:rFonts w:hint="default"/>
        <w:lang w:val="ru-RU" w:eastAsia="en-US" w:bidi="ar-SA"/>
      </w:rPr>
    </w:lvl>
    <w:lvl w:ilvl="2" w:tplc="7C52E11E">
      <w:numFmt w:val="bullet"/>
      <w:lvlText w:val="•"/>
      <w:lvlJc w:val="left"/>
      <w:pPr>
        <w:ind w:left="2149" w:hanging="152"/>
      </w:pPr>
      <w:rPr>
        <w:rFonts w:hint="default"/>
        <w:lang w:val="ru-RU" w:eastAsia="en-US" w:bidi="ar-SA"/>
      </w:rPr>
    </w:lvl>
    <w:lvl w:ilvl="3" w:tplc="FAD44BD8">
      <w:numFmt w:val="bullet"/>
      <w:lvlText w:val="•"/>
      <w:lvlJc w:val="left"/>
      <w:pPr>
        <w:ind w:left="3163" w:hanging="152"/>
      </w:pPr>
      <w:rPr>
        <w:rFonts w:hint="default"/>
        <w:lang w:val="ru-RU" w:eastAsia="en-US" w:bidi="ar-SA"/>
      </w:rPr>
    </w:lvl>
    <w:lvl w:ilvl="4" w:tplc="EB048BD0">
      <w:numFmt w:val="bullet"/>
      <w:lvlText w:val="•"/>
      <w:lvlJc w:val="left"/>
      <w:pPr>
        <w:ind w:left="4178" w:hanging="152"/>
      </w:pPr>
      <w:rPr>
        <w:rFonts w:hint="default"/>
        <w:lang w:val="ru-RU" w:eastAsia="en-US" w:bidi="ar-SA"/>
      </w:rPr>
    </w:lvl>
    <w:lvl w:ilvl="5" w:tplc="1E447E68">
      <w:numFmt w:val="bullet"/>
      <w:lvlText w:val="•"/>
      <w:lvlJc w:val="left"/>
      <w:pPr>
        <w:ind w:left="5193" w:hanging="152"/>
      </w:pPr>
      <w:rPr>
        <w:rFonts w:hint="default"/>
        <w:lang w:val="ru-RU" w:eastAsia="en-US" w:bidi="ar-SA"/>
      </w:rPr>
    </w:lvl>
    <w:lvl w:ilvl="6" w:tplc="BA12ECE6">
      <w:numFmt w:val="bullet"/>
      <w:lvlText w:val="•"/>
      <w:lvlJc w:val="left"/>
      <w:pPr>
        <w:ind w:left="6207" w:hanging="152"/>
      </w:pPr>
      <w:rPr>
        <w:rFonts w:hint="default"/>
        <w:lang w:val="ru-RU" w:eastAsia="en-US" w:bidi="ar-SA"/>
      </w:rPr>
    </w:lvl>
    <w:lvl w:ilvl="7" w:tplc="F1A29002">
      <w:numFmt w:val="bullet"/>
      <w:lvlText w:val="•"/>
      <w:lvlJc w:val="left"/>
      <w:pPr>
        <w:ind w:left="7222" w:hanging="152"/>
      </w:pPr>
      <w:rPr>
        <w:rFonts w:hint="default"/>
        <w:lang w:val="ru-RU" w:eastAsia="en-US" w:bidi="ar-SA"/>
      </w:rPr>
    </w:lvl>
    <w:lvl w:ilvl="8" w:tplc="049E888E">
      <w:numFmt w:val="bullet"/>
      <w:lvlText w:val="•"/>
      <w:lvlJc w:val="left"/>
      <w:pPr>
        <w:ind w:left="8237" w:hanging="152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270"/>
    <w:rsid w:val="00042DEE"/>
    <w:rsid w:val="00090537"/>
    <w:rsid w:val="000A6196"/>
    <w:rsid w:val="001B1186"/>
    <w:rsid w:val="00213B43"/>
    <w:rsid w:val="002637CA"/>
    <w:rsid w:val="002F3D60"/>
    <w:rsid w:val="00316234"/>
    <w:rsid w:val="00365138"/>
    <w:rsid w:val="00373D09"/>
    <w:rsid w:val="00441B8C"/>
    <w:rsid w:val="00541051"/>
    <w:rsid w:val="00622199"/>
    <w:rsid w:val="00643270"/>
    <w:rsid w:val="00723C54"/>
    <w:rsid w:val="008E6282"/>
    <w:rsid w:val="009A0B78"/>
    <w:rsid w:val="00AE10CE"/>
    <w:rsid w:val="00B11682"/>
    <w:rsid w:val="00C33577"/>
    <w:rsid w:val="00CA77F1"/>
    <w:rsid w:val="00D1276E"/>
    <w:rsid w:val="00D432E6"/>
    <w:rsid w:val="00DE3346"/>
    <w:rsid w:val="00EE0AEE"/>
    <w:rsid w:val="00EE6136"/>
    <w:rsid w:val="00FF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49DF"/>
  <w15:docId w15:val="{04542B45-20F7-4D58-B6AF-FDF307A7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2"/>
      <w:outlineLvl w:val="0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i/>
      <w:iCs/>
      <w:sz w:val="26"/>
      <w:szCs w:val="26"/>
    </w:rPr>
  </w:style>
  <w:style w:type="paragraph" w:styleId="a4">
    <w:name w:val="List Paragraph"/>
    <w:basedOn w:val="a"/>
    <w:uiPriority w:val="1"/>
    <w:qFormat/>
    <w:pPr>
      <w:ind w:left="112" w:right="10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Katerina Nachigina</dc:creator>
  <cp:lastModifiedBy>Бочкова Евгения Александровна</cp:lastModifiedBy>
  <cp:revision>8</cp:revision>
  <dcterms:created xsi:type="dcterms:W3CDTF">2024-02-19T14:45:00Z</dcterms:created>
  <dcterms:modified xsi:type="dcterms:W3CDTF">2024-02-20T07:16:00Z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2022-10-13T00:00:00Z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2023-03-15T00:00:00Z</vt:filetime>
  </property>
</Properties>
</file>