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jc w:val="center"/>
            <w:rPr/>
          </w:pPr>
          <w:r w:rsidDel="00000000" w:rsidR="00000000" w:rsidRPr="00000000">
            <w:rPr>
              <w:rFonts w:ascii="Helvetica Neue" w:cs="Helvetica Neue" w:eastAsia="Helvetica Neue" w:hAnsi="Helvetica Neue"/>
              <w:b w:val="1"/>
              <w:sz w:val="32"/>
              <w:szCs w:val="32"/>
              <w:rtl w:val="0"/>
            </w:rPr>
            <w:t xml:space="preserve">ROOM 2 REV 3</w:t>
          </w: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Helvetica Neue" w:cs="Helvetica Neue" w:eastAsia="Helvetica Neue" w:hAnsi="Helvetica Neue"/>
              <w:b w:val="1"/>
              <w:sz w:val="32"/>
              <w:szCs w:val="32"/>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DISPOSITIVI INPUT OUTPUT</w:t>
          </w:r>
        </w:p>
      </w:sdtContent>
    </w:sdt>
    <w:sdt>
      <w:sdtPr>
        <w:tag w:val="goog_rdk_3"/>
      </w:sdtPr>
      <w:sdtContent>
        <w:p w:rsidR="00000000" w:rsidDel="00000000" w:rsidP="00000000" w:rsidRDefault="00000000" w:rsidRPr="00000000" w14:paraId="00000004">
          <w:pPr>
            <w:rPr>
              <w:rFonts w:ascii="Helvetica Neue" w:cs="Helvetica Neue" w:eastAsia="Helvetica Neue" w:hAnsi="Helvetica Neue"/>
            </w:rPr>
          </w:pPr>
          <w:r w:rsidDel="00000000" w:rsidR="00000000" w:rsidRPr="00000000">
            <w:rPr>
              <w:rtl w:val="0"/>
            </w:rPr>
          </w:r>
        </w:p>
      </w:sdtContent>
    </w:sdt>
    <w:sdt>
      <w:sdtPr>
        <w:tag w:val="goog_rdk_4"/>
      </w:sdtPr>
      <w:sdtContent>
        <w:p w:rsidR="00000000" w:rsidDel="00000000" w:rsidP="00000000" w:rsidRDefault="00000000" w:rsidRPr="00000000" w14:paraId="0000000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Premessa: per molti dei dispositivi è probabile che sia necessario aggiungere agli output elencati in seguito, la riproduzione di sound effect, con eventuale variazione della colonna sonora, e un cambiamento/ una sequenza di luci. </w:t>
          </w:r>
        </w:p>
      </w:sdtContent>
    </w:sdt>
    <w:sdt>
      <w:sdtPr>
        <w:tag w:val="goog_rdk_5"/>
      </w:sdtPr>
      <w:sdtContent>
        <w:p w:rsidR="00000000" w:rsidDel="00000000" w:rsidP="00000000" w:rsidRDefault="00000000" w:rsidRPr="00000000" w14:paraId="00000006">
          <w:pPr>
            <w:rPr>
              <w:rFonts w:ascii="Helvetica Neue" w:cs="Helvetica Neue" w:eastAsia="Helvetica Neue" w:hAnsi="Helvetica Neue"/>
            </w:rPr>
          </w:pPr>
          <w:r w:rsidDel="00000000" w:rsidR="00000000" w:rsidRPr="00000000">
            <w:rPr>
              <w:rtl w:val="0"/>
            </w:rPr>
          </w:r>
        </w:p>
      </w:sdtContent>
    </w:sdt>
    <w:sdt>
      <w:sdtPr>
        <w:tag w:val="goog_rdk_6"/>
      </w:sdtPr>
      <w:sdtContent>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1 - Consolle: </w:t>
          </w:r>
        </w:p>
      </w:sdtContent>
    </w:sdt>
    <w:sdt>
      <w:sdtPr>
        <w:tag w:val="goog_rdk_7"/>
      </w:sdtPr>
      <w:sdtContent>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Consolle di comando navicella</w:t>
          </w:r>
        </w:p>
      </w:sdtContent>
    </w:sdt>
    <w:sdt>
      <w:sdtPr>
        <w:tag w:val="goog_rdk_8"/>
      </w:sdtPr>
      <w:sdtContent>
        <w:p w:rsidR="00000000" w:rsidDel="00000000" w:rsidP="00000000" w:rsidRDefault="00000000" w:rsidRPr="00000000" w14:paraId="00000009">
          <w:pPr>
            <w:rPr/>
          </w:pPr>
          <w:r w:rsidDel="00000000" w:rsidR="00000000" w:rsidRPr="00000000">
            <w:rPr>
              <w:rFonts w:ascii="Helvetica Neue" w:cs="Helvetica Neue" w:eastAsia="Helvetica Neue" w:hAnsi="Helvetica Neue"/>
              <w:rtl w:val="0"/>
            </w:rPr>
            <w:t xml:space="preserve">Input: durante il video introduttivo sul monitor della consolle, i giocatori schiacciano uno dei 4 pulsanti retroilluminati presenti sulla consolle.</w:t>
          </w:r>
          <w:r w:rsidDel="00000000" w:rsidR="00000000" w:rsidRPr="00000000">
            <w:rPr>
              <w:rtl w:val="0"/>
            </w:rPr>
          </w:r>
        </w:p>
      </w:sdtContent>
    </w:sdt>
    <w:sdt>
      <w:sdtPr>
        <w:tag w:val="goog_rdk_9"/>
      </w:sdtPr>
      <w:sdtContent>
        <w:p w:rsidR="00000000" w:rsidDel="00000000" w:rsidP="00000000" w:rsidRDefault="00000000" w:rsidRPr="00000000" w14:paraId="0000000A">
          <w:pPr>
            <w:rPr/>
          </w:pPr>
          <w:r w:rsidDel="00000000" w:rsidR="00000000" w:rsidRPr="00000000">
            <w:rPr>
              <w:rFonts w:ascii="Helvetica Neue" w:cs="Helvetica Neue" w:eastAsia="Helvetica Neue" w:hAnsi="Helvetica Neue"/>
              <w:rtl w:val="0"/>
            </w:rPr>
            <w:t xml:space="preserve">Output:  Alla pressione di un pulsante qualsiasi parte un video. Dopo X secondi la lancetta di una sorta di orologio posto sulla consolle comincia a girare, prima lentamente poi all’impazzata. Dopo Y secondi la lancetta si ferma  dopo X secondi esce del fumo dalla griglia sulla consolle.</w:t>
          </w: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sdtContent>
    </w:sdt>
    <w:sdt>
      <w:sdtPr>
        <w:tag w:val="goog_rdk_11"/>
      </w:sdtPr>
      <w:sdtContent>
        <w:p w:rsidR="00000000" w:rsidDel="00000000" w:rsidP="00000000" w:rsidRDefault="00000000" w:rsidRPr="00000000" w14:paraId="0000000C">
          <w:pPr>
            <w:rPr/>
          </w:pPr>
          <w:r w:rsidDel="00000000" w:rsidR="00000000" w:rsidRPr="00000000">
            <w:rPr>
              <w:rFonts w:ascii="Helvetica Neue" w:cs="Helvetica Neue" w:eastAsia="Helvetica Neue" w:hAnsi="Helvetica Neue"/>
              <w:rtl w:val="0"/>
            </w:rPr>
            <w:t xml:space="preserve">Risolto il gioco Totem:</w:t>
          </w:r>
          <w:r w:rsidDel="00000000" w:rsidR="00000000" w:rsidRPr="00000000">
            <w:rPr>
              <w:rtl w:val="0"/>
            </w:rPr>
          </w:r>
        </w:p>
      </w:sdtContent>
    </w:sdt>
    <w:sdt>
      <w:sdtPr>
        <w:tag w:val="goog_rdk_12"/>
      </w:sdtPr>
      <w:sdtContent>
        <w:p w:rsidR="00000000" w:rsidDel="00000000" w:rsidP="00000000" w:rsidRDefault="00000000" w:rsidRPr="00000000" w14:paraId="0000000D">
          <w:pPr>
            <w:rPr/>
          </w:pPr>
          <w:r w:rsidDel="00000000" w:rsidR="00000000" w:rsidRPr="00000000">
            <w:rPr>
              <w:rFonts w:ascii="Helvetica Neue" w:cs="Helvetica Neue" w:eastAsia="Helvetica Neue" w:hAnsi="Helvetica Neue"/>
              <w:rtl w:val="0"/>
            </w:rPr>
            <w:t xml:space="preserve">-buco da cui esce il fumo nella consolle</w:t>
          </w:r>
          <w:r w:rsidDel="00000000" w:rsidR="00000000" w:rsidRPr="00000000">
            <w:rPr>
              <w:rtl w:val="0"/>
            </w:rPr>
          </w:r>
        </w:p>
      </w:sdtContent>
    </w:sdt>
    <w:sdt>
      <w:sdtPr>
        <w:tag w:val="goog_rdk_13"/>
      </w:sdtPr>
      <w:sdtContent>
        <w:p w:rsidR="00000000" w:rsidDel="00000000" w:rsidP="00000000" w:rsidRDefault="00000000" w:rsidRPr="00000000" w14:paraId="0000000E">
          <w:pPr>
            <w:rPr/>
          </w:pPr>
          <w:r w:rsidDel="00000000" w:rsidR="00000000" w:rsidRPr="00000000">
            <w:rPr>
              <w:rFonts w:ascii="Helvetica Neue" w:cs="Helvetica Neue" w:eastAsia="Helvetica Neue" w:hAnsi="Helvetica Neue"/>
              <w:rtl w:val="0"/>
            </w:rPr>
            <w:t xml:space="preserve">Input: i giocatori versano acqua nel buco</w:t>
          </w:r>
          <w:r w:rsidDel="00000000" w:rsidR="00000000" w:rsidRPr="00000000">
            <w:rPr>
              <w:rtl w:val="0"/>
            </w:rPr>
          </w:r>
        </w:p>
      </w:sdtContent>
    </w:sdt>
    <w:sdt>
      <w:sdtPr>
        <w:tag w:val="goog_rdk_14"/>
      </w:sdtPr>
      <w:sdtContent>
        <w:p w:rsidR="00000000" w:rsidDel="00000000" w:rsidP="00000000" w:rsidRDefault="00000000" w:rsidRPr="00000000" w14:paraId="0000000F">
          <w:pPr>
            <w:rPr/>
          </w:pPr>
          <w:r w:rsidDel="00000000" w:rsidR="00000000" w:rsidRPr="00000000">
            <w:rPr>
              <w:rFonts w:ascii="Helvetica Neue" w:cs="Helvetica Neue" w:eastAsia="Helvetica Neue" w:hAnsi="Helvetica Neue"/>
              <w:rtl w:val="0"/>
            </w:rPr>
            <w:t xml:space="preserve">Output: il fumo si interrompe, parte un video, lo sportellino si chiude e se ne apre un altro, anch’esso sulla consolle, rivelando un altro buco, “buco fuoco”.</w:t>
          </w:r>
          <w:r w:rsidDel="00000000" w:rsidR="00000000" w:rsidRPr="00000000">
            <w:rPr>
              <w:rtl w:val="0"/>
            </w:rPr>
          </w:r>
        </w:p>
      </w:sdtContent>
    </w:sdt>
    <w:sdt>
      <w:sdtPr>
        <w:tag w:val="goog_rdk_15"/>
      </w:sdtPr>
      <w:sdtContent>
        <w:p w:rsidR="00000000" w:rsidDel="00000000" w:rsidP="00000000" w:rsidRDefault="00000000" w:rsidRPr="00000000" w14:paraId="00000010">
          <w:pPr>
            <w:rPr>
              <w:rFonts w:ascii="Helvetica Neue" w:cs="Helvetica Neue" w:eastAsia="Helvetica Neue" w:hAnsi="Helvetica Neue"/>
            </w:rPr>
          </w:pPr>
          <w:r w:rsidDel="00000000" w:rsidR="00000000" w:rsidRPr="00000000">
            <w:rPr>
              <w:rtl w:val="0"/>
            </w:rPr>
          </w:r>
        </w:p>
      </w:sdtContent>
    </w:sdt>
    <w:sdt>
      <w:sdtPr>
        <w:tag w:val="goog_rdk_16"/>
      </w:sdtPr>
      <w:sdtContent>
        <w:p w:rsidR="00000000" w:rsidDel="00000000" w:rsidP="00000000" w:rsidRDefault="00000000" w:rsidRPr="00000000" w14:paraId="00000011">
          <w:pPr>
            <w:rPr/>
          </w:pPr>
          <w:r w:rsidDel="00000000" w:rsidR="00000000" w:rsidRPr="00000000">
            <w:rPr>
              <w:rFonts w:ascii="Helvetica Neue" w:cs="Helvetica Neue" w:eastAsia="Helvetica Neue" w:hAnsi="Helvetica Neue"/>
              <w:rtl w:val="0"/>
            </w:rPr>
            <w:t xml:space="preserve">Risolto il gioco Braciere</w:t>
          </w:r>
          <w:r w:rsidDel="00000000" w:rsidR="00000000" w:rsidRPr="00000000">
            <w:rPr>
              <w:rtl w:val="0"/>
            </w:rPr>
          </w:r>
        </w:p>
      </w:sdtContent>
    </w:sdt>
    <w:sdt>
      <w:sdtPr>
        <w:tag w:val="goog_rdk_17"/>
      </w:sdtPr>
      <w:sdtContent>
        <w:p w:rsidR="00000000" w:rsidDel="00000000" w:rsidP="00000000" w:rsidRDefault="00000000" w:rsidRPr="00000000" w14:paraId="00000012">
          <w:pPr>
            <w:rPr/>
          </w:pPr>
          <w:r w:rsidDel="00000000" w:rsidR="00000000" w:rsidRPr="00000000">
            <w:rPr>
              <w:rFonts w:ascii="Helvetica Neue" w:cs="Helvetica Neue" w:eastAsia="Helvetica Neue" w:hAnsi="Helvetica Neue"/>
              <w:rtl w:val="0"/>
            </w:rPr>
            <w:t xml:space="preserve">buco fuoco</w:t>
          </w:r>
          <w:r w:rsidDel="00000000" w:rsidR="00000000" w:rsidRPr="00000000">
            <w:rPr>
              <w:rtl w:val="0"/>
            </w:rPr>
          </w:r>
        </w:p>
      </w:sdtContent>
    </w:sdt>
    <w:sdt>
      <w:sdtPr>
        <w:tag w:val="goog_rdk_18"/>
      </w:sdtPr>
      <w:sdtContent>
        <w:p w:rsidR="00000000" w:rsidDel="00000000" w:rsidP="00000000" w:rsidRDefault="00000000" w:rsidRPr="00000000" w14:paraId="00000013">
          <w:pPr>
            <w:rPr/>
          </w:pPr>
          <w:r w:rsidDel="00000000" w:rsidR="00000000" w:rsidRPr="00000000">
            <w:rPr>
              <w:rFonts w:ascii="Helvetica Neue" w:cs="Helvetica Neue" w:eastAsia="Helvetica Neue" w:hAnsi="Helvetica Neue"/>
              <w:rtl w:val="0"/>
            </w:rPr>
            <w:t xml:space="preserve">Input: I giocatori inseriscono la fiaccola in “buco fuoco” nella consolle. </w:t>
          </w:r>
          <w:r w:rsidDel="00000000" w:rsidR="00000000" w:rsidRPr="00000000">
            <w:rPr>
              <w:rtl w:val="0"/>
            </w:rPr>
          </w:r>
        </w:p>
      </w:sdtContent>
    </w:sdt>
    <w:sdt>
      <w:sdtPr>
        <w:tag w:val="goog_rdk_19"/>
      </w:sdtPr>
      <w:sdtContent>
        <w:p w:rsidR="00000000" w:rsidDel="00000000" w:rsidP="00000000" w:rsidRDefault="00000000" w:rsidRPr="00000000" w14:paraId="00000014">
          <w:pPr>
            <w:rPr/>
          </w:pPr>
          <w:r w:rsidDel="00000000" w:rsidR="00000000" w:rsidRPr="00000000">
            <w:rPr>
              <w:rFonts w:ascii="Helvetica Neue" w:cs="Helvetica Neue" w:eastAsia="Helvetica Neue" w:hAnsi="Helvetica Neue"/>
              <w:rtl w:val="0"/>
            </w:rPr>
            <w:t xml:space="preserve">Output: Sportellino buco fuoco si chiude, parte un altro filmato, si apre un terzo sportellino: “alloggiamento ingranaggi”.</w:t>
          </w:r>
          <w:r w:rsidDel="00000000" w:rsidR="00000000" w:rsidRPr="00000000">
            <w:rPr>
              <w:rtl w:val="0"/>
            </w:rPr>
          </w:r>
        </w:p>
      </w:sdtContent>
    </w:sdt>
    <w:sdt>
      <w:sdtPr>
        <w:tag w:val="goog_rdk_20"/>
      </w:sdtPr>
      <w:sdtContent>
        <w:p w:rsidR="00000000" w:rsidDel="00000000" w:rsidP="00000000" w:rsidRDefault="00000000" w:rsidRPr="00000000" w14:paraId="00000015">
          <w:pPr>
            <w:rPr/>
          </w:pPr>
          <w:r w:rsidDel="00000000" w:rsidR="00000000" w:rsidRPr="00000000">
            <w:rPr>
              <w:rFonts w:ascii="Helvetica Neue" w:cs="Helvetica Neue" w:eastAsia="Helvetica Neue" w:hAnsi="Helvetica Neue"/>
              <w:rtl w:val="0"/>
            </w:rPr>
            <w:t xml:space="preserve">Nell’ambiente caverna, un piano inserito all’interno di un “nido” costruito dagli scenografi gira di 180° rivelando 6 uova di dinosauro attaccate con calamita o altro sistema. Ogni uovo contiene 2 sensori capacitivi o di altro genere. Numero X uova si illuminano a intermittenza dall’interno. X=numero di giocatori</w:t>
          </w: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Helvetica Neue" w:cs="Helvetica Neue" w:eastAsia="Helvetica Neue" w:hAnsi="Helvetica Neue"/>
            </w:rPr>
          </w:pPr>
          <w:r w:rsidDel="00000000" w:rsidR="00000000" w:rsidRPr="00000000">
            <w:rPr>
              <w:rtl w:val="0"/>
            </w:rPr>
          </w:r>
        </w:p>
      </w:sdtContent>
    </w:sdt>
    <w:sdt>
      <w:sdtPr>
        <w:tag w:val="goog_rdk_22"/>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Risolto gioco Forno</w:t>
          </w:r>
          <w:r w:rsidDel="00000000" w:rsidR="00000000" w:rsidRPr="00000000">
            <w:rPr>
              <w:rtl w:val="0"/>
            </w:rPr>
          </w:r>
        </w:p>
      </w:sdtContent>
    </w:sdt>
    <w:sdt>
      <w:sdtPr>
        <w:tag w:val="goog_rdk_23"/>
      </w:sdtPr>
      <w:sdtContent>
        <w:p w:rsidR="00000000" w:rsidDel="00000000" w:rsidP="00000000" w:rsidRDefault="00000000" w:rsidRPr="00000000" w14:paraId="00000018">
          <w:pPr>
            <w:rPr/>
          </w:pPr>
          <w:r w:rsidDel="00000000" w:rsidR="00000000" w:rsidRPr="00000000">
            <w:rPr>
              <w:rFonts w:ascii="Helvetica Neue" w:cs="Helvetica Neue" w:eastAsia="Helvetica Neue" w:hAnsi="Helvetica Neue"/>
              <w:rtl w:val="0"/>
            </w:rPr>
            <w:t xml:space="preserve">Alloggiamento ingranaggi</w:t>
          </w:r>
          <w:r w:rsidDel="00000000" w:rsidR="00000000" w:rsidRPr="00000000">
            <w:rPr>
              <w:rtl w:val="0"/>
            </w:rPr>
          </w:r>
        </w:p>
      </w:sdtContent>
    </w:sdt>
    <w:sdt>
      <w:sdtPr>
        <w:tag w:val="goog_rdk_24"/>
      </w:sdtPr>
      <w:sdtContent>
        <w:p w:rsidR="00000000" w:rsidDel="00000000" w:rsidP="00000000" w:rsidRDefault="00000000" w:rsidRPr="00000000" w14:paraId="00000019">
          <w:pPr>
            <w:rPr/>
          </w:pPr>
          <w:r w:rsidDel="00000000" w:rsidR="00000000" w:rsidRPr="00000000">
            <w:rPr>
              <w:rFonts w:ascii="Helvetica Neue" w:cs="Helvetica Neue" w:eastAsia="Helvetica Neue" w:hAnsi="Helvetica Neue"/>
              <w:rtl w:val="0"/>
            </w:rPr>
            <w:t xml:space="preserve">Input: i giocatori posizionano la ciambella/ingranaggio in un apposito spazio all’interno dell’alloggiamento ingranaggi.</w:t>
          </w:r>
          <w:r w:rsidDel="00000000" w:rsidR="00000000" w:rsidRPr="00000000">
            <w:rPr>
              <w:rtl w:val="0"/>
            </w:rPr>
          </w:r>
        </w:p>
      </w:sdtContent>
    </w:sdt>
    <w:sdt>
      <w:sdtPr>
        <w:tag w:val="goog_rdk_25"/>
      </w:sdtPr>
      <w:sdtContent>
        <w:p w:rsidR="00000000" w:rsidDel="00000000" w:rsidP="00000000" w:rsidRDefault="00000000" w:rsidRPr="00000000" w14:paraId="0000001A">
          <w:pPr>
            <w:rPr/>
          </w:pPr>
          <w:r w:rsidDel="00000000" w:rsidR="00000000" w:rsidRPr="00000000">
            <w:rPr>
              <w:rFonts w:ascii="Helvetica Neue" w:cs="Helvetica Neue" w:eastAsia="Helvetica Neue" w:hAnsi="Helvetica Neue"/>
              <w:rtl w:val="0"/>
            </w:rPr>
            <w:t xml:space="preserve">Output: gli ingranaggi iniziano a girare insieme alla ciambella/ingranaggio, parte un video, la lancetta dell’orologio (vedi dispositivo 1) si sposta.</w:t>
          </w:r>
          <w:r w:rsidDel="00000000" w:rsidR="00000000" w:rsidRPr="00000000">
            <w:rPr>
              <w:rtl w:val="0"/>
            </w:rPr>
          </w:r>
        </w:p>
      </w:sdtContent>
    </w:sdt>
    <w:sdt>
      <w:sdtPr>
        <w:tag w:val="goog_rdk_26"/>
      </w:sdtPr>
      <w:sdtContent>
        <w:p w:rsidR="00000000" w:rsidDel="00000000" w:rsidP="00000000" w:rsidRDefault="00000000" w:rsidRPr="00000000" w14:paraId="0000001B">
          <w:pPr>
            <w:rPr>
              <w:rFonts w:ascii="Helvetica Neue" w:cs="Helvetica Neue" w:eastAsia="Helvetica Neue" w:hAnsi="Helvetica Neue"/>
            </w:rPr>
          </w:pPr>
          <w:r w:rsidDel="00000000" w:rsidR="00000000" w:rsidRPr="00000000">
            <w:rPr>
              <w:rtl w:val="0"/>
            </w:rPr>
          </w:r>
        </w:p>
      </w:sdtContent>
    </w:sdt>
    <w:sdt>
      <w:sdtPr>
        <w:tag w:val="goog_rdk_27"/>
      </w:sdtPr>
      <w:sdtContent>
        <w:p w:rsidR="00000000" w:rsidDel="00000000" w:rsidP="00000000" w:rsidRDefault="00000000" w:rsidRPr="00000000" w14:paraId="0000001C">
          <w:pPr>
            <w:rPr>
              <w:rFonts w:ascii="Helvetica Neue" w:cs="Helvetica Neue" w:eastAsia="Helvetica Neue" w:hAnsi="Helvetica Neue"/>
            </w:rPr>
          </w:pPr>
          <w:r w:rsidDel="00000000" w:rsidR="00000000" w:rsidRPr="00000000">
            <w:rPr>
              <w:rtl w:val="0"/>
            </w:rPr>
          </w:r>
        </w:p>
      </w:sdtContent>
    </w:sdt>
    <w:sdt>
      <w:sdtPr>
        <w:tag w:val="goog_rdk_28"/>
      </w:sdtPr>
      <w:sdtContent>
        <w:p w:rsidR="00000000" w:rsidDel="00000000" w:rsidP="00000000" w:rsidRDefault="00000000" w:rsidRPr="00000000" w14:paraId="0000001D">
          <w:pPr>
            <w:rPr>
              <w:rFonts w:ascii="Helvetica Neue" w:cs="Helvetica Neue" w:eastAsia="Helvetica Neue" w:hAnsi="Helvetica Neue"/>
            </w:rPr>
          </w:pPr>
          <w:r w:rsidDel="00000000" w:rsidR="00000000" w:rsidRPr="00000000">
            <w:rPr>
              <w:rtl w:val="0"/>
            </w:rPr>
          </w:r>
        </w:p>
      </w:sdtContent>
    </w:sdt>
    <w:sdt>
      <w:sdtPr>
        <w:tag w:val="goog_rdk_29"/>
      </w:sdtPr>
      <w:sdtContent>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Helvetica Neue" w:cs="Helvetica Neue" w:eastAsia="Helvetica Neue" w:hAnsi="Helvetica Neue"/>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2 - Tastiera:</w:t>
          </w:r>
        </w:p>
      </w:sdtContent>
    </w:sdt>
    <w:sdt>
      <w:sdtPr>
        <w:tag w:val="goog_rdk_30"/>
      </w:sdtPr>
      <w:sdtContent>
        <w:p w:rsidR="00000000" w:rsidDel="00000000" w:rsidP="00000000" w:rsidRDefault="00000000" w:rsidRPr="00000000" w14:paraId="0000001F">
          <w:pPr>
            <w:rPr/>
          </w:pPr>
          <w:r w:rsidDel="00000000" w:rsidR="00000000" w:rsidRPr="00000000">
            <w:rPr>
              <w:rFonts w:ascii="Helvetica Neue" w:cs="Helvetica Neue" w:eastAsia="Helvetica Neue" w:hAnsi="Helvetica Neue"/>
              <w:rtl w:val="0"/>
            </w:rPr>
            <w:t xml:space="preserve">Tastiera a pulsantoni (20) che premuti in combinazione di parole attivano dei segnali (tipo HELP). Se premono EXIT si apre la porta.</w:t>
          </w:r>
          <w:r w:rsidDel="00000000" w:rsidR="00000000" w:rsidRPr="00000000">
            <w:rPr>
              <w:rtl w:val="0"/>
            </w:rPr>
          </w:r>
        </w:p>
      </w:sdtContent>
    </w:sdt>
    <w:sdt>
      <w:sdtPr>
        <w:tag w:val="goog_rdk_31"/>
      </w:sdtPr>
      <w:sdtContent>
        <w:p w:rsidR="00000000" w:rsidDel="00000000" w:rsidP="00000000" w:rsidRDefault="00000000" w:rsidRPr="00000000" w14:paraId="00000020">
          <w:pPr>
            <w:rPr>
              <w:rFonts w:ascii="Helvetica Neue" w:cs="Helvetica Neue" w:eastAsia="Helvetica Neue" w:hAnsi="Helvetica Neue"/>
              <w:color w:val="00000a"/>
              <w:sz w:val="24"/>
              <w:szCs w:val="24"/>
            </w:rPr>
          </w:pPr>
          <w:r w:rsidDel="00000000" w:rsidR="00000000" w:rsidRPr="00000000">
            <w:rPr>
              <w:rtl w:val="0"/>
            </w:rPr>
          </w:r>
        </w:p>
      </w:sdtContent>
    </w:sdt>
    <w:sdt>
      <w:sdtPr>
        <w:tag w:val="goog_rdk_32"/>
      </w:sdtPr>
      <w:sdtContent>
        <w:p w:rsidR="00000000" w:rsidDel="00000000" w:rsidP="00000000" w:rsidRDefault="00000000" w:rsidRPr="00000000" w14:paraId="00000021">
          <w:pPr>
            <w:numPr>
              <w:ilvl w:val="0"/>
              <w:numId w:val="2"/>
            </w:numPr>
            <w:ind w:left="720" w:hanging="360"/>
            <w:rPr>
              <w:rFonts w:ascii="Helvetica Neue" w:cs="Helvetica Neue" w:eastAsia="Helvetica Neue" w:hAnsi="Helvetica Neue"/>
              <w:color w:val="00000a"/>
              <w:sz w:val="24"/>
              <w:szCs w:val="24"/>
            </w:rPr>
          </w:pPr>
          <w:r w:rsidDel="00000000" w:rsidR="00000000" w:rsidRPr="00000000">
            <w:rPr>
              <w:rFonts w:ascii="Helvetica Neue" w:cs="Helvetica Neue" w:eastAsia="Helvetica Neue" w:hAnsi="Helvetica Neue"/>
              <w:color w:val="00000a"/>
              <w:sz w:val="24"/>
              <w:szCs w:val="24"/>
              <w:rtl w:val="0"/>
            </w:rPr>
            <w:t xml:space="preserve">Dispositivo 3 – Testa totem:</w:t>
          </w:r>
        </w:p>
      </w:sdtContent>
    </w:sdt>
    <w:sdt>
      <w:sdtPr>
        <w:tag w:val="goog_rdk_33"/>
      </w:sdtPr>
      <w:sdtContent>
        <w:p w:rsidR="00000000" w:rsidDel="00000000" w:rsidP="00000000" w:rsidRDefault="00000000" w:rsidRPr="00000000" w14:paraId="00000022">
          <w:pPr>
            <w:rPr/>
          </w:pPr>
          <w:r w:rsidDel="00000000" w:rsidR="00000000" w:rsidRPr="00000000">
            <w:rPr>
              <w:rFonts w:ascii="Helvetica Neue" w:cs="Helvetica Neue" w:eastAsia="Helvetica Neue" w:hAnsi="Helvetica Neue"/>
              <w:rtl w:val="0"/>
            </w:rPr>
            <w:t xml:space="preserve">Metti la testa al totem e si accende una luce</w:t>
          </w: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Helvetica Neue" w:cs="Helvetica Neue" w:eastAsia="Helvetica Neue" w:hAnsi="Helvetica Neue"/>
            </w:rPr>
          </w:pPr>
          <w:r w:rsidDel="00000000" w:rsidR="00000000" w:rsidRPr="00000000">
            <w:rPr>
              <w:rtl w:val="0"/>
            </w:rPr>
          </w:r>
        </w:p>
      </w:sdtContent>
    </w:sdt>
    <w:sdt>
      <w:sdtPr>
        <w:tag w:val="goog_rdk_35"/>
      </w:sdtPr>
      <w:sdtContent>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4 - Liane:</w:t>
          </w: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Carrucole poste all’interno di alberi di cartapesta realizzati dagli scenografi alle quali sono attaccate delle funi. </w:t>
          </w:r>
        </w:p>
      </w:sdtContent>
    </w:sdt>
    <w:sdt>
      <w:sdtPr>
        <w:tag w:val="goog_rdk_37"/>
      </w:sdtPr>
      <w:sdtContent>
        <w:p w:rsidR="00000000" w:rsidDel="00000000" w:rsidP="00000000" w:rsidRDefault="00000000" w:rsidRPr="00000000" w14:paraId="00000026">
          <w:pPr>
            <w:rPr/>
          </w:pPr>
          <w:r w:rsidDel="00000000" w:rsidR="00000000" w:rsidRPr="00000000">
            <w:rPr>
              <w:rFonts w:ascii="Helvetica Neue" w:cs="Helvetica Neue" w:eastAsia="Helvetica Neue" w:hAnsi="Helvetica Neue"/>
              <w:rtl w:val="0"/>
            </w:rPr>
            <w:t xml:space="preserve">Input: i giocatori agganciano le  3 funi a  3 specifici ganci tipo “piolo” su una porta dapprima chiusa. Ogni fune deve essere agganciata al piolo giusto.</w:t>
          </w:r>
          <w:r w:rsidDel="00000000" w:rsidR="00000000" w:rsidRPr="00000000">
            <w:rPr>
              <w:rtl w:val="0"/>
            </w:rPr>
          </w:r>
        </w:p>
      </w:sdtContent>
    </w:sdt>
    <w:sdt>
      <w:sdtPr>
        <w:tag w:val="goog_rdk_38"/>
      </w:sdtPr>
      <w:sdtContent>
        <w:p w:rsidR="00000000" w:rsidDel="00000000" w:rsidP="00000000" w:rsidRDefault="00000000" w:rsidRPr="00000000" w14:paraId="0000002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 La serratura della porta si sblocca e le carrucole iniziano a ritirare la fune, avendo l’effetto di aprire la porta per azione meccanica.</w:t>
          </w:r>
        </w:p>
      </w:sdtContent>
    </w:sdt>
    <w:sdt>
      <w:sdtPr>
        <w:tag w:val="goog_rdk_39"/>
      </w:sdtPr>
      <w:sdtContent>
        <w:p w:rsidR="00000000" w:rsidDel="00000000" w:rsidP="00000000" w:rsidRDefault="00000000" w:rsidRPr="00000000" w14:paraId="00000028">
          <w:pPr>
            <w:rPr>
              <w:rFonts w:ascii="Helvetica Neue" w:cs="Helvetica Neue" w:eastAsia="Helvetica Neue" w:hAnsi="Helvetica Neue"/>
            </w:rPr>
          </w:pPr>
          <w:r w:rsidDel="00000000" w:rsidR="00000000" w:rsidRPr="00000000">
            <w:rPr>
              <w:rtl w:val="0"/>
            </w:rPr>
          </w:r>
        </w:p>
      </w:sdtContent>
    </w:sdt>
    <w:sdt>
      <w:sdtPr>
        <w:tag w:val="goog_rdk_40"/>
      </w:sdtPr>
      <w:sdtContent>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5 - Roccia:</w:t>
          </w:r>
          <w:r w:rsidDel="00000000" w:rsidR="00000000" w:rsidRPr="00000000">
            <w:rPr>
              <w:rtl w:val="0"/>
            </w:rPr>
          </w:r>
        </w:p>
      </w:sdtContent>
    </w:sdt>
    <w:sdt>
      <w:sdtPr>
        <w:tag w:val="goog_rdk_41"/>
      </w:sdtPr>
      <w:sdtContent>
        <w:p w:rsidR="00000000" w:rsidDel="00000000" w:rsidP="00000000" w:rsidRDefault="00000000" w:rsidRPr="00000000" w14:paraId="0000002A">
          <w:pPr>
            <w:rPr/>
          </w:pPr>
          <w:r w:rsidDel="00000000" w:rsidR="00000000" w:rsidRPr="00000000">
            <w:rPr>
              <w:rFonts w:ascii="Helvetica Neue" w:cs="Helvetica Neue" w:eastAsia="Helvetica Neue" w:hAnsi="Helvetica Neue"/>
              <w:rtl w:val="0"/>
            </w:rPr>
            <w:t xml:space="preserve">Roccia realizzata dagli scenografi con alloggiamento sagomato per fiore con stelo realizzato dagli scenografi</w:t>
          </w:r>
          <w:r w:rsidDel="00000000" w:rsidR="00000000" w:rsidRPr="00000000">
            <w:rPr>
              <w:rtl w:val="0"/>
            </w:rPr>
          </w:r>
        </w:p>
      </w:sdtContent>
    </w:sdt>
    <w:sdt>
      <w:sdtPr>
        <w:tag w:val="goog_rdk_42"/>
      </w:sdtPr>
      <w:sdtContent>
        <w:p w:rsidR="00000000" w:rsidDel="00000000" w:rsidP="00000000" w:rsidRDefault="00000000" w:rsidRPr="00000000" w14:paraId="0000002B">
          <w:pPr>
            <w:rPr/>
          </w:pPr>
          <w:r w:rsidDel="00000000" w:rsidR="00000000" w:rsidRPr="00000000">
            <w:rPr>
              <w:rFonts w:ascii="Helvetica Neue" w:cs="Helvetica Neue" w:eastAsia="Helvetica Neue" w:hAnsi="Helvetica Neue"/>
              <w:rtl w:val="0"/>
            </w:rPr>
            <w:t xml:space="preserve">Input: Il fiore viene incastrato nella roccia.</w:t>
          </w:r>
          <w:r w:rsidDel="00000000" w:rsidR="00000000" w:rsidRPr="00000000">
            <w:rPr>
              <w:rtl w:val="0"/>
            </w:rPr>
          </w:r>
        </w:p>
      </w:sdtContent>
    </w:sdt>
    <w:sdt>
      <w:sdtPr>
        <w:tag w:val="goog_rdk_43"/>
      </w:sdtPr>
      <w:sdtContent>
        <w:p w:rsidR="00000000" w:rsidDel="00000000" w:rsidP="00000000" w:rsidRDefault="00000000" w:rsidRPr="00000000" w14:paraId="0000002C">
          <w:pPr>
            <w:rPr/>
          </w:pPr>
          <w:r w:rsidDel="00000000" w:rsidR="00000000" w:rsidRPr="00000000">
            <w:rPr>
              <w:rFonts w:ascii="Helvetica Neue" w:cs="Helvetica Neue" w:eastAsia="Helvetica Neue" w:hAnsi="Helvetica Neue"/>
              <w:rtl w:val="0"/>
            </w:rPr>
            <w:t xml:space="preserve">Output: Il fiore viene trattenuto da una calamita (o altro sistema) in modo che non sia più staccabile manualmente dai giocatori,  parte la sequenza 1 di tamburo e di seguito il tamburo si illumina</w:t>
          </w:r>
          <w:r w:rsidDel="00000000" w:rsidR="00000000" w:rsidRPr="00000000">
            <w:rPr>
              <w:rtl w:val="0"/>
            </w:rPr>
          </w:r>
        </w:p>
      </w:sdtContent>
    </w:sdt>
    <w:sdt>
      <w:sdtPr>
        <w:tag w:val="goog_rdk_44"/>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(Elettrovalvola da attivare dopo la soluzione dl gioco Tamburo, per pioggia.)Lorenzo?</w:t>
          </w:r>
        </w:p>
      </w:sdtContent>
    </w:sdt>
    <w:sdt>
      <w:sdtPr>
        <w:tag w:val="goog_rdk_45"/>
      </w:sdtPr>
      <w:sdtContent>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color w:val="ff0000"/>
            </w:rPr>
          </w:pPr>
          <w:r w:rsidDel="00000000" w:rsidR="00000000" w:rsidRPr="00000000">
            <w:rPr>
              <w:rFonts w:ascii="Helvetica Neue" w:cs="Helvetica Neue" w:eastAsia="Helvetica Neue" w:hAnsi="Helvetica Neue"/>
              <w:color w:val="ff0000"/>
              <w:rtl w:val="0"/>
            </w:rPr>
            <w:t xml:space="preserve">Elettrovalvola per pioggia la comando io con un relè DMX.</w:t>
          </w:r>
        </w:p>
      </w:sdtContent>
    </w:sdt>
    <w:sdt>
      <w:sdtPr>
        <w:tag w:val="goog_rdk_46"/>
      </w:sdtPr>
      <w:sdtContent>
        <w:p w:rsidR="00000000" w:rsidDel="00000000" w:rsidP="00000000" w:rsidRDefault="00000000" w:rsidRPr="00000000" w14:paraId="0000002F">
          <w:pPr>
            <w:rPr>
              <w:rFonts w:ascii="Helvetica Neue" w:cs="Helvetica Neue" w:eastAsia="Helvetica Neue" w:hAnsi="Helvetica Neue"/>
            </w:rPr>
          </w:pPr>
          <w:r w:rsidDel="00000000" w:rsidR="00000000" w:rsidRPr="00000000">
            <w:rPr>
              <w:rtl w:val="0"/>
            </w:rPr>
          </w:r>
        </w:p>
      </w:sdtContent>
    </w:sdt>
    <w:sdt>
      <w:sdtPr>
        <w:tag w:val="goog_rdk_47"/>
      </w:sdtPr>
      <w:sdtContent>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6 – Tamburo:</w:t>
          </w:r>
          <w:r w:rsidDel="00000000" w:rsidR="00000000" w:rsidRPr="00000000">
            <w:rPr>
              <w:rtl w:val="0"/>
            </w:rPr>
          </w:r>
        </w:p>
      </w:sdtContent>
    </w:sdt>
    <w:sdt>
      <w:sdtPr>
        <w:tag w:val="goog_rdk_48"/>
      </w:sdtPr>
      <w:sdtContent>
        <w:p w:rsidR="00000000" w:rsidDel="00000000" w:rsidP="00000000" w:rsidRDefault="00000000" w:rsidRPr="00000000" w14:paraId="00000031">
          <w:pPr>
            <w:rPr/>
          </w:pPr>
          <w:r w:rsidDel="00000000" w:rsidR="00000000" w:rsidRPr="00000000">
            <w:rPr>
              <w:rFonts w:ascii="Helvetica Neue" w:cs="Helvetica Neue" w:eastAsia="Helvetica Neue" w:hAnsi="Helvetica Neue"/>
              <w:rtl w:val="0"/>
            </w:rPr>
            <w:t xml:space="preserve">Input: il giocatore deve riprodurre la “sequenza 1” sul tamburo entro x secondi, altrimenti la luce del tamburo si spegne e riparte il file audio “sequenza 1”, il tamburo si accende nuovamente in attesa dell’input.</w:t>
          </w:r>
          <w:r w:rsidDel="00000000" w:rsidR="00000000" w:rsidRPr="00000000">
            <w:rPr>
              <w:rtl w:val="0"/>
            </w:rPr>
          </w:r>
        </w:p>
      </w:sdtContent>
    </w:sdt>
    <w:sdt>
      <w:sdtPr>
        <w:tag w:val="goog_rdk_49"/>
      </w:sdtPr>
      <w:sdtContent>
        <w:p w:rsidR="00000000" w:rsidDel="00000000" w:rsidP="00000000" w:rsidRDefault="00000000" w:rsidRPr="00000000" w14:paraId="00000032">
          <w:pPr>
            <w:rPr/>
          </w:pPr>
          <w:r w:rsidDel="00000000" w:rsidR="00000000" w:rsidRPr="00000000">
            <w:rPr>
              <w:rFonts w:ascii="Helvetica Neue" w:cs="Helvetica Neue" w:eastAsia="Helvetica Neue" w:hAnsi="Helvetica Neue"/>
              <w:rtl w:val="0"/>
            </w:rPr>
            <w:t xml:space="preserve">Una volta suonata la “sequenza 1” il tamburo si spegne e parte il file “sequenza 2”. Stessa modalità per “sequenza 3”.</w:t>
          </w:r>
          <w:r w:rsidDel="00000000" w:rsidR="00000000" w:rsidRPr="00000000">
            <w:rPr>
              <w:rtl w:val="0"/>
            </w:rPr>
          </w:r>
        </w:p>
      </w:sdtContent>
    </w:sdt>
    <w:sdt>
      <w:sdtPr>
        <w:tag w:val="goog_rdk_50"/>
      </w:sdtPr>
      <w:sdtContent>
        <w:p w:rsidR="00000000" w:rsidDel="00000000" w:rsidP="00000000" w:rsidRDefault="00000000" w:rsidRPr="00000000" w14:paraId="00000033">
          <w:pPr>
            <w:rPr/>
          </w:pPr>
          <w:r w:rsidDel="00000000" w:rsidR="00000000" w:rsidRPr="00000000">
            <w:rPr>
              <w:rFonts w:ascii="Helvetica Neue" w:cs="Helvetica Neue" w:eastAsia="Helvetica Neue" w:hAnsi="Helvetica Neue"/>
              <w:rtl w:val="0"/>
            </w:rPr>
            <w:t xml:space="preserve">Output; Al completamento delle 3 sequenze parte il file audio “musica totem”, si accendono dei led sulla parte alta del totem uno dopo l’altro in circolo, luce a pioggia sul totem.</w:t>
          </w:r>
          <w:r w:rsidDel="00000000" w:rsidR="00000000" w:rsidRPr="00000000">
            <w:rPr>
              <w:rtl w:val="0"/>
            </w:rPr>
          </w:r>
        </w:p>
      </w:sdtContent>
    </w:sdt>
    <w:sdt>
      <w:sdtPr>
        <w:tag w:val="goog_rdk_51"/>
      </w:sdtPr>
      <w:sdtContent>
        <w:p w:rsidR="00000000" w:rsidDel="00000000" w:rsidP="00000000" w:rsidRDefault="00000000" w:rsidRPr="00000000" w14:paraId="00000034">
          <w:pPr>
            <w:rPr>
              <w:rFonts w:ascii="Helvetica Neue" w:cs="Helvetica Neue" w:eastAsia="Helvetica Neue" w:hAnsi="Helvetica Neue"/>
            </w:rPr>
          </w:pPr>
          <w:r w:rsidDel="00000000" w:rsidR="00000000" w:rsidRPr="00000000">
            <w:rPr>
              <w:rtl w:val="0"/>
            </w:rPr>
          </w:r>
        </w:p>
      </w:sdtContent>
    </w:sdt>
    <w:sdt>
      <w:sdtPr>
        <w:tag w:val="goog_rdk_52"/>
      </w:sdtPr>
      <w:sdtContent>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7 - Totem: </w:t>
          </w:r>
          <w:r w:rsidDel="00000000" w:rsidR="00000000" w:rsidRPr="00000000">
            <w:rPr>
              <w:rtl w:val="0"/>
            </w:rPr>
          </w:r>
        </w:p>
      </w:sdtContent>
    </w:sdt>
    <w:sdt>
      <w:sdtPr>
        <w:tag w:val="goog_rdk_53"/>
      </w:sdtPr>
      <w:sdtContent>
        <w:p w:rsidR="00000000" w:rsidDel="00000000" w:rsidP="00000000" w:rsidRDefault="00000000" w:rsidRPr="00000000" w14:paraId="0000003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Totem diviso in 2 settori, alto e basso, dotato di sensori di movimento nella parte alta e in quella bassa.</w:t>
          </w:r>
        </w:p>
      </w:sdtContent>
    </w:sdt>
    <w:sdt>
      <w:sdtPr>
        <w:tag w:val="goog_rdk_54"/>
      </w:sdtPr>
      <w:sdtContent>
        <w:p w:rsidR="00000000" w:rsidDel="00000000" w:rsidP="00000000" w:rsidRDefault="00000000" w:rsidRPr="00000000" w14:paraId="00000037">
          <w:pPr>
            <w:rPr/>
          </w:pPr>
          <w:r w:rsidDel="00000000" w:rsidR="00000000" w:rsidRPr="00000000">
            <w:rPr>
              <w:rFonts w:ascii="Helvetica Neue" w:cs="Helvetica Neue" w:eastAsia="Helvetica Neue" w:hAnsi="Helvetica Neue"/>
              <w:rtl w:val="0"/>
            </w:rPr>
            <w:t xml:space="preserve">Input 1: I sensori della parte alta accumulano ognuno la registrazione di almeno x secondi di movimento.</w:t>
          </w:r>
          <w:r w:rsidDel="00000000" w:rsidR="00000000" w:rsidRPr="00000000">
            <w:rPr>
              <w:rtl w:val="0"/>
            </w:rPr>
          </w:r>
        </w:p>
      </w:sdtContent>
    </w:sdt>
    <w:sdt>
      <w:sdtPr>
        <w:tag w:val="goog_rdk_55"/>
      </w:sdtPr>
      <w:sdtContent>
        <w:p w:rsidR="00000000" w:rsidDel="00000000" w:rsidP="00000000" w:rsidRDefault="00000000" w:rsidRPr="00000000" w14:paraId="0000003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 1: si spegne la luce nella parte alta e si accende nella parte bassa</w:t>
          </w:r>
        </w:p>
      </w:sdtContent>
    </w:sdt>
    <w:sdt>
      <w:sdtPr>
        <w:tag w:val="goog_rdk_56"/>
      </w:sdtPr>
      <w:sdtContent>
        <w:p w:rsidR="00000000" w:rsidDel="00000000" w:rsidP="00000000" w:rsidRDefault="00000000" w:rsidRPr="00000000" w14:paraId="00000039">
          <w:pPr>
            <w:rPr>
              <w:rFonts w:ascii="Helvetica Neue" w:cs="Helvetica Neue" w:eastAsia="Helvetica Neue" w:hAnsi="Helvetica Neue"/>
            </w:rPr>
          </w:pPr>
          <w:r w:rsidDel="00000000" w:rsidR="00000000" w:rsidRPr="00000000">
            <w:rPr>
              <w:rtl w:val="0"/>
            </w:rPr>
          </w:r>
        </w:p>
      </w:sdtContent>
    </w:sdt>
    <w:sdt>
      <w:sdtPr>
        <w:tag w:val="goog_rdk_57"/>
      </w:sdtPr>
      <w:sdtContent>
        <w:p w:rsidR="00000000" w:rsidDel="00000000" w:rsidP="00000000" w:rsidRDefault="00000000" w:rsidRPr="00000000" w14:paraId="0000003A">
          <w:pPr>
            <w:rPr/>
          </w:pPr>
          <w:r w:rsidDel="00000000" w:rsidR="00000000" w:rsidRPr="00000000">
            <w:rPr>
              <w:rFonts w:ascii="Helvetica Neue" w:cs="Helvetica Neue" w:eastAsia="Helvetica Neue" w:hAnsi="Helvetica Neue"/>
              <w:rtl w:val="0"/>
            </w:rPr>
            <w:t xml:space="preserve">Input 2: i sensori della parte bassa accumulano ognuno la registrazione di almeno x secondi di movimento, se qualsiasi sensore della parte alta capta un movimento, il timer della parte bassa riparte da zero. Se durante il movimento basso, i sensori alti captano del movimento, il conteggio basso riparte.</w:t>
          </w:r>
          <w:r w:rsidDel="00000000" w:rsidR="00000000" w:rsidRPr="00000000">
            <w:rPr>
              <w:rtl w:val="0"/>
            </w:rPr>
          </w:r>
        </w:p>
      </w:sdtContent>
    </w:sdt>
    <w:sdt>
      <w:sdtPr>
        <w:tag w:val="goog_rdk_58"/>
      </w:sdtPr>
      <w:sdtContent>
        <w:p w:rsidR="00000000" w:rsidDel="00000000" w:rsidP="00000000" w:rsidRDefault="00000000" w:rsidRPr="00000000" w14:paraId="000000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 2: Si spegne la parte bassa, si accende la parte alta.</w:t>
          </w:r>
        </w:p>
      </w:sdtContent>
    </w:sdt>
    <w:sdt>
      <w:sdtPr>
        <w:tag w:val="goog_rdk_59"/>
      </w:sdtPr>
      <w:sdtContent>
        <w:p w:rsidR="00000000" w:rsidDel="00000000" w:rsidP="00000000" w:rsidRDefault="00000000" w:rsidRPr="00000000" w14:paraId="0000003C">
          <w:pPr>
            <w:rPr>
              <w:rFonts w:ascii="Helvetica Neue" w:cs="Helvetica Neue" w:eastAsia="Helvetica Neue" w:hAnsi="Helvetica Neue"/>
            </w:rPr>
          </w:pPr>
          <w:r w:rsidDel="00000000" w:rsidR="00000000" w:rsidRPr="00000000">
            <w:rPr>
              <w:rtl w:val="0"/>
            </w:rPr>
          </w:r>
        </w:p>
      </w:sdtContent>
    </w:sdt>
    <w:sdt>
      <w:sdtPr>
        <w:tag w:val="goog_rdk_60"/>
      </w:sdtPr>
      <w:sdtContent>
        <w:p w:rsidR="00000000" w:rsidDel="00000000" w:rsidP="00000000" w:rsidRDefault="00000000" w:rsidRPr="00000000" w14:paraId="0000003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 e Output 3: uguale a input e output 1</w:t>
          </w:r>
        </w:p>
      </w:sdtContent>
    </w:sdt>
    <w:sdt>
      <w:sdtPr>
        <w:tag w:val="goog_rdk_61"/>
      </w:sdtPr>
      <w:sdtContent>
        <w:p w:rsidR="00000000" w:rsidDel="00000000" w:rsidP="00000000" w:rsidRDefault="00000000" w:rsidRPr="00000000" w14:paraId="0000003E">
          <w:pPr>
            <w:rPr>
              <w:rFonts w:ascii="Helvetica Neue" w:cs="Helvetica Neue" w:eastAsia="Helvetica Neue" w:hAnsi="Helvetica Neue"/>
            </w:rPr>
          </w:pPr>
          <w:r w:rsidDel="00000000" w:rsidR="00000000" w:rsidRPr="00000000">
            <w:rPr>
              <w:rtl w:val="0"/>
            </w:rPr>
          </w:r>
        </w:p>
      </w:sdtContent>
    </w:sdt>
    <w:sdt>
      <w:sdtPr>
        <w:tag w:val="goog_rdk_62"/>
      </w:sdtPr>
      <w:sdtContent>
        <w:p w:rsidR="00000000" w:rsidDel="00000000" w:rsidP="00000000" w:rsidRDefault="00000000" w:rsidRPr="00000000" w14:paraId="0000003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Input4: uguale a input 2</w:t>
          </w:r>
        </w:p>
      </w:sdtContent>
    </w:sdt>
    <w:sdt>
      <w:sdtPr>
        <w:tag w:val="goog_rdk_63"/>
      </w:sdtPr>
      <w:sdtContent>
        <w:p w:rsidR="00000000" w:rsidDel="00000000" w:rsidP="00000000" w:rsidRDefault="00000000" w:rsidRPr="00000000" w14:paraId="00000040">
          <w:pPr>
            <w:rPr/>
          </w:pPr>
          <w:r w:rsidDel="00000000" w:rsidR="00000000" w:rsidRPr="00000000">
            <w:rPr>
              <w:rFonts w:ascii="Helvetica Neue" w:cs="Helvetica Neue" w:eastAsia="Helvetica Neue" w:hAnsi="Helvetica Neue"/>
              <w:rtl w:val="0"/>
            </w:rPr>
            <w:t xml:space="preserve">Output 4:  si apre elettrovalvola di un tubo dell’acqua con doccia per Y secondi, il  fiore si stacca visibilmente dalla roccia (magari viene illuminato da una luce), iniziano sound effect e luci in sequenza di ambientazione “temporalesca”.</w:t>
          </w:r>
          <w:r w:rsidDel="00000000" w:rsidR="00000000" w:rsidRPr="00000000">
            <w:rPr>
              <w:rtl w:val="0"/>
            </w:rPr>
          </w:r>
        </w:p>
      </w:sdtContent>
    </w:sdt>
    <w:sdt>
      <w:sdtPr>
        <w:tag w:val="goog_rdk_64"/>
      </w:sdtPr>
      <w:sdtContent>
        <w:p w:rsidR="00000000" w:rsidDel="00000000" w:rsidP="00000000" w:rsidRDefault="00000000" w:rsidRPr="00000000" w14:paraId="00000041">
          <w:pPr>
            <w:rPr>
              <w:rFonts w:ascii="Helvetica Neue" w:cs="Helvetica Neue" w:eastAsia="Helvetica Neue" w:hAnsi="Helvetica Neue"/>
            </w:rPr>
          </w:pPr>
          <w:r w:rsidDel="00000000" w:rsidR="00000000" w:rsidRPr="00000000">
            <w:rPr>
              <w:rtl w:val="0"/>
            </w:rPr>
          </w:r>
        </w:p>
      </w:sdtContent>
    </w:sdt>
    <w:sdt>
      <w:sdtPr>
        <w:tag w:val="goog_rdk_65"/>
      </w:sdtPr>
      <w:sdtContent>
        <w:p w:rsidR="00000000" w:rsidDel="00000000" w:rsidP="00000000" w:rsidRDefault="00000000" w:rsidRPr="00000000" w14:paraId="00000042">
          <w:pPr>
            <w:rPr>
              <w:rFonts w:ascii="Helvetica Neue" w:cs="Helvetica Neue" w:eastAsia="Helvetica Neue" w:hAnsi="Helvetica Neue"/>
            </w:rPr>
          </w:pPr>
          <w:r w:rsidDel="00000000" w:rsidR="00000000" w:rsidRPr="00000000">
            <w:rPr>
              <w:rtl w:val="0"/>
            </w:rPr>
          </w:r>
        </w:p>
      </w:sdtContent>
    </w:sdt>
    <w:sdt>
      <w:sdtPr>
        <w:tag w:val="goog_rdk_66"/>
      </w:sdtPr>
      <w:sdtContent>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8 - Porta:</w:t>
          </w:r>
          <w:r w:rsidDel="00000000" w:rsidR="00000000" w:rsidRPr="00000000">
            <w:rPr>
              <w:rtl w:val="0"/>
            </w:rPr>
          </w:r>
        </w:p>
      </w:sdtContent>
    </w:sdt>
    <w:sdt>
      <w:sdtPr>
        <w:tag w:val="goog_rdk_67"/>
      </w:sdtPr>
      <w:sdtContent>
        <w:p w:rsidR="00000000" w:rsidDel="00000000" w:rsidP="00000000" w:rsidRDefault="00000000" w:rsidRPr="00000000" w14:paraId="0000004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Porta con 4 sensori attivi.</w:t>
          </w:r>
        </w:p>
      </w:sdtContent>
    </w:sdt>
    <w:sdt>
      <w:sdtPr>
        <w:tag w:val="goog_rdk_68"/>
      </w:sdtPr>
      <w:sdtContent>
        <w:p w:rsidR="00000000" w:rsidDel="00000000" w:rsidP="00000000" w:rsidRDefault="00000000" w:rsidRPr="00000000" w14:paraId="00000045">
          <w:pPr>
            <w:rPr/>
          </w:pPr>
          <w:r w:rsidDel="00000000" w:rsidR="00000000" w:rsidRPr="00000000">
            <w:rPr>
              <w:rFonts w:ascii="Helvetica Neue" w:cs="Helvetica Neue" w:eastAsia="Helvetica Neue" w:hAnsi="Helvetica Neue"/>
              <w:rtl w:val="0"/>
            </w:rPr>
            <w:t xml:space="preserve">Input: i giocatori percuotono con una sorta di bastone di plastica i 4 sensori in una sequenza prestabilita. Se la sequenza non viene ripetuta entro 3 secondi ricomincia. Appena sbaglio ricomincia.</w:t>
          </w:r>
          <w:r w:rsidDel="00000000" w:rsidR="00000000" w:rsidRPr="00000000">
            <w:rPr>
              <w:rtl w:val="0"/>
            </w:rPr>
          </w:r>
        </w:p>
      </w:sdtContent>
    </w:sdt>
    <w:sdt>
      <w:sdtPr>
        <w:tag w:val="goog_rdk_69"/>
      </w:sdtPr>
      <w:sdtContent>
        <w:p w:rsidR="00000000" w:rsidDel="00000000" w:rsidP="00000000" w:rsidRDefault="00000000" w:rsidRPr="00000000" w14:paraId="00000046">
          <w:pPr>
            <w:rPr/>
          </w:pPr>
          <w:r w:rsidDel="00000000" w:rsidR="00000000" w:rsidRPr="00000000">
            <w:rPr>
              <w:rFonts w:ascii="Helvetica Neue" w:cs="Helvetica Neue" w:eastAsia="Helvetica Neue" w:hAnsi="Helvetica Neue"/>
              <w:rtl w:val="0"/>
            </w:rPr>
            <w:t xml:space="preserve">Output: la porta si apre scorrendo su guide.</w:t>
          </w:r>
          <w:r w:rsidDel="00000000" w:rsidR="00000000" w:rsidRPr="00000000">
            <w:rPr>
              <w:rtl w:val="0"/>
            </w:rPr>
          </w:r>
        </w:p>
      </w:sdtContent>
    </w:sdt>
    <w:sdt>
      <w:sdtPr>
        <w:tag w:val="goog_rdk_70"/>
      </w:sdtPr>
      <w:sdtContent>
        <w:p w:rsidR="00000000" w:rsidDel="00000000" w:rsidP="00000000" w:rsidRDefault="00000000" w:rsidRPr="00000000" w14:paraId="00000047">
          <w:pPr>
            <w:rPr>
              <w:rFonts w:ascii="Helvetica Neue" w:cs="Helvetica Neue" w:eastAsia="Helvetica Neue" w:hAnsi="Helvetica Neue"/>
            </w:rPr>
          </w:pPr>
          <w:r w:rsidDel="00000000" w:rsidR="00000000" w:rsidRPr="00000000">
            <w:rPr>
              <w:rtl w:val="0"/>
            </w:rPr>
          </w:r>
        </w:p>
      </w:sdtContent>
    </w:sdt>
    <w:sdt>
      <w:sdtPr>
        <w:tag w:val="goog_rdk_71"/>
      </w:sdtPr>
      <w:sdtContent>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9 - Braciere:</w:t>
          </w:r>
          <w:r w:rsidDel="00000000" w:rsidR="00000000" w:rsidRPr="00000000">
            <w:rPr>
              <w:rtl w:val="0"/>
            </w:rPr>
          </w:r>
        </w:p>
      </w:sdtContent>
    </w:sdt>
    <w:sdt>
      <w:sdtPr>
        <w:tag w:val="goog_rdk_72"/>
      </w:sdtPr>
      <w:sdtContent>
        <w:p w:rsidR="00000000" w:rsidDel="00000000" w:rsidP="00000000" w:rsidRDefault="00000000" w:rsidRPr="00000000" w14:paraId="00000049">
          <w:pPr>
            <w:rPr/>
          </w:pPr>
          <w:r w:rsidDel="00000000" w:rsidR="00000000" w:rsidRPr="00000000">
            <w:rPr>
              <w:rFonts w:ascii="Helvetica Neue" w:cs="Helvetica Neue" w:eastAsia="Helvetica Neue" w:hAnsi="Helvetica Neue"/>
              <w:rtl w:val="0"/>
            </w:rPr>
            <w:t xml:space="preserve">Input: una specifica pietra finta viene sfregata sulla pietra focaia del braciere.</w:t>
          </w:r>
          <w:r w:rsidDel="00000000" w:rsidR="00000000" w:rsidRPr="00000000">
            <w:rPr>
              <w:rtl w:val="0"/>
            </w:rPr>
          </w:r>
        </w:p>
      </w:sdtContent>
    </w:sdt>
    <w:sdt>
      <w:sdtPr>
        <w:tag w:val="goog_rdk_73"/>
      </w:sdtPr>
      <w:sdtContent>
        <w:p w:rsidR="00000000" w:rsidDel="00000000" w:rsidP="00000000" w:rsidRDefault="00000000" w:rsidRPr="00000000" w14:paraId="0000004A">
          <w:pPr>
            <w:rPr/>
          </w:pPr>
          <w:r w:rsidDel="00000000" w:rsidR="00000000" w:rsidRPr="00000000">
            <w:rPr>
              <w:rFonts w:ascii="Helvetica Neue" w:cs="Helvetica Neue" w:eastAsia="Helvetica Neue" w:hAnsi="Helvetica Neue"/>
              <w:rtl w:val="0"/>
            </w:rPr>
            <w:t xml:space="preserve">Input 2: si soffia sul braciere, il fuoco si accende</w:t>
          </w:r>
          <w:r w:rsidDel="00000000" w:rsidR="00000000" w:rsidRPr="00000000">
            <w:rPr>
              <w:rtl w:val="0"/>
            </w:rPr>
          </w:r>
        </w:p>
      </w:sdtContent>
    </w:sdt>
    <w:sdt>
      <w:sdtPr>
        <w:tag w:val="goog_rdk_74"/>
      </w:sdtPr>
      <w:sdtContent>
        <w:p w:rsidR="00000000" w:rsidDel="00000000" w:rsidP="00000000" w:rsidRDefault="00000000" w:rsidRPr="00000000" w14:paraId="0000004B">
          <w:pPr>
            <w:rPr/>
          </w:pPr>
          <w:r w:rsidDel="00000000" w:rsidR="00000000" w:rsidRPr="00000000">
            <w:rPr>
              <w:rFonts w:ascii="Helvetica Neue" w:cs="Helvetica Neue" w:eastAsia="Helvetica Neue" w:hAnsi="Helvetica Neue"/>
              <w:rtl w:val="0"/>
            </w:rPr>
            <w:t xml:space="preserve">Output: si stacca una fiaccola di cartapesta realizzata dagli scenografi ancorata al fuoco con una calamita. Una volta terminata la rotazione, la calamita si stacca.</w:t>
          </w:r>
          <w:r w:rsidDel="00000000" w:rsidR="00000000" w:rsidRPr="00000000">
            <w:rPr>
              <w:rtl w:val="0"/>
            </w:rPr>
          </w:r>
        </w:p>
      </w:sdtContent>
    </w:sdt>
    <w:sdt>
      <w:sdtPr>
        <w:tag w:val="goog_rdk_75"/>
      </w:sdtPr>
      <w:sdtContent>
        <w:p w:rsidR="00000000" w:rsidDel="00000000" w:rsidP="00000000" w:rsidRDefault="00000000" w:rsidRPr="00000000" w14:paraId="0000004C">
          <w:pPr>
            <w:rPr>
              <w:rFonts w:ascii="Helvetica Neue" w:cs="Helvetica Neue" w:eastAsia="Helvetica Neue" w:hAnsi="Helvetica Neue"/>
            </w:rPr>
          </w:pPr>
          <w:r w:rsidDel="00000000" w:rsidR="00000000" w:rsidRPr="00000000">
            <w:rPr>
              <w:rtl w:val="0"/>
            </w:rPr>
          </w:r>
        </w:p>
      </w:sdtContent>
    </w:sdt>
    <w:sdt>
      <w:sdtPr>
        <w:tag w:val="goog_rdk_76"/>
      </w:sdtPr>
      <w:sdtContent>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10 – Uova:</w:t>
          </w: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 ogni uovo illuminato viene toccato da due mani. Tutte le mani toccano le uova illuminate contemporaneamente</w:t>
          </w:r>
        </w:p>
      </w:sdtContent>
    </w:sdt>
    <w:sdt>
      <w:sdtPr>
        <w:tag w:val="goog_rdk_78"/>
      </w:sdtPr>
      <w:sdtContent>
        <w:p w:rsidR="00000000" w:rsidDel="00000000" w:rsidP="00000000" w:rsidRDefault="00000000" w:rsidRPr="00000000" w14:paraId="0000004F">
          <w:pPr>
            <w:rPr/>
          </w:pPr>
          <w:r w:rsidDel="00000000" w:rsidR="00000000" w:rsidRPr="00000000">
            <w:rPr>
              <w:rFonts w:ascii="Helvetica Neue" w:cs="Helvetica Neue" w:eastAsia="Helvetica Neue" w:hAnsi="Helvetica Neue"/>
              <w:rtl w:val="0"/>
            </w:rPr>
            <w:t xml:space="preserve">Output: Si chiude porta caverna scorrendo su guide. Esce dal retro un busto di dinosauro, costruito dagli scenografi nella sua parte esteriore, che compie una sequenza di movimenti. Si spengono le luci delle uova e si apre uno sportellino nell’ambiente caverna tramite sblocco di elettrocalamita (gioco uccelli)</w:t>
          </w:r>
          <w:r w:rsidDel="00000000" w:rsidR="00000000" w:rsidRPr="00000000">
            <w:rPr>
              <w:rtl w:val="0"/>
            </w:rPr>
          </w:r>
        </w:p>
      </w:sdtContent>
    </w:sdt>
    <w:sdt>
      <w:sdtPr>
        <w:tag w:val="goog_rdk_79"/>
      </w:sdtPr>
      <w:sdtContent>
        <w:p w:rsidR="00000000" w:rsidDel="00000000" w:rsidP="00000000" w:rsidRDefault="00000000" w:rsidRPr="00000000" w14:paraId="00000050">
          <w:pPr>
            <w:rPr>
              <w:rFonts w:ascii="Helvetica Neue" w:cs="Helvetica Neue" w:eastAsia="Helvetica Neue" w:hAnsi="Helvetica Neue"/>
            </w:rPr>
          </w:pPr>
          <w:r w:rsidDel="00000000" w:rsidR="00000000" w:rsidRPr="00000000">
            <w:rPr>
              <w:rtl w:val="0"/>
            </w:rPr>
          </w:r>
        </w:p>
      </w:sdtContent>
    </w:sdt>
    <w:sdt>
      <w:sdtPr>
        <w:tag w:val="goog_rdk_80"/>
      </w:sdtPr>
      <w:sdtContent>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11 - Uccelli:</w:t>
          </w:r>
          <w:r w:rsidDel="00000000" w:rsidR="00000000" w:rsidRPr="00000000">
            <w:rPr>
              <w:rtl w:val="0"/>
            </w:rPr>
          </w:r>
        </w:p>
      </w:sdtContent>
    </w:sdt>
    <w:sdt>
      <w:sdtPr>
        <w:tag w:val="goog_rdk_81"/>
      </w:sdtPr>
      <w:sdtContent>
        <w:p w:rsidR="00000000" w:rsidDel="00000000" w:rsidP="00000000" w:rsidRDefault="00000000" w:rsidRPr="00000000" w14:paraId="000000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Sagome di 3 uccelli su un ramo</w:t>
          </w:r>
        </w:p>
      </w:sdtContent>
    </w:sdt>
    <w:sdt>
      <w:sdtPr>
        <w:tag w:val="goog_rdk_82"/>
      </w:sdtPr>
      <w:sdtContent>
        <w:p w:rsidR="00000000" w:rsidDel="00000000" w:rsidP="00000000" w:rsidRDefault="00000000" w:rsidRPr="00000000" w14:paraId="000000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 I giocatori abbattono tramite lancio con fionda di pezzi di sughero le 3 sagome di uccelli.</w:t>
          </w:r>
        </w:p>
      </w:sdtContent>
    </w:sdt>
    <w:sdt>
      <w:sdtPr>
        <w:tag w:val="goog_rdk_83"/>
      </w:sdtPr>
      <w:sdtContent>
        <w:p w:rsidR="00000000" w:rsidDel="00000000" w:rsidP="00000000" w:rsidRDefault="00000000" w:rsidRPr="00000000" w14:paraId="000000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 da un buco nel soffitto della caverna si apre una botola che fa cadere un pupazzo</w:t>
          </w:r>
        </w:p>
      </w:sdtContent>
    </w:sdt>
    <w:sdt>
      <w:sdtPr>
        <w:tag w:val="goog_rdk_84"/>
      </w:sdtPr>
      <w:sdtContent>
        <w:p w:rsidR="00000000" w:rsidDel="00000000" w:rsidP="00000000" w:rsidRDefault="00000000" w:rsidRPr="00000000" w14:paraId="00000055">
          <w:pPr>
            <w:rPr>
              <w:rFonts w:ascii="Helvetica Neue" w:cs="Helvetica Neue" w:eastAsia="Helvetica Neue" w:hAnsi="Helvetica Neue"/>
            </w:rPr>
          </w:pPr>
          <w:r w:rsidDel="00000000" w:rsidR="00000000" w:rsidRPr="00000000">
            <w:rPr>
              <w:rtl w:val="0"/>
            </w:rPr>
          </w:r>
        </w:p>
      </w:sdtContent>
    </w:sdt>
    <w:sdt>
      <w:sdtPr>
        <w:tag w:val="goog_rdk_85"/>
      </w:sdtPr>
      <w:sdtContent>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12 - Pupazzo: </w:t>
          </w:r>
          <w:r w:rsidDel="00000000" w:rsidR="00000000" w:rsidRPr="00000000">
            <w:rPr>
              <w:rtl w:val="0"/>
            </w:rPr>
          </w:r>
        </w:p>
      </w:sdtContent>
    </w:sdt>
    <w:sdt>
      <w:sdtPr>
        <w:tag w:val="goog_rdk_86"/>
      </w:sdtPr>
      <w:sdtContent>
        <w:p w:rsidR="00000000" w:rsidDel="00000000" w:rsidP="00000000" w:rsidRDefault="00000000" w:rsidRPr="00000000" w14:paraId="000000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Piano con alloggiamento per pupazzo</w:t>
          </w:r>
        </w:p>
      </w:sdtContent>
    </w:sdt>
    <w:sdt>
      <w:sdtPr>
        <w:tag w:val="goog_rdk_87"/>
      </w:sdtPr>
      <w:sdtContent>
        <w:p w:rsidR="00000000" w:rsidDel="00000000" w:rsidP="00000000" w:rsidRDefault="00000000" w:rsidRPr="00000000" w14:paraId="0000005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 il pupazzo viene appoggiato in apposito alloggiamento</w:t>
          </w:r>
        </w:p>
      </w:sdtContent>
    </w:sdt>
    <w:sdt>
      <w:sdtPr>
        <w:tag w:val="goog_rdk_88"/>
      </w:sdtPr>
      <w:sdtContent>
        <w:p w:rsidR="00000000" w:rsidDel="00000000" w:rsidP="00000000" w:rsidRDefault="00000000" w:rsidRPr="00000000" w14:paraId="000000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Output: parte una nuova sequenza di movimenti del dinosauro. Se possibile, la sequenza culmina nel dinosauro che afferra il pupazzo. Si illumina un solo uovo diverso dai precedenti diventando staccabile manualmente.</w:t>
          </w:r>
        </w:p>
      </w:sdtContent>
    </w:sdt>
    <w:sdt>
      <w:sdtPr>
        <w:tag w:val="goog_rdk_89"/>
      </w:sdtPr>
      <w:sdtContent>
        <w:p w:rsidR="00000000" w:rsidDel="00000000" w:rsidP="00000000" w:rsidRDefault="00000000" w:rsidRPr="00000000" w14:paraId="0000005A">
          <w:pPr>
            <w:rPr>
              <w:rFonts w:ascii="Helvetica Neue" w:cs="Helvetica Neue" w:eastAsia="Helvetica Neue" w:hAnsi="Helvetica Neue"/>
            </w:rPr>
          </w:pPr>
          <w:r w:rsidDel="00000000" w:rsidR="00000000" w:rsidRPr="00000000">
            <w:rPr>
              <w:rtl w:val="0"/>
            </w:rPr>
          </w:r>
        </w:p>
      </w:sdtContent>
    </w:sdt>
    <w:sdt>
      <w:sdtPr>
        <w:tag w:val="goog_rdk_90"/>
      </w:sdtPr>
      <w:sdtContent>
        <w:p w:rsidR="00000000" w:rsidDel="00000000" w:rsidP="00000000" w:rsidRDefault="00000000" w:rsidRPr="00000000" w14:paraId="000000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Uovo</w:t>
          </w:r>
        </w:p>
      </w:sdtContent>
    </w:sdt>
    <w:sdt>
      <w:sdtPr>
        <w:tag w:val="goog_rdk_91"/>
      </w:sdtPr>
      <w:sdtContent>
        <w:p w:rsidR="00000000" w:rsidDel="00000000" w:rsidP="00000000" w:rsidRDefault="00000000" w:rsidRPr="00000000" w14:paraId="0000005C">
          <w:pPr>
            <w:rPr/>
          </w:pPr>
          <w:r w:rsidDel="00000000" w:rsidR="00000000" w:rsidRPr="00000000">
            <w:rPr>
              <w:rFonts w:ascii="Helvetica Neue" w:cs="Helvetica Neue" w:eastAsia="Helvetica Neue" w:hAnsi="Helvetica Neue"/>
              <w:rtl w:val="0"/>
            </w:rPr>
            <w:t xml:space="preserve">Output 2: si apre porta secondaria, si accendono n.X ventilatori.</w:t>
          </w:r>
          <w:r w:rsidDel="00000000" w:rsidR="00000000" w:rsidRPr="00000000">
            <w:rPr>
              <w:rtl w:val="0"/>
            </w:rPr>
          </w:r>
        </w:p>
      </w:sdtContent>
    </w:sdt>
    <w:sdt>
      <w:sdtPr>
        <w:tag w:val="goog_rdk_92"/>
      </w:sdtPr>
      <w:sdtContent>
        <w:p w:rsidR="00000000" w:rsidDel="00000000" w:rsidP="00000000" w:rsidRDefault="00000000" w:rsidRPr="00000000" w14:paraId="0000005D">
          <w:pPr>
            <w:rPr>
              <w:rFonts w:ascii="Helvetica Neue" w:cs="Helvetica Neue" w:eastAsia="Helvetica Neue" w:hAnsi="Helvetica Neue"/>
            </w:rPr>
          </w:pPr>
          <w:r w:rsidDel="00000000" w:rsidR="00000000" w:rsidRPr="00000000">
            <w:rPr>
              <w:rtl w:val="0"/>
            </w:rPr>
          </w:r>
        </w:p>
      </w:sdtContent>
    </w:sdt>
    <w:sdt>
      <w:sdtPr>
        <w:tag w:val="goog_rdk_93"/>
      </w:sdtPr>
      <w:sdtContent>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13 - Maniglioni: </w:t>
          </w:r>
          <w:r w:rsidDel="00000000" w:rsidR="00000000" w:rsidRPr="00000000">
            <w:rPr>
              <w:rtl w:val="0"/>
            </w:rPr>
          </w:r>
        </w:p>
      </w:sdtContent>
    </w:sdt>
    <w:sdt>
      <w:sdtPr>
        <w:tag w:val="goog_rdk_94"/>
      </w:sdtPr>
      <w:sdtContent>
        <w:p w:rsidR="00000000" w:rsidDel="00000000" w:rsidP="00000000" w:rsidRDefault="00000000" w:rsidRPr="00000000" w14:paraId="0000005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Porta bis</w:t>
          </w:r>
        </w:p>
      </w:sdtContent>
    </w:sdt>
    <w:sdt>
      <w:sdtPr>
        <w:tag w:val="goog_rdk_95"/>
      </w:sdtPr>
      <w:sdtContent>
        <w:p w:rsidR="00000000" w:rsidDel="00000000" w:rsidP="00000000" w:rsidRDefault="00000000" w:rsidRPr="00000000" w14:paraId="0000006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Uguale a dispositivo 2, con l’unica differenza che si aprono due porte anziché una e che le lettere sono O P E N.</w:t>
          </w:r>
        </w:p>
      </w:sdtContent>
    </w:sdt>
    <w:sdt>
      <w:sdtPr>
        <w:tag w:val="goog_rdk_96"/>
      </w:sdtPr>
      <w:sdtContent>
        <w:p w:rsidR="00000000" w:rsidDel="00000000" w:rsidP="00000000" w:rsidRDefault="00000000" w:rsidRPr="00000000" w14:paraId="00000061">
          <w:pPr>
            <w:rPr>
              <w:rFonts w:ascii="Helvetica Neue" w:cs="Helvetica Neue" w:eastAsia="Helvetica Neue" w:hAnsi="Helvetica Neue"/>
            </w:rPr>
          </w:pPr>
          <w:r w:rsidDel="00000000" w:rsidR="00000000" w:rsidRPr="00000000">
            <w:rPr>
              <w:rtl w:val="0"/>
            </w:rPr>
          </w:r>
        </w:p>
      </w:sdtContent>
    </w:sdt>
    <w:sdt>
      <w:sdtPr>
        <w:tag w:val="goog_rdk_97"/>
      </w:sdtPr>
      <w:sdtContent>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a"/>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a"/>
              <w:sz w:val="24"/>
              <w:szCs w:val="24"/>
              <w:u w:val="none"/>
              <w:shd w:fill="auto" w:val="clear"/>
              <w:vertAlign w:val="baseline"/>
              <w:rtl w:val="0"/>
            </w:rPr>
            <w:t xml:space="preserve">Dispositivo 14:</w:t>
          </w:r>
          <w:r w:rsidDel="00000000" w:rsidR="00000000" w:rsidRPr="00000000">
            <w:rPr>
              <w:rtl w:val="0"/>
            </w:rPr>
          </w:r>
        </w:p>
      </w:sdtContent>
    </w:sdt>
    <w:sdt>
      <w:sdtPr>
        <w:tag w:val="goog_rdk_98"/>
      </w:sdtPr>
      <w:sdtContent>
        <w:p w:rsidR="00000000" w:rsidDel="00000000" w:rsidP="00000000" w:rsidRDefault="00000000" w:rsidRPr="00000000" w14:paraId="000000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Forno finto</w:t>
          </w:r>
        </w:p>
      </w:sdtContent>
    </w:sdt>
    <w:sdt>
      <w:sdtPr>
        <w:tag w:val="goog_rdk_99"/>
      </w:sdtPr>
      <w:sdtContent>
        <w:p w:rsidR="00000000" w:rsidDel="00000000" w:rsidP="00000000" w:rsidRDefault="00000000" w:rsidRPr="00000000" w14:paraId="000000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Input: i giocatori appoggiano uovo e un altro specifico oggetto all’interno del forno, chiudono il forno e impostano la temperatura e i minuti tramite apposite manopole su valori x e y determinati.</w:t>
          </w:r>
        </w:p>
      </w:sdtContent>
    </w:sdt>
    <w:sdt>
      <w:sdtPr>
        <w:tag w:val="goog_rdk_100"/>
      </w:sdtPr>
      <w:sdtContent>
        <w:p w:rsidR="00000000" w:rsidDel="00000000" w:rsidP="00000000" w:rsidRDefault="00000000" w:rsidRPr="00000000" w14:paraId="00000065">
          <w:pPr>
            <w:rPr/>
          </w:pPr>
          <w:r w:rsidDel="00000000" w:rsidR="00000000" w:rsidRPr="00000000">
            <w:rPr>
              <w:rFonts w:ascii="Helvetica Neue" w:cs="Helvetica Neue" w:eastAsia="Helvetica Neue" w:hAnsi="Helvetica Neue"/>
              <w:rtl w:val="0"/>
            </w:rPr>
            <w:t xml:space="preserve">Output: la porta del forno si chiude il piano sul quale erano appoggiati uovo e altro oggetto ruota di 180°, rivelando una ciambella/ingranaggio attaccata con elettrocalamita. Completata la rotazione, la la porta del forno si apre e il giocatore può prendere la ciambella/ingranaggio.</w:t>
          </w:r>
          <w:r w:rsidDel="00000000" w:rsidR="00000000" w:rsidRPr="00000000">
            <w:rPr>
              <w:rtl w:val="0"/>
            </w:rPr>
          </w:r>
        </w:p>
      </w:sdtContent>
    </w:sdt>
    <w:sdt>
      <w:sdtPr>
        <w:tag w:val="goog_rdk_101"/>
      </w:sdtPr>
      <w:sdtContent>
        <w:p w:rsidR="00000000" w:rsidDel="00000000" w:rsidP="00000000" w:rsidRDefault="00000000" w:rsidRPr="00000000" w14:paraId="00000066">
          <w:pPr>
            <w:rPr/>
          </w:pPr>
          <w:r w:rsidDel="00000000" w:rsidR="00000000" w:rsidRPr="00000000">
            <w:rPr>
              <w:rFonts w:ascii="Helvetica Neue" w:cs="Helvetica Neue" w:eastAsia="Helvetica Neue" w:hAnsi="Helvetica Neue"/>
              <w:rtl w:val="0"/>
            </w:rPr>
            <w:t xml:space="preserve">RFID corretti + forno chiuso + manopole giuste, si blocca l’apertura del forno e gira il piatto. Poi si riapre il forno</w:t>
          </w:r>
          <w:r w:rsidDel="00000000" w:rsidR="00000000" w:rsidRPr="00000000">
            <w:rPr>
              <w:rtl w:val="0"/>
            </w:rPr>
          </w:r>
        </w:p>
      </w:sdtContent>
    </w:sdt>
    <w:sdt>
      <w:sdtPr>
        <w:tag w:val="goog_rdk_102"/>
      </w:sdtPr>
      <w:sdtContent>
        <w:p w:rsidR="00000000" w:rsidDel="00000000" w:rsidP="00000000" w:rsidRDefault="00000000" w:rsidRPr="00000000" w14:paraId="00000067">
          <w:pPr>
            <w:rPr/>
          </w:pPr>
          <w:r w:rsidDel="00000000" w:rsidR="00000000" w:rsidRPr="00000000">
            <w:rPr>
              <w:rtl w:val="0"/>
            </w:rPr>
          </w:r>
        </w:p>
      </w:sdtContent>
    </w:sdt>
    <w:sectPr>
      <w:pgSz w:h="16838" w:w="11906"/>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bullet"/>
      <w:lvlText w:val="-"/>
      <w:lvlJc w:val="left"/>
      <w:pPr>
        <w:ind w:left="720" w:hanging="360"/>
      </w:pPr>
      <w:rPr/>
    </w:lvl>
    <w:lvl w:ilvl="1">
      <w:start w:val="1"/>
      <w:numFmt w:val="bullet"/>
      <w:lvlText w:val="o"/>
      <w:lvlJc w:val="left"/>
      <w:pPr>
        <w:ind w:left="1440" w:hanging="360"/>
      </w:pPr>
      <w:rPr/>
    </w:lvl>
    <w:lvl w:ilvl="2">
      <w:start w:val="1"/>
      <w:numFmt w:val="bullet"/>
      <w:lvlText w:val=""/>
      <w:lvlJc w:val="left"/>
      <w:pPr>
        <w:ind w:left="2160" w:hanging="360"/>
      </w:pPr>
      <w:rPr/>
    </w:lvl>
    <w:lvl w:ilvl="3">
      <w:start w:val="1"/>
      <w:numFmt w:val="bullet"/>
      <w:lvlText w:val=""/>
      <w:lvlJc w:val="left"/>
      <w:pPr>
        <w:ind w:left="2880" w:hanging="360"/>
      </w:pPr>
      <w:rPr/>
    </w:lvl>
    <w:lvl w:ilvl="4">
      <w:start w:val="1"/>
      <w:numFmt w:val="bullet"/>
      <w:lvlText w:val="o"/>
      <w:lvlJc w:val="left"/>
      <w:pPr>
        <w:ind w:left="3600" w:hanging="360"/>
      </w:pPr>
      <w:rPr/>
    </w:lvl>
    <w:lvl w:ilvl="5">
      <w:start w:val="1"/>
      <w:numFmt w:val="bullet"/>
      <w:lvlText w:val=""/>
      <w:lvlJc w:val="left"/>
      <w:pPr>
        <w:ind w:left="4320" w:hanging="360"/>
      </w:pPr>
      <w:rPr/>
    </w:lvl>
    <w:lvl w:ilvl="6">
      <w:start w:val="1"/>
      <w:numFmt w:val="bullet"/>
      <w:lvlText w:val=""/>
      <w:lvlJc w:val="left"/>
      <w:pPr>
        <w:ind w:left="5040" w:hanging="360"/>
      </w:pPr>
      <w:rPr/>
    </w:lvl>
    <w:lvl w:ilvl="7">
      <w:start w:val="1"/>
      <w:numFmt w:val="bullet"/>
      <w:lvlText w:val="o"/>
      <w:lvlJc w:val="left"/>
      <w:pPr>
        <w:ind w:left="5760" w:hanging="360"/>
      </w:pPr>
      <w:rPr/>
    </w:lvl>
    <w:lvl w:ilvl="8">
      <w:start w:val="1"/>
      <w:numFmt w:val="bullet"/>
      <w:lvlText w:val=""/>
      <w:lvlJc w:val="left"/>
      <w:pPr>
        <w:ind w:left="648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4"/>
        <w:szCs w:val="24"/>
        <w:lang w:val="it-I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jc w:val="left"/>
    </w:pPr>
    <w:rPr>
      <w:rFonts w:ascii="Calibri" w:cs="" w:eastAsia="Calibri" w:hAnsi="Calibri" w:asciiTheme="minorHAnsi" w:cstheme="minorBidi" w:eastAsiaTheme="minorHAnsi" w:hAnsiTheme="minorHAnsi"/>
      <w:color w:val="00000a"/>
      <w:kern w:val="0"/>
      <w:sz w:val="24"/>
      <w:szCs w:val="24"/>
      <w:lang w:bidi="ar-SA" w:eastAsia="en-US" w:val="it-IT"/>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Helvetica" w:cs="" w:eastAsia="Calibri" w:hAnsi="Helvetica"/>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character" w:styleId="ListLabel5">
    <w:name w:val="ListLabel 5"/>
    <w:qFormat w:val="1"/>
    <w:rPr>
      <w:rFonts w:ascii="Helvetica" w:cs="" w:hAnsi="Helvetica"/>
    </w:rPr>
  </w:style>
  <w:style w:type="character" w:styleId="ListLabel6">
    <w:name w:val="ListLabel 6"/>
    <w:qFormat w:val="1"/>
    <w:rPr>
      <w:rFonts w:cs="Courier New"/>
    </w:rPr>
  </w:style>
  <w:style w:type="character" w:styleId="ListLabel7">
    <w:name w:val="ListLabel 7"/>
    <w:qFormat w:val="1"/>
    <w:rPr>
      <w:rFonts w:cs="Wingdings"/>
    </w:rPr>
  </w:style>
  <w:style w:type="character" w:styleId="ListLabel8">
    <w:name w:val="ListLabel 8"/>
    <w:qFormat w:val="1"/>
    <w:rPr>
      <w:rFonts w:cs="Symbol"/>
    </w:rPr>
  </w:style>
  <w:style w:type="character" w:styleId="ListLabel9">
    <w:name w:val="ListLabel 9"/>
    <w:qFormat w:val="1"/>
    <w:rPr>
      <w:rFonts w:cs="Courier New"/>
    </w:rPr>
  </w:style>
  <w:style w:type="character" w:styleId="ListLabel10">
    <w:name w:val="ListLabel 10"/>
    <w:qFormat w:val="1"/>
    <w:rPr>
      <w:rFonts w:cs="Wingdings"/>
    </w:rPr>
  </w:style>
  <w:style w:type="character" w:styleId="ListLabel11">
    <w:name w:val="ListLabel 11"/>
    <w:qFormat w:val="1"/>
    <w:rPr>
      <w:rFonts w:cs="Symbol"/>
    </w:rPr>
  </w:style>
  <w:style w:type="character" w:styleId="ListLabel12">
    <w:name w:val="ListLabel 12"/>
    <w:qFormat w:val="1"/>
    <w:rPr>
      <w:rFonts w:cs="Courier New"/>
    </w:rPr>
  </w:style>
  <w:style w:type="character" w:styleId="ListLabel13">
    <w:name w:val="ListLabel 13"/>
    <w:qFormat w:val="1"/>
    <w:rPr>
      <w:rFonts w:cs="Wingdings"/>
    </w:rPr>
  </w:style>
  <w:style w:type="character" w:styleId="Punti">
    <w:name w:val="Punti"/>
    <w:qFormat w:val="1"/>
    <w:rPr>
      <w:rFonts w:ascii="OpenSymbol" w:cs="OpenSymbol" w:eastAsia="OpenSymbol" w:hAnsi="OpenSymbol"/>
    </w:rPr>
  </w:style>
  <w:style w:type="paragraph" w:styleId="Titolo">
    <w:name w:val="Titolo"/>
    <w:basedOn w:val="Normal"/>
    <w:next w:val="Corpodeltesto"/>
    <w:qFormat w:val="1"/>
    <w:pPr>
      <w:keepNext w:val="1"/>
      <w:spacing w:after="120" w:before="240"/>
    </w:pPr>
    <w:rPr>
      <w:rFonts w:ascii="Liberation Sans" w:cs="Arial" w:eastAsia="Microsoft YaHei" w:hAnsi="Liberation Sans"/>
      <w:sz w:val="28"/>
      <w:szCs w:val="28"/>
    </w:rPr>
  </w:style>
  <w:style w:type="paragraph" w:styleId="Corpodeltesto">
    <w:name w:val="Body Text"/>
    <w:basedOn w:val="Normal"/>
    <w:pPr>
      <w:spacing w:after="140" w:before="0" w:line="276" w:lineRule="auto"/>
    </w:pPr>
    <w:rPr/>
  </w:style>
  <w:style w:type="paragraph" w:styleId="Elenco">
    <w:name w:val="List"/>
    <w:basedOn w:val="Corpodeltesto"/>
    <w:pPr/>
    <w:rPr>
      <w:rFonts w:cs="Arial"/>
    </w:rPr>
  </w:style>
  <w:style w:type="paragraph" w:styleId="Didascalia">
    <w:name w:val="Caption"/>
    <w:basedOn w:val="Normal"/>
    <w:qFormat w:val="1"/>
    <w:pPr>
      <w:suppressLineNumbers w:val="1"/>
      <w:spacing w:after="120" w:before="120"/>
    </w:pPr>
    <w:rPr>
      <w:rFonts w:cs="Arial"/>
      <w:i w:val="1"/>
      <w:iCs w:val="1"/>
      <w:sz w:val="24"/>
      <w:szCs w:val="24"/>
    </w:rPr>
  </w:style>
  <w:style w:type="paragraph" w:styleId="Indice">
    <w:name w:val="Indice"/>
    <w:basedOn w:val="Normal"/>
    <w:qFormat w:val="1"/>
    <w:pPr>
      <w:suppressLineNumbers w:val="1"/>
    </w:pPr>
    <w:rPr>
      <w:rFonts w:cs="Arial"/>
    </w:rPr>
  </w:style>
  <w:style w:type="paragraph" w:styleId="ListParagraph">
    <w:name w:val="List Paragraph"/>
    <w:basedOn w:val="Normal"/>
    <w:uiPriority w:val="34"/>
    <w:qFormat w:val="1"/>
    <w:rsid w:val="00D97CD7"/>
    <w:pPr>
      <w:spacing w:after="0" w:before="0"/>
      <w:ind w:left="720" w:hanging="0"/>
      <w:contextualSpacing w:val="1"/>
    </w:pPr>
    <w:rPr/>
  </w:style>
  <w:style w:type="numbering" w:styleId="NoList" w:default="1">
    <w:name w:val="No List"/>
    <w:uiPriority w:val="99"/>
    <w:semiHidden w:val="1"/>
    <w:unhideWhenUsed w:val="1"/>
    <w:qFormat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OSocvsCtecZpG3dn322di+u9Bw==">AMUW2mXs2XBJaeisawlr0iaYy5CoS8ssjc7Km+DzdEM8zTTNfJ5924Wmk+qliRJTtSI8IxDuxj3BJIaz9lpVtgO15MHHnzpjMele3KkMYWuOT86Fp4Hm1fY=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2017-12-10T14:39:00Z</dcterms:created>
  <dc:creator>Utente di Microsoft Office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