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22C5" w:rsidRDefault="003B7D6C" w:rsidP="003B7D6C">
      <w:pPr>
        <w:pStyle w:val="a3"/>
      </w:pPr>
      <w:r>
        <w:rPr>
          <w:rFonts w:hint="eastAsia"/>
        </w:rPr>
        <w:t>供水管网破坏管道模型比较研究</w:t>
      </w:r>
    </w:p>
    <w:p w:rsidR="003B7D6C" w:rsidRDefault="001701F0" w:rsidP="003B7D6C">
      <w:pPr>
        <w:jc w:val="center"/>
      </w:pP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日星期五</w:t>
      </w:r>
    </w:p>
    <w:p w:rsidR="003B7D6C" w:rsidRDefault="003B7D6C" w:rsidP="003B7D6C">
      <w:pPr>
        <w:jc w:val="center"/>
      </w:pPr>
      <w:r>
        <w:rPr>
          <w:rFonts w:hint="eastAsia"/>
        </w:rPr>
        <w:t>韩朝</w:t>
      </w:r>
    </w:p>
    <w:p w:rsidR="007109D5" w:rsidRDefault="007109D5" w:rsidP="007109D5">
      <w:pPr>
        <w:pStyle w:val="1"/>
      </w:pPr>
      <w:r>
        <w:rPr>
          <w:rFonts w:hint="eastAsia"/>
        </w:rPr>
        <w:t>摘要</w:t>
      </w:r>
    </w:p>
    <w:p w:rsidR="00AC75A5" w:rsidRPr="00AC75A5" w:rsidRDefault="00AC75A5" w:rsidP="00AC75A5">
      <w:pPr>
        <w:ind w:firstLine="420"/>
        <w:rPr>
          <w:rFonts w:hint="eastAsia"/>
        </w:rPr>
      </w:pPr>
      <w:r>
        <w:rPr>
          <w:rFonts w:hint="eastAsia"/>
        </w:rPr>
        <w:t>建立三类</w:t>
      </w:r>
      <w:r>
        <w:rPr>
          <w:rFonts w:hint="eastAsia"/>
        </w:rPr>
        <w:t>7</w:t>
      </w:r>
      <w:r>
        <w:rPr>
          <w:rFonts w:hint="eastAsia"/>
        </w:rPr>
        <w:t>种断开破坏水力模型。分别为：双水源模型（</w:t>
      </w:r>
      <w:r>
        <w:rPr>
          <w:rFonts w:hint="eastAsia"/>
        </w:rPr>
        <w:t>2</w:t>
      </w:r>
      <w:r>
        <w:t>R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R2N</w:t>
      </w:r>
      <w:r>
        <w:rPr>
          <w:rFonts w:hint="eastAsia"/>
        </w:rPr>
        <w:t>），单扩散器模型（</w:t>
      </w:r>
      <w:r>
        <w:rPr>
          <w:rFonts w:hint="eastAsia"/>
        </w:rPr>
        <w:t>1</w:t>
      </w:r>
      <w:r>
        <w:t>E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E2C1P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E3C</w:t>
      </w:r>
      <w:r>
        <w:rPr>
          <w:rFonts w:hint="eastAsia"/>
        </w:rPr>
        <w:t>），双扩散器模型</w:t>
      </w:r>
      <w:r>
        <w:rPr>
          <w:rFonts w:hint="eastAsia"/>
        </w:rPr>
        <w:t>(2</w:t>
      </w:r>
      <w:r>
        <w:t>E2P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E2C)</w:t>
      </w:r>
      <w:r>
        <w:rPr>
          <w:rFonts w:hint="eastAsia"/>
        </w:rPr>
        <w:t>。经过实际对比研究，发现</w:t>
      </w: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rPr>
          <w:rFonts w:hint="eastAsia"/>
        </w:rPr>
        <w:t>模拟断开管道漏水量</w:t>
      </w:r>
      <w:r>
        <w:rPr>
          <w:rFonts w:hint="eastAsia"/>
        </w:rPr>
        <w:t>采用双水源模型更加合理。</w:t>
      </w: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rPr>
          <w:rFonts w:hint="eastAsia"/>
        </w:rPr>
        <w:t>三类模型均不能消除</w:t>
      </w:r>
      <w:r>
        <w:rPr>
          <w:rFonts w:hint="eastAsia"/>
        </w:rPr>
        <w:t>P</w:t>
      </w:r>
      <w:r>
        <w:t>DA</w:t>
      </w:r>
      <w:r>
        <w:rPr>
          <w:rFonts w:hint="eastAsia"/>
        </w:rPr>
        <w:t>模拟中的负压。</w:t>
      </w: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rPr>
          <w:rFonts w:hint="eastAsia"/>
        </w:rPr>
        <w:t>每一类模型中没有差别。</w:t>
      </w:r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④</w:t>
      </w:r>
      <w:r>
        <w:fldChar w:fldCharType="end"/>
      </w:r>
      <w:r>
        <w:rPr>
          <w:rFonts w:hint="eastAsia"/>
        </w:rPr>
        <w:t>双水源模型漏水量最大，双扩散器模型漏水量次之，单扩散器模型漏水量最少。</w:t>
      </w:r>
    </w:p>
    <w:p w:rsidR="007109D5" w:rsidRDefault="007109D5" w:rsidP="007109D5">
      <w:pPr>
        <w:pStyle w:val="1"/>
      </w:pPr>
      <w:r>
        <w:rPr>
          <w:rFonts w:hint="eastAsia"/>
        </w:rPr>
        <w:t>引言</w:t>
      </w:r>
    </w:p>
    <w:p w:rsidR="003B7D6C" w:rsidRDefault="003B7D6C" w:rsidP="003B7D6C">
      <w:pPr>
        <w:pStyle w:val="1"/>
      </w:pPr>
      <w:r>
        <w:rPr>
          <w:rFonts w:hint="eastAsia"/>
        </w:rPr>
        <w:t>方法</w:t>
      </w:r>
      <w:r w:rsidR="00027A62">
        <w:rPr>
          <w:rFonts w:hint="eastAsia"/>
        </w:rPr>
        <w:t>与步骤</w:t>
      </w:r>
    </w:p>
    <w:p w:rsidR="00027A62" w:rsidRDefault="00C941C2" w:rsidP="00C941C2">
      <w:pPr>
        <w:ind w:firstLine="420"/>
        <w:rPr>
          <w:rFonts w:hint="eastAsia"/>
        </w:rPr>
      </w:pPr>
      <w:r>
        <w:rPr>
          <w:rFonts w:hint="eastAsia"/>
        </w:rPr>
        <w:t>根据供水管网</w:t>
      </w:r>
      <w:r>
        <w:t>H-W</w:t>
      </w:r>
      <w:r>
        <w:rPr>
          <w:rFonts w:hint="eastAsia"/>
        </w:rPr>
        <w:t>公式，计算漏水量与压力之间的关系</w:t>
      </w:r>
      <w:r w:rsidR="00AC75A5">
        <w:rPr>
          <w:rFonts w:hint="eastAsia"/>
        </w:rPr>
        <w:t>。建立三类</w:t>
      </w:r>
      <w:r w:rsidR="00AC75A5">
        <w:rPr>
          <w:rFonts w:hint="eastAsia"/>
        </w:rPr>
        <w:t>7</w:t>
      </w:r>
      <w:r w:rsidR="00AC75A5">
        <w:rPr>
          <w:rFonts w:hint="eastAsia"/>
        </w:rPr>
        <w:t>种断开破坏水力模型。分别为：双水源模型（</w:t>
      </w:r>
      <w:r w:rsidR="00AC75A5">
        <w:rPr>
          <w:rFonts w:hint="eastAsia"/>
        </w:rPr>
        <w:t>2</w:t>
      </w:r>
      <w:r w:rsidR="00AC75A5">
        <w:t>R</w:t>
      </w:r>
      <w:r w:rsidR="00AC75A5">
        <w:rPr>
          <w:rFonts w:hint="eastAsia"/>
        </w:rPr>
        <w:t>，</w:t>
      </w:r>
      <w:r w:rsidR="00AC75A5">
        <w:rPr>
          <w:rFonts w:hint="eastAsia"/>
        </w:rPr>
        <w:t>2</w:t>
      </w:r>
      <w:r w:rsidR="00AC75A5">
        <w:t>R2N</w:t>
      </w:r>
      <w:r w:rsidR="00AC75A5">
        <w:rPr>
          <w:rFonts w:hint="eastAsia"/>
        </w:rPr>
        <w:t>），单扩散器模型（</w:t>
      </w:r>
      <w:r w:rsidR="00AC75A5">
        <w:rPr>
          <w:rFonts w:hint="eastAsia"/>
        </w:rPr>
        <w:t>1</w:t>
      </w:r>
      <w:r w:rsidR="00AC75A5">
        <w:t>E</w:t>
      </w:r>
      <w:r w:rsidR="00AC75A5">
        <w:rPr>
          <w:rFonts w:hint="eastAsia"/>
        </w:rPr>
        <w:t>，</w:t>
      </w:r>
      <w:r w:rsidR="00AC75A5">
        <w:rPr>
          <w:rFonts w:hint="eastAsia"/>
        </w:rPr>
        <w:t>1</w:t>
      </w:r>
      <w:r w:rsidR="00AC75A5">
        <w:t>E2C1P</w:t>
      </w:r>
      <w:r w:rsidR="00AC75A5">
        <w:rPr>
          <w:rFonts w:hint="eastAsia"/>
        </w:rPr>
        <w:t>，</w:t>
      </w:r>
      <w:r w:rsidR="00AC75A5">
        <w:rPr>
          <w:rFonts w:hint="eastAsia"/>
        </w:rPr>
        <w:t>1</w:t>
      </w:r>
      <w:r w:rsidR="00AC75A5">
        <w:t>E3C</w:t>
      </w:r>
      <w:r w:rsidR="00AC75A5">
        <w:rPr>
          <w:rFonts w:hint="eastAsia"/>
        </w:rPr>
        <w:t>），双扩散器模型</w:t>
      </w:r>
      <w:r w:rsidR="00AC75A5">
        <w:rPr>
          <w:rFonts w:hint="eastAsia"/>
        </w:rPr>
        <w:t>(2</w:t>
      </w:r>
      <w:r w:rsidR="00AC75A5">
        <w:t>E2P</w:t>
      </w:r>
      <w:r w:rsidR="00AC75A5">
        <w:rPr>
          <w:rFonts w:hint="eastAsia"/>
        </w:rPr>
        <w:t>，</w:t>
      </w:r>
      <w:r w:rsidR="00AC75A5">
        <w:rPr>
          <w:rFonts w:hint="eastAsia"/>
        </w:rPr>
        <w:t>2</w:t>
      </w:r>
      <w:r w:rsidR="00AC75A5">
        <w:t>E2C)</w:t>
      </w:r>
      <w:r w:rsidR="00AC75A5">
        <w:rPr>
          <w:rFonts w:hint="eastAsia"/>
        </w:rPr>
        <w:t>。</w:t>
      </w:r>
      <w:r w:rsidR="00AC75A5">
        <w:rPr>
          <w:rFonts w:hint="eastAsia"/>
        </w:rPr>
        <w:t>部分模型示意图如图</w:t>
      </w:r>
      <w:r w:rsidR="00AC75A5">
        <w:rPr>
          <w:rFonts w:hint="eastAsia"/>
        </w:rPr>
        <w:t>1</w:t>
      </w:r>
      <w:r w:rsidR="00AC75A5">
        <w:rPr>
          <w:rFonts w:hint="eastAsia"/>
        </w:rPr>
        <w:t>所示，模型描述如表</w:t>
      </w:r>
      <w:r w:rsidR="00AC75A5">
        <w:rPr>
          <w:rFonts w:hint="eastAsia"/>
        </w:rPr>
        <w:t>1</w:t>
      </w:r>
      <w:r w:rsidR="00AC75A5">
        <w:rPr>
          <w:rFonts w:hint="eastAsia"/>
        </w:rPr>
        <w:t>所示，模型参数如表</w:t>
      </w:r>
      <w:r w:rsidR="00AC75A5">
        <w:rPr>
          <w:rFonts w:hint="eastAsia"/>
        </w:rPr>
        <w:t>2</w:t>
      </w:r>
      <w:r w:rsidR="00AC75A5">
        <w:rPr>
          <w:rFonts w:hint="eastAsia"/>
        </w:rPr>
        <w:t>所示。</w:t>
      </w:r>
    </w:p>
    <w:p w:rsidR="00230D13" w:rsidRDefault="00D9070C" w:rsidP="008863F2">
      <w:pPr>
        <w:keepNext/>
        <w:jc w:val="center"/>
        <w:rPr>
          <w:rFonts w:hint="eastAsia"/>
        </w:rPr>
      </w:pPr>
      <w:r>
        <w:object w:dxaOrig="7201" w:dyaOrig="52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261pt" o:ole="">
            <v:imagedata r:id="rId7" o:title=""/>
          </v:shape>
          <o:OLEObject Type="Embed" ProgID="Visio.Drawing.15" ShapeID="_x0000_i1025" DrawAspect="Content" ObjectID="_1625945206" r:id="rId8"/>
        </w:object>
      </w:r>
    </w:p>
    <w:p w:rsidR="008863F2" w:rsidRPr="001A6CA9" w:rsidRDefault="00230D13" w:rsidP="008863F2">
      <w:pPr>
        <w:pStyle w:val="ab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断开模型的示意图</w:t>
      </w:r>
    </w:p>
    <w:p w:rsidR="00D9070C" w:rsidRPr="008863F2" w:rsidRDefault="00D9070C" w:rsidP="00230D13">
      <w:pPr>
        <w:pStyle w:val="ab"/>
      </w:pPr>
    </w:p>
    <w:p w:rsidR="00230D13" w:rsidRDefault="00230D13" w:rsidP="00230D13">
      <w:pPr>
        <w:pStyle w:val="ab"/>
      </w:pPr>
      <w:r>
        <w:rPr>
          <w:rFonts w:hint="eastAsia"/>
        </w:rPr>
        <w:t>(</w:t>
      </w:r>
      <w:r w:rsidRPr="00230D13">
        <w:rPr>
          <w:i/>
        </w:rPr>
        <w:t>a</w:t>
      </w:r>
      <w:r>
        <w:t xml:space="preserve">) </w:t>
      </w:r>
      <w:r>
        <w:rPr>
          <w:rFonts w:hint="eastAsia"/>
        </w:rPr>
        <w:t>管道断开破坏示意图；（</w:t>
      </w:r>
      <w:r>
        <w:rPr>
          <w:i/>
        </w:rPr>
        <w:t>b</w:t>
      </w:r>
      <w:r>
        <w:rPr>
          <w:rFonts w:hint="eastAsia"/>
        </w:rPr>
        <w:t>）</w:t>
      </w:r>
      <w:r>
        <w:rPr>
          <w:rFonts w:hint="eastAsia"/>
        </w:rPr>
        <w:t>2</w:t>
      </w:r>
      <w:r>
        <w:t>R2N</w:t>
      </w:r>
      <w:r>
        <w:rPr>
          <w:rFonts w:hint="eastAsia"/>
        </w:rPr>
        <w:t>模型；（</w:t>
      </w:r>
      <w:r>
        <w:rPr>
          <w:i/>
        </w:rPr>
        <w:t>c</w:t>
      </w:r>
      <w:r>
        <w:rPr>
          <w:rFonts w:hint="eastAsia"/>
        </w:rPr>
        <w:t>）</w:t>
      </w:r>
      <w:r>
        <w:rPr>
          <w:rFonts w:hint="eastAsia"/>
        </w:rPr>
        <w:t>2R</w:t>
      </w:r>
      <w:r>
        <w:rPr>
          <w:rFonts w:hint="eastAsia"/>
        </w:rPr>
        <w:t>模型；</w:t>
      </w:r>
    </w:p>
    <w:p w:rsidR="00230D13" w:rsidRDefault="00230D13" w:rsidP="00230D13">
      <w:pPr>
        <w:pStyle w:val="ab"/>
      </w:pPr>
      <w:r>
        <w:rPr>
          <w:rFonts w:hint="eastAsia"/>
        </w:rPr>
        <w:t>（</w:t>
      </w:r>
      <w:r>
        <w:rPr>
          <w:rFonts w:hint="eastAsia"/>
          <w:i/>
        </w:rPr>
        <w:t>d</w:t>
      </w:r>
      <w:r>
        <w:rPr>
          <w:rFonts w:hint="eastAsia"/>
        </w:rPr>
        <w:t>）</w:t>
      </w:r>
      <w:r>
        <w:rPr>
          <w:rFonts w:hint="eastAsia"/>
        </w:rPr>
        <w:t>2</w:t>
      </w:r>
      <w:r>
        <w:t>E</w:t>
      </w:r>
      <w:r>
        <w:rPr>
          <w:rFonts w:hint="eastAsia"/>
        </w:rPr>
        <w:t>2</w:t>
      </w:r>
      <w:r>
        <w:t>C</w:t>
      </w:r>
      <w:r>
        <w:rPr>
          <w:rFonts w:hint="eastAsia"/>
        </w:rPr>
        <w:t>模型；（</w:t>
      </w:r>
      <w:r>
        <w:rPr>
          <w:rFonts w:hint="eastAsia"/>
          <w:i/>
        </w:rPr>
        <w:t>e</w:t>
      </w:r>
      <w:r>
        <w:rPr>
          <w:rFonts w:hint="eastAsia"/>
        </w:rPr>
        <w:t>）</w:t>
      </w:r>
      <w:r>
        <w:rPr>
          <w:rFonts w:hint="eastAsia"/>
        </w:rPr>
        <w:t>1</w:t>
      </w:r>
      <w:r>
        <w:t>E</w:t>
      </w:r>
      <w:r>
        <w:rPr>
          <w:rFonts w:hint="eastAsia"/>
        </w:rPr>
        <w:t>2</w:t>
      </w:r>
      <w:r>
        <w:t>C</w:t>
      </w:r>
      <w:r>
        <w:rPr>
          <w:rFonts w:hint="eastAsia"/>
        </w:rPr>
        <w:t>模型；（</w:t>
      </w:r>
      <w:r>
        <w:rPr>
          <w:rFonts w:hint="eastAsia"/>
          <w:i/>
        </w:rPr>
        <w:t>f</w:t>
      </w:r>
      <w:r>
        <w:rPr>
          <w:rFonts w:hint="eastAsia"/>
        </w:rPr>
        <w:t>）</w:t>
      </w:r>
      <w:r>
        <w:rPr>
          <w:rFonts w:hint="eastAsia"/>
        </w:rPr>
        <w:t>1</w:t>
      </w:r>
      <w:r>
        <w:t>E3C</w:t>
      </w:r>
      <w:r>
        <w:rPr>
          <w:rFonts w:hint="eastAsia"/>
        </w:rPr>
        <w:t>模型；（</w:t>
      </w:r>
      <w:r>
        <w:rPr>
          <w:i/>
        </w:rPr>
        <w:t>g</w:t>
      </w:r>
      <w:r>
        <w:rPr>
          <w:rFonts w:hint="eastAsia"/>
        </w:rPr>
        <w:t>）</w:t>
      </w:r>
      <w:r>
        <w:rPr>
          <w:rFonts w:hint="eastAsia"/>
        </w:rPr>
        <w:t>1</w:t>
      </w:r>
      <w:r>
        <w:t>E2C1P</w:t>
      </w:r>
      <w:r>
        <w:rPr>
          <w:rFonts w:hint="eastAsia"/>
        </w:rPr>
        <w:t>模型</w:t>
      </w:r>
    </w:p>
    <w:p w:rsidR="00AF2920" w:rsidRPr="00AF2920" w:rsidRDefault="00AF2920" w:rsidP="00AF2920">
      <w:pPr>
        <w:pStyle w:val="ab"/>
        <w:rPr>
          <w:rFonts w:hint="eastAsia"/>
        </w:rPr>
      </w:pPr>
      <w:r>
        <w:rPr>
          <w:rFonts w:hint="eastAsia"/>
        </w:rPr>
        <w:lastRenderedPageBreak/>
        <w:t>表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模型</w:t>
      </w:r>
      <w:r w:rsidR="00964ED3">
        <w:rPr>
          <w:rFonts w:hint="eastAsia"/>
        </w:rPr>
        <w:t>描述</w:t>
      </w:r>
      <w:r>
        <w:rPr>
          <w:rFonts w:hint="eastAsia"/>
        </w:rPr>
        <w:t>解释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616"/>
        <w:gridCol w:w="1016"/>
        <w:gridCol w:w="3516"/>
        <w:gridCol w:w="1566"/>
      </w:tblGrid>
      <w:tr w:rsidR="00AC75A5" w:rsidRPr="00AF2920" w:rsidTr="00CD41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  <w:jc w:val="center"/>
        </w:trPr>
        <w:tc>
          <w:tcPr>
            <w:tcW w:w="0" w:type="auto"/>
          </w:tcPr>
          <w:p w:rsidR="00AC75A5" w:rsidRDefault="00AC75A5" w:rsidP="00AF2920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0" w:type="auto"/>
            <w:noWrap/>
            <w:hideMark/>
          </w:tcPr>
          <w:p w:rsidR="00AC75A5" w:rsidRPr="00AF2920" w:rsidRDefault="00AC75A5" w:rsidP="00AF2920">
            <w:pPr>
              <w:pStyle w:val="ab"/>
            </w:pPr>
            <w:r>
              <w:rPr>
                <w:rFonts w:hint="eastAsia"/>
              </w:rPr>
              <w:t>断开模型</w:t>
            </w:r>
          </w:p>
        </w:tc>
        <w:tc>
          <w:tcPr>
            <w:tcW w:w="0" w:type="auto"/>
            <w:noWrap/>
            <w:hideMark/>
          </w:tcPr>
          <w:p w:rsidR="00AC75A5" w:rsidRPr="00AF2920" w:rsidRDefault="00AC75A5" w:rsidP="00AF2920">
            <w:pPr>
              <w:pStyle w:val="ab"/>
            </w:pPr>
            <w:r w:rsidRPr="00AF2920">
              <w:rPr>
                <w:rFonts w:hint="eastAsia"/>
              </w:rPr>
              <w:t>解释</w:t>
            </w:r>
          </w:p>
        </w:tc>
        <w:tc>
          <w:tcPr>
            <w:tcW w:w="0" w:type="auto"/>
          </w:tcPr>
          <w:p w:rsidR="00AC75A5" w:rsidRPr="00AF2920" w:rsidRDefault="00AC75A5" w:rsidP="00AF2920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类别</w:t>
            </w:r>
          </w:p>
        </w:tc>
      </w:tr>
      <w:tr w:rsidR="00AC75A5" w:rsidRPr="00AF2920" w:rsidTr="00CD41E4">
        <w:trPr>
          <w:trHeight w:val="285"/>
          <w:jc w:val="center"/>
        </w:trPr>
        <w:tc>
          <w:tcPr>
            <w:tcW w:w="0" w:type="auto"/>
          </w:tcPr>
          <w:p w:rsidR="00AC75A5" w:rsidRPr="00AF2920" w:rsidRDefault="00AC75A5" w:rsidP="00964ED3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AC75A5" w:rsidRPr="00AF2920" w:rsidRDefault="00AC75A5" w:rsidP="00964ED3">
            <w:pPr>
              <w:pStyle w:val="ab"/>
              <w:rPr>
                <w:rFonts w:hint="eastAsia"/>
              </w:rPr>
            </w:pPr>
            <w:r w:rsidRPr="00AF2920">
              <w:rPr>
                <w:rFonts w:hint="eastAsia"/>
              </w:rPr>
              <w:t>2R</w:t>
            </w:r>
          </w:p>
        </w:tc>
        <w:tc>
          <w:tcPr>
            <w:tcW w:w="0" w:type="auto"/>
            <w:noWrap/>
            <w:vAlign w:val="center"/>
            <w:hideMark/>
          </w:tcPr>
          <w:p w:rsidR="00AC75A5" w:rsidRPr="00AF2920" w:rsidRDefault="00AC75A5" w:rsidP="00964ED3">
            <w:pPr>
              <w:pStyle w:val="ab"/>
              <w:rPr>
                <w:rFonts w:hint="eastAsia"/>
              </w:rPr>
            </w:pPr>
            <w:r w:rsidRPr="00AF2920">
              <w:rPr>
                <w:rFonts w:hint="eastAsia"/>
              </w:rPr>
              <w:t>2</w:t>
            </w:r>
            <w:r w:rsidRPr="00AF2920">
              <w:rPr>
                <w:rFonts w:hint="eastAsia"/>
              </w:rPr>
              <w:t>个水源，</w:t>
            </w:r>
            <w:r w:rsidRPr="00AF2920">
              <w:rPr>
                <w:rFonts w:hint="eastAsia"/>
              </w:rPr>
              <w:t>2</w:t>
            </w:r>
            <w:r w:rsidRPr="00AF2920">
              <w:rPr>
                <w:rFonts w:hint="eastAsia"/>
              </w:rPr>
              <w:t>个单向阀</w:t>
            </w:r>
          </w:p>
        </w:tc>
        <w:tc>
          <w:tcPr>
            <w:tcW w:w="0" w:type="auto"/>
          </w:tcPr>
          <w:p w:rsidR="00AC75A5" w:rsidRPr="00AF2920" w:rsidRDefault="00AC75A5" w:rsidP="00964ED3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双水源模型</w:t>
            </w:r>
          </w:p>
        </w:tc>
      </w:tr>
      <w:tr w:rsidR="00AC75A5" w:rsidRPr="00AF2920" w:rsidTr="00CD41E4">
        <w:trPr>
          <w:trHeight w:val="285"/>
          <w:jc w:val="center"/>
        </w:trPr>
        <w:tc>
          <w:tcPr>
            <w:tcW w:w="0" w:type="auto"/>
          </w:tcPr>
          <w:p w:rsidR="00AC75A5" w:rsidRPr="00AF2920" w:rsidRDefault="00AC75A5" w:rsidP="00964ED3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:rsidR="00AC75A5" w:rsidRPr="00AF2920" w:rsidRDefault="00AC75A5" w:rsidP="00964ED3">
            <w:pPr>
              <w:pStyle w:val="ab"/>
              <w:rPr>
                <w:rFonts w:hint="eastAsia"/>
              </w:rPr>
            </w:pPr>
            <w:r w:rsidRPr="00AF2920">
              <w:rPr>
                <w:rFonts w:hint="eastAsia"/>
              </w:rPr>
              <w:t>2R2N</w:t>
            </w:r>
          </w:p>
        </w:tc>
        <w:tc>
          <w:tcPr>
            <w:tcW w:w="0" w:type="auto"/>
            <w:noWrap/>
            <w:vAlign w:val="center"/>
            <w:hideMark/>
          </w:tcPr>
          <w:p w:rsidR="00AC75A5" w:rsidRDefault="00AC75A5" w:rsidP="00964ED3">
            <w:pPr>
              <w:pStyle w:val="ab"/>
            </w:pPr>
            <w:r w:rsidRPr="00AF2920">
              <w:rPr>
                <w:rFonts w:hint="eastAsia"/>
              </w:rPr>
              <w:t>2</w:t>
            </w:r>
            <w:r w:rsidRPr="00AF2920">
              <w:rPr>
                <w:rFonts w:hint="eastAsia"/>
              </w:rPr>
              <w:t>个水源，</w:t>
            </w:r>
            <w:r w:rsidRPr="00AF2920">
              <w:rPr>
                <w:rFonts w:hint="eastAsia"/>
              </w:rPr>
              <w:t>2</w:t>
            </w:r>
            <w:r w:rsidRPr="00AF2920">
              <w:rPr>
                <w:rFonts w:hint="eastAsia"/>
              </w:rPr>
              <w:t>个单向阀，</w:t>
            </w:r>
          </w:p>
          <w:p w:rsidR="00AC75A5" w:rsidRPr="00AF2920" w:rsidRDefault="00AC75A5" w:rsidP="00964ED3">
            <w:pPr>
              <w:pStyle w:val="ab"/>
              <w:rPr>
                <w:rFonts w:hint="eastAsia"/>
              </w:rPr>
            </w:pPr>
            <w:r w:rsidRPr="00AF2920">
              <w:rPr>
                <w:rFonts w:hint="eastAsia"/>
              </w:rPr>
              <w:t>2</w:t>
            </w:r>
            <w:r w:rsidRPr="00AF2920">
              <w:rPr>
                <w:rFonts w:hint="eastAsia"/>
              </w:rPr>
              <w:t>个虚拟节点，</w:t>
            </w:r>
            <w:r w:rsidRPr="00AF2920">
              <w:rPr>
                <w:rFonts w:hint="eastAsia"/>
              </w:rPr>
              <w:t>2</w:t>
            </w:r>
            <w:r w:rsidRPr="00AF2920">
              <w:rPr>
                <w:rFonts w:hint="eastAsia"/>
              </w:rPr>
              <w:t>个普通管道</w:t>
            </w:r>
          </w:p>
        </w:tc>
        <w:tc>
          <w:tcPr>
            <w:tcW w:w="0" w:type="auto"/>
          </w:tcPr>
          <w:p w:rsidR="00AC75A5" w:rsidRPr="00AF2920" w:rsidRDefault="00AC75A5" w:rsidP="00964ED3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双水源模型</w:t>
            </w:r>
          </w:p>
        </w:tc>
      </w:tr>
      <w:tr w:rsidR="00AC75A5" w:rsidRPr="00AF2920" w:rsidTr="00CD41E4">
        <w:trPr>
          <w:trHeight w:val="285"/>
          <w:jc w:val="center"/>
        </w:trPr>
        <w:tc>
          <w:tcPr>
            <w:tcW w:w="0" w:type="auto"/>
          </w:tcPr>
          <w:p w:rsidR="00AC75A5" w:rsidRPr="00AF2920" w:rsidRDefault="00AC75A5" w:rsidP="00964ED3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noWrap/>
            <w:vAlign w:val="center"/>
            <w:hideMark/>
          </w:tcPr>
          <w:p w:rsidR="00AC75A5" w:rsidRPr="00AF2920" w:rsidRDefault="00AC75A5" w:rsidP="00964ED3">
            <w:pPr>
              <w:pStyle w:val="ab"/>
              <w:rPr>
                <w:rFonts w:hint="eastAsia"/>
              </w:rPr>
            </w:pPr>
            <w:r w:rsidRPr="00AF2920">
              <w:rPr>
                <w:rFonts w:hint="eastAsia"/>
              </w:rPr>
              <w:t>1E</w:t>
            </w:r>
          </w:p>
        </w:tc>
        <w:tc>
          <w:tcPr>
            <w:tcW w:w="0" w:type="auto"/>
            <w:noWrap/>
            <w:vAlign w:val="center"/>
            <w:hideMark/>
          </w:tcPr>
          <w:p w:rsidR="00AC75A5" w:rsidRPr="00AF2920" w:rsidRDefault="00AC75A5" w:rsidP="00964ED3">
            <w:pPr>
              <w:pStyle w:val="ab"/>
              <w:rPr>
                <w:rFonts w:hint="eastAsia"/>
              </w:rPr>
            </w:pPr>
            <w:r w:rsidRPr="00AF2920">
              <w:rPr>
                <w:rFonts w:hint="eastAsia"/>
              </w:rPr>
              <w:t>1</w:t>
            </w:r>
            <w:r w:rsidRPr="00AF2920">
              <w:rPr>
                <w:rFonts w:hint="eastAsia"/>
              </w:rPr>
              <w:t>个扩散器，</w:t>
            </w:r>
            <w:r w:rsidRPr="00AF2920">
              <w:rPr>
                <w:rFonts w:hint="eastAsia"/>
              </w:rPr>
              <w:t>2</w:t>
            </w:r>
            <w:r w:rsidRPr="00AF2920">
              <w:rPr>
                <w:rFonts w:hint="eastAsia"/>
              </w:rPr>
              <w:t>个单向阀</w:t>
            </w:r>
          </w:p>
        </w:tc>
        <w:tc>
          <w:tcPr>
            <w:tcW w:w="0" w:type="auto"/>
          </w:tcPr>
          <w:p w:rsidR="00AC75A5" w:rsidRPr="00AF2920" w:rsidRDefault="00AC75A5" w:rsidP="00964ED3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单扩散器模型</w:t>
            </w:r>
          </w:p>
        </w:tc>
      </w:tr>
      <w:tr w:rsidR="00AC75A5" w:rsidRPr="00AF2920" w:rsidTr="00CD41E4">
        <w:trPr>
          <w:trHeight w:val="285"/>
          <w:jc w:val="center"/>
        </w:trPr>
        <w:tc>
          <w:tcPr>
            <w:tcW w:w="0" w:type="auto"/>
          </w:tcPr>
          <w:p w:rsidR="00AC75A5" w:rsidRPr="00AF2920" w:rsidRDefault="00AC75A5" w:rsidP="00964ED3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  <w:noWrap/>
            <w:vAlign w:val="center"/>
            <w:hideMark/>
          </w:tcPr>
          <w:p w:rsidR="00AC75A5" w:rsidRPr="00AF2920" w:rsidRDefault="00AC75A5" w:rsidP="00964ED3">
            <w:pPr>
              <w:pStyle w:val="ab"/>
              <w:rPr>
                <w:rFonts w:hint="eastAsia"/>
              </w:rPr>
            </w:pPr>
            <w:r w:rsidRPr="00AF2920">
              <w:rPr>
                <w:rFonts w:hint="eastAsia"/>
              </w:rPr>
              <w:t>2E2P</w:t>
            </w:r>
          </w:p>
        </w:tc>
        <w:tc>
          <w:tcPr>
            <w:tcW w:w="0" w:type="auto"/>
            <w:noWrap/>
            <w:vAlign w:val="center"/>
            <w:hideMark/>
          </w:tcPr>
          <w:p w:rsidR="00AC75A5" w:rsidRPr="00AF2920" w:rsidRDefault="00AC75A5" w:rsidP="00964ED3">
            <w:pPr>
              <w:pStyle w:val="ab"/>
              <w:rPr>
                <w:rFonts w:hint="eastAsia"/>
              </w:rPr>
            </w:pPr>
            <w:r w:rsidRPr="00AF2920">
              <w:rPr>
                <w:rFonts w:hint="eastAsia"/>
              </w:rPr>
              <w:t>2</w:t>
            </w:r>
            <w:r w:rsidRPr="00AF2920">
              <w:rPr>
                <w:rFonts w:hint="eastAsia"/>
              </w:rPr>
              <w:t>个扩散器，</w:t>
            </w:r>
            <w:r w:rsidRPr="00AF2920">
              <w:rPr>
                <w:rFonts w:hint="eastAsia"/>
              </w:rPr>
              <w:t>2</w:t>
            </w:r>
            <w:r w:rsidRPr="00AF2920">
              <w:rPr>
                <w:rFonts w:hint="eastAsia"/>
              </w:rPr>
              <w:t>个普通管道</w:t>
            </w:r>
          </w:p>
        </w:tc>
        <w:tc>
          <w:tcPr>
            <w:tcW w:w="0" w:type="auto"/>
          </w:tcPr>
          <w:p w:rsidR="00AC75A5" w:rsidRPr="00AF2920" w:rsidRDefault="00AC75A5" w:rsidP="00964ED3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双扩散器模型</w:t>
            </w:r>
          </w:p>
        </w:tc>
      </w:tr>
      <w:tr w:rsidR="00AC75A5" w:rsidRPr="00AF2920" w:rsidTr="00CD41E4">
        <w:trPr>
          <w:trHeight w:val="285"/>
          <w:jc w:val="center"/>
        </w:trPr>
        <w:tc>
          <w:tcPr>
            <w:tcW w:w="0" w:type="auto"/>
          </w:tcPr>
          <w:p w:rsidR="00AC75A5" w:rsidRPr="00AF2920" w:rsidRDefault="00AC75A5" w:rsidP="00AF2920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  <w:noWrap/>
            <w:hideMark/>
          </w:tcPr>
          <w:p w:rsidR="00AC75A5" w:rsidRPr="00AF2920" w:rsidRDefault="00AC75A5" w:rsidP="00AF2920">
            <w:pPr>
              <w:pStyle w:val="ab"/>
              <w:rPr>
                <w:rFonts w:hint="eastAsia"/>
              </w:rPr>
            </w:pPr>
            <w:r w:rsidRPr="00AF2920">
              <w:rPr>
                <w:rFonts w:hint="eastAsia"/>
              </w:rPr>
              <w:t>2E2C</w:t>
            </w:r>
          </w:p>
        </w:tc>
        <w:tc>
          <w:tcPr>
            <w:tcW w:w="0" w:type="auto"/>
            <w:noWrap/>
            <w:hideMark/>
          </w:tcPr>
          <w:p w:rsidR="00AC75A5" w:rsidRPr="00AF2920" w:rsidRDefault="00AC75A5" w:rsidP="00AF2920">
            <w:pPr>
              <w:pStyle w:val="ab"/>
              <w:rPr>
                <w:rFonts w:hint="eastAsia"/>
              </w:rPr>
            </w:pPr>
            <w:r w:rsidRPr="00AF2920">
              <w:rPr>
                <w:rFonts w:hint="eastAsia"/>
              </w:rPr>
              <w:t>2</w:t>
            </w:r>
            <w:r w:rsidRPr="00AF2920">
              <w:rPr>
                <w:rFonts w:hint="eastAsia"/>
              </w:rPr>
              <w:t>个扩散器，</w:t>
            </w:r>
            <w:r w:rsidRPr="00AF2920">
              <w:rPr>
                <w:rFonts w:hint="eastAsia"/>
              </w:rPr>
              <w:t>2</w:t>
            </w:r>
            <w:r w:rsidRPr="00AF2920">
              <w:rPr>
                <w:rFonts w:hint="eastAsia"/>
              </w:rPr>
              <w:t>个单向阀</w:t>
            </w:r>
          </w:p>
        </w:tc>
        <w:tc>
          <w:tcPr>
            <w:tcW w:w="0" w:type="auto"/>
          </w:tcPr>
          <w:p w:rsidR="00AC75A5" w:rsidRPr="00AF2920" w:rsidRDefault="00AC75A5" w:rsidP="00AF2920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双扩散器模型</w:t>
            </w:r>
          </w:p>
        </w:tc>
      </w:tr>
      <w:tr w:rsidR="00AC75A5" w:rsidRPr="00AF2920" w:rsidTr="00CD41E4">
        <w:trPr>
          <w:trHeight w:val="285"/>
          <w:jc w:val="center"/>
        </w:trPr>
        <w:tc>
          <w:tcPr>
            <w:tcW w:w="0" w:type="auto"/>
          </w:tcPr>
          <w:p w:rsidR="00AC75A5" w:rsidRPr="00AF2920" w:rsidRDefault="00AC75A5" w:rsidP="00AF2920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  <w:noWrap/>
            <w:hideMark/>
          </w:tcPr>
          <w:p w:rsidR="00AC75A5" w:rsidRPr="00AF2920" w:rsidRDefault="00AC75A5" w:rsidP="00AF2920">
            <w:pPr>
              <w:pStyle w:val="ab"/>
              <w:rPr>
                <w:rFonts w:hint="eastAsia"/>
              </w:rPr>
            </w:pPr>
            <w:r w:rsidRPr="00AF2920">
              <w:rPr>
                <w:rFonts w:hint="eastAsia"/>
              </w:rPr>
              <w:t>1E3C</w:t>
            </w:r>
          </w:p>
        </w:tc>
        <w:tc>
          <w:tcPr>
            <w:tcW w:w="0" w:type="auto"/>
            <w:noWrap/>
            <w:hideMark/>
          </w:tcPr>
          <w:p w:rsidR="00AC75A5" w:rsidRPr="00AF2920" w:rsidRDefault="00AC75A5" w:rsidP="00AF2920">
            <w:pPr>
              <w:pStyle w:val="ab"/>
              <w:rPr>
                <w:rFonts w:hint="eastAsia"/>
              </w:rPr>
            </w:pPr>
            <w:r w:rsidRPr="00AF2920">
              <w:rPr>
                <w:rFonts w:hint="eastAsia"/>
              </w:rPr>
              <w:t>1</w:t>
            </w:r>
            <w:r w:rsidRPr="00AF2920">
              <w:rPr>
                <w:rFonts w:hint="eastAsia"/>
              </w:rPr>
              <w:t>个扩散器，</w:t>
            </w:r>
            <w:r w:rsidRPr="00AF2920">
              <w:rPr>
                <w:rFonts w:hint="eastAsia"/>
              </w:rPr>
              <w:t>3</w:t>
            </w:r>
            <w:r w:rsidRPr="00AF2920">
              <w:rPr>
                <w:rFonts w:hint="eastAsia"/>
              </w:rPr>
              <w:t>个单向阀</w:t>
            </w:r>
          </w:p>
        </w:tc>
        <w:tc>
          <w:tcPr>
            <w:tcW w:w="0" w:type="auto"/>
          </w:tcPr>
          <w:p w:rsidR="00AC75A5" w:rsidRPr="00AF2920" w:rsidRDefault="00AC75A5" w:rsidP="00AF2920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单扩散器模型</w:t>
            </w:r>
          </w:p>
        </w:tc>
      </w:tr>
      <w:tr w:rsidR="00AC75A5" w:rsidRPr="00AF2920" w:rsidTr="00CD41E4">
        <w:trPr>
          <w:trHeight w:val="285"/>
          <w:jc w:val="center"/>
        </w:trPr>
        <w:tc>
          <w:tcPr>
            <w:tcW w:w="0" w:type="auto"/>
          </w:tcPr>
          <w:p w:rsidR="00AC75A5" w:rsidRPr="00AF2920" w:rsidRDefault="00AC75A5" w:rsidP="00AF2920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  <w:noWrap/>
            <w:hideMark/>
          </w:tcPr>
          <w:p w:rsidR="00AC75A5" w:rsidRPr="00AF2920" w:rsidRDefault="00AC75A5" w:rsidP="00AF2920">
            <w:pPr>
              <w:pStyle w:val="ab"/>
              <w:rPr>
                <w:rFonts w:hint="eastAsia"/>
              </w:rPr>
            </w:pPr>
            <w:r w:rsidRPr="00AF2920">
              <w:rPr>
                <w:rFonts w:hint="eastAsia"/>
              </w:rPr>
              <w:t>1E2C1P</w:t>
            </w:r>
          </w:p>
        </w:tc>
        <w:tc>
          <w:tcPr>
            <w:tcW w:w="0" w:type="auto"/>
            <w:noWrap/>
            <w:hideMark/>
          </w:tcPr>
          <w:p w:rsidR="00AC75A5" w:rsidRPr="00AF2920" w:rsidRDefault="00AC75A5" w:rsidP="00AF2920">
            <w:pPr>
              <w:pStyle w:val="ab"/>
              <w:rPr>
                <w:rFonts w:hint="eastAsia"/>
              </w:rPr>
            </w:pPr>
            <w:r w:rsidRPr="00AF2920">
              <w:rPr>
                <w:rFonts w:hint="eastAsia"/>
              </w:rPr>
              <w:t>1</w:t>
            </w:r>
            <w:r w:rsidRPr="00AF2920">
              <w:rPr>
                <w:rFonts w:hint="eastAsia"/>
              </w:rPr>
              <w:t>个扩散器，</w:t>
            </w:r>
            <w:r w:rsidRPr="00AF2920">
              <w:rPr>
                <w:rFonts w:hint="eastAsia"/>
              </w:rPr>
              <w:t>2</w:t>
            </w:r>
            <w:r w:rsidRPr="00AF2920">
              <w:rPr>
                <w:rFonts w:hint="eastAsia"/>
              </w:rPr>
              <w:t>个单向阀</w:t>
            </w:r>
            <w:r w:rsidRPr="00AF2920">
              <w:rPr>
                <w:rFonts w:hint="eastAsia"/>
              </w:rPr>
              <w:t>,1</w:t>
            </w:r>
            <w:r w:rsidRPr="00AF2920">
              <w:rPr>
                <w:rFonts w:hint="eastAsia"/>
              </w:rPr>
              <w:t>个普通管道</w:t>
            </w:r>
          </w:p>
        </w:tc>
        <w:tc>
          <w:tcPr>
            <w:tcW w:w="0" w:type="auto"/>
          </w:tcPr>
          <w:p w:rsidR="00AC75A5" w:rsidRPr="00AF2920" w:rsidRDefault="00AC75A5" w:rsidP="00AF2920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单扩散器模型</w:t>
            </w:r>
          </w:p>
        </w:tc>
      </w:tr>
    </w:tbl>
    <w:p w:rsidR="00D9070C" w:rsidRDefault="00D9070C" w:rsidP="00D9070C">
      <w:pPr>
        <w:pStyle w:val="ab"/>
      </w:pPr>
    </w:p>
    <w:p w:rsidR="00964ED3" w:rsidRDefault="00AC75A5" w:rsidP="00AC75A5">
      <w:pPr>
        <w:pStyle w:val="ab"/>
      </w:pPr>
      <w:r>
        <w:rPr>
          <w:rFonts w:hint="eastAsia"/>
        </w:rPr>
        <w:t>表</w:t>
      </w:r>
      <w:r>
        <w:rPr>
          <w:rFonts w:hint="eastAsia"/>
        </w:rPr>
        <w:t>2</w:t>
      </w:r>
      <w:r>
        <w:t xml:space="preserve"> </w:t>
      </w:r>
      <w:r w:rsidR="00544482">
        <w:rPr>
          <w:rFonts w:hint="eastAsia"/>
        </w:rPr>
        <w:t>E</w:t>
      </w:r>
      <w:r w:rsidR="00544482">
        <w:t>PANET</w:t>
      </w:r>
      <w:r w:rsidR="00964ED3">
        <w:rPr>
          <w:rFonts w:hint="eastAsia"/>
        </w:rPr>
        <w:t>模型参数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026"/>
        <w:gridCol w:w="1931"/>
        <w:gridCol w:w="2659"/>
        <w:gridCol w:w="1680"/>
      </w:tblGrid>
      <w:tr w:rsidR="005868DF" w:rsidTr="006612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6" w:type="dxa"/>
            <w:vAlign w:val="center"/>
          </w:tcPr>
          <w:p w:rsidR="005868DF" w:rsidRDefault="005868DF" w:rsidP="00661221">
            <w:pPr>
              <w:rPr>
                <w:rFonts w:hint="eastAsia"/>
              </w:rPr>
            </w:pPr>
            <w:r>
              <w:rPr>
                <w:rFonts w:hint="eastAsia"/>
              </w:rPr>
              <w:t>组件</w:t>
            </w:r>
          </w:p>
        </w:tc>
        <w:tc>
          <w:tcPr>
            <w:tcW w:w="1931" w:type="dxa"/>
            <w:vAlign w:val="center"/>
          </w:tcPr>
          <w:p w:rsidR="005868DF" w:rsidRDefault="005868DF" w:rsidP="00661221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659" w:type="dxa"/>
            <w:vAlign w:val="center"/>
          </w:tcPr>
          <w:p w:rsidR="005868DF" w:rsidRDefault="005868DF" w:rsidP="00661221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680" w:type="dxa"/>
            <w:vAlign w:val="center"/>
          </w:tcPr>
          <w:p w:rsidR="005868DF" w:rsidRDefault="005868DF" w:rsidP="00661221">
            <w:pPr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  <w:bookmarkStart w:id="0" w:name="_GoBack"/>
            <w:bookmarkEnd w:id="0"/>
          </w:p>
        </w:tc>
      </w:tr>
      <w:tr w:rsidR="005868DF" w:rsidTr="00661221">
        <w:tc>
          <w:tcPr>
            <w:tcW w:w="2026" w:type="dxa"/>
            <w:vAlign w:val="center"/>
          </w:tcPr>
          <w:p w:rsidR="005868DF" w:rsidRDefault="005868DF" w:rsidP="00661221">
            <w:pPr>
              <w:rPr>
                <w:rFonts w:hint="eastAsia"/>
              </w:rPr>
            </w:pPr>
            <w:r>
              <w:rPr>
                <w:rFonts w:hint="eastAsia"/>
              </w:rPr>
              <w:t>Reservoir</w:t>
            </w:r>
          </w:p>
        </w:tc>
        <w:tc>
          <w:tcPr>
            <w:tcW w:w="1931" w:type="dxa"/>
            <w:vAlign w:val="center"/>
          </w:tcPr>
          <w:p w:rsidR="005868DF" w:rsidRDefault="005868DF" w:rsidP="00661221">
            <w:pPr>
              <w:rPr>
                <w:rFonts w:hint="eastAsia"/>
              </w:rPr>
            </w:pPr>
            <w:r>
              <w:rPr>
                <w:rFonts w:hint="eastAsia"/>
              </w:rPr>
              <w:t>Total</w:t>
            </w:r>
            <w:r>
              <w:t xml:space="preserve"> </w:t>
            </w:r>
            <w:r>
              <w:rPr>
                <w:rFonts w:hint="eastAsia"/>
              </w:rPr>
              <w:t>Head</w:t>
            </w:r>
          </w:p>
        </w:tc>
        <w:tc>
          <w:tcPr>
            <w:tcW w:w="2659" w:type="dxa"/>
            <w:vAlign w:val="center"/>
          </w:tcPr>
          <w:p w:rsidR="005868DF" w:rsidRDefault="005868DF" w:rsidP="00661221">
            <w:r>
              <w:rPr>
                <w:rFonts w:hint="eastAsia"/>
              </w:rPr>
              <w:t>根据两端点高程及破坏位置线性插值得到</w:t>
            </w:r>
          </w:p>
          <w:p w:rsidR="005868DF" w:rsidRDefault="005868DF" w:rsidP="00661221">
            <w:pPr>
              <w:rPr>
                <w:rFonts w:hint="eastAsia"/>
              </w:rPr>
            </w:pPr>
            <w:r>
              <w:object w:dxaOrig="2299" w:dyaOrig="620">
                <v:shape id="_x0000_i1037" type="#_x0000_t75" style="width:114.75pt;height:30.75pt" o:ole="">
                  <v:imagedata r:id="rId9" o:title=""/>
                </v:shape>
                <o:OLEObject Type="Embed" ProgID="Unknown" ShapeID="_x0000_i1037" DrawAspect="Content" ObjectID="_1625945207" r:id="rId10"/>
              </w:object>
            </w:r>
          </w:p>
        </w:tc>
        <w:tc>
          <w:tcPr>
            <w:tcW w:w="1680" w:type="dxa"/>
            <w:vAlign w:val="center"/>
          </w:tcPr>
          <w:p w:rsidR="005868DF" w:rsidRDefault="005868DF" w:rsidP="00661221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  <w:i/>
              </w:rPr>
              <w:t>b</w:t>
            </w:r>
            <w:r>
              <w:rPr>
                <w:rFonts w:hint="eastAsia"/>
              </w:rPr>
              <w:t>），（</w:t>
            </w:r>
            <w:r>
              <w:rPr>
                <w:rFonts w:hint="eastAsia"/>
                <w:i/>
              </w:rPr>
              <w:t>c</w:t>
            </w:r>
            <w:r>
              <w:rPr>
                <w:rFonts w:hint="eastAsia"/>
              </w:rPr>
              <w:t>）</w:t>
            </w:r>
          </w:p>
        </w:tc>
      </w:tr>
      <w:tr w:rsidR="005868DF" w:rsidTr="00661221">
        <w:tc>
          <w:tcPr>
            <w:tcW w:w="2026" w:type="dxa"/>
            <w:vAlign w:val="center"/>
          </w:tcPr>
          <w:p w:rsidR="005868DF" w:rsidRDefault="005868DF" w:rsidP="00661221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V</w:t>
            </w:r>
            <w:r w:rsidR="00605897">
              <w:t>—</w:t>
            </w:r>
            <w:r w:rsidR="00605897">
              <w:rPr>
                <w:rFonts w:hint="eastAsia"/>
              </w:rPr>
              <w:t>新加（竖向）</w:t>
            </w:r>
          </w:p>
        </w:tc>
        <w:tc>
          <w:tcPr>
            <w:tcW w:w="1931" w:type="dxa"/>
            <w:vAlign w:val="center"/>
          </w:tcPr>
          <w:p w:rsidR="005868DF" w:rsidRDefault="005868DF" w:rsidP="00661221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ength</w:t>
            </w:r>
          </w:p>
        </w:tc>
        <w:tc>
          <w:tcPr>
            <w:tcW w:w="2659" w:type="dxa"/>
            <w:vAlign w:val="center"/>
          </w:tcPr>
          <w:p w:rsidR="005868DF" w:rsidRDefault="008863F2" w:rsidP="00661221">
            <w:pPr>
              <w:rPr>
                <w:rFonts w:hint="eastAsia"/>
              </w:rPr>
            </w:pPr>
            <w:r>
              <w:rPr>
                <w:rFonts w:hint="eastAsia"/>
              </w:rPr>
              <w:t>0.1</w:t>
            </w:r>
          </w:p>
        </w:tc>
        <w:tc>
          <w:tcPr>
            <w:tcW w:w="1680" w:type="dxa"/>
            <w:vAlign w:val="center"/>
          </w:tcPr>
          <w:p w:rsidR="005868DF" w:rsidRDefault="005868DF" w:rsidP="00661221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  <w:i/>
              </w:rPr>
              <w:t>b</w:t>
            </w:r>
            <w:r>
              <w:rPr>
                <w:rFonts w:hint="eastAsia"/>
              </w:rPr>
              <w:t>）</w:t>
            </w:r>
          </w:p>
        </w:tc>
      </w:tr>
      <w:tr w:rsidR="005868DF" w:rsidTr="00661221">
        <w:tc>
          <w:tcPr>
            <w:tcW w:w="2026" w:type="dxa"/>
            <w:vAlign w:val="center"/>
          </w:tcPr>
          <w:p w:rsidR="005868DF" w:rsidRDefault="005868DF" w:rsidP="00661221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V</w:t>
            </w:r>
            <w:r w:rsidR="00605897">
              <w:t>—</w:t>
            </w:r>
            <w:r w:rsidR="00605897">
              <w:rPr>
                <w:rFonts w:hint="eastAsia"/>
              </w:rPr>
              <w:t>新加（竖向）</w:t>
            </w:r>
          </w:p>
        </w:tc>
        <w:tc>
          <w:tcPr>
            <w:tcW w:w="1931" w:type="dxa"/>
            <w:vAlign w:val="center"/>
          </w:tcPr>
          <w:p w:rsidR="005868DF" w:rsidRDefault="005868DF" w:rsidP="00661221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iameter</w:t>
            </w:r>
          </w:p>
        </w:tc>
        <w:tc>
          <w:tcPr>
            <w:tcW w:w="2659" w:type="dxa"/>
            <w:vAlign w:val="center"/>
          </w:tcPr>
          <w:p w:rsidR="005868DF" w:rsidRDefault="00605897" w:rsidP="00661221">
            <w:pPr>
              <w:rPr>
                <w:rFonts w:hint="eastAsia"/>
              </w:rPr>
            </w:pPr>
            <w:r>
              <w:rPr>
                <w:rFonts w:hint="eastAsia"/>
              </w:rPr>
              <w:t>同管道直径</w:t>
            </w:r>
          </w:p>
        </w:tc>
        <w:tc>
          <w:tcPr>
            <w:tcW w:w="1680" w:type="dxa"/>
            <w:vAlign w:val="center"/>
          </w:tcPr>
          <w:p w:rsidR="005868DF" w:rsidRDefault="005868DF" w:rsidP="00661221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  <w:i/>
              </w:rPr>
              <w:t>b</w:t>
            </w:r>
            <w:r>
              <w:rPr>
                <w:rFonts w:hint="eastAsia"/>
              </w:rPr>
              <w:t>）</w:t>
            </w:r>
          </w:p>
        </w:tc>
      </w:tr>
      <w:tr w:rsidR="005868DF" w:rsidTr="00661221">
        <w:tc>
          <w:tcPr>
            <w:tcW w:w="2026" w:type="dxa"/>
            <w:vAlign w:val="center"/>
          </w:tcPr>
          <w:p w:rsidR="005868DF" w:rsidRDefault="005868DF" w:rsidP="00661221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V</w:t>
            </w:r>
            <w:r w:rsidR="00605897">
              <w:t>—</w:t>
            </w:r>
            <w:r w:rsidR="00605897">
              <w:rPr>
                <w:rFonts w:hint="eastAsia"/>
              </w:rPr>
              <w:t>新加（竖向）</w:t>
            </w:r>
          </w:p>
        </w:tc>
        <w:tc>
          <w:tcPr>
            <w:tcW w:w="1931" w:type="dxa"/>
            <w:vAlign w:val="center"/>
          </w:tcPr>
          <w:p w:rsidR="005868DF" w:rsidRDefault="005868DF" w:rsidP="0066122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</w:t>
            </w:r>
            <w:r>
              <w:t>oughnessCoef</w:t>
            </w:r>
            <w:proofErr w:type="spellEnd"/>
          </w:p>
        </w:tc>
        <w:tc>
          <w:tcPr>
            <w:tcW w:w="2659" w:type="dxa"/>
            <w:vAlign w:val="center"/>
          </w:tcPr>
          <w:p w:rsidR="005868DF" w:rsidRDefault="00605897" w:rsidP="0066122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000000</w:t>
            </w:r>
          </w:p>
        </w:tc>
        <w:tc>
          <w:tcPr>
            <w:tcW w:w="1680" w:type="dxa"/>
            <w:vAlign w:val="center"/>
          </w:tcPr>
          <w:p w:rsidR="005868DF" w:rsidRDefault="008863F2" w:rsidP="00661221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  <w:i/>
              </w:rPr>
              <w:t>b</w:t>
            </w:r>
            <w:r>
              <w:rPr>
                <w:rFonts w:hint="eastAsia"/>
              </w:rPr>
              <w:t>）</w:t>
            </w:r>
          </w:p>
        </w:tc>
      </w:tr>
      <w:tr w:rsidR="001C5559" w:rsidTr="00661221">
        <w:tc>
          <w:tcPr>
            <w:tcW w:w="2026" w:type="dxa"/>
            <w:vAlign w:val="center"/>
          </w:tcPr>
          <w:p w:rsidR="001C5559" w:rsidRDefault="001C5559" w:rsidP="00661221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V</w:t>
            </w:r>
            <w:r w:rsidR="00605897">
              <w:t>—</w:t>
            </w:r>
            <w:r w:rsidR="00605897">
              <w:rPr>
                <w:rFonts w:hint="eastAsia"/>
              </w:rPr>
              <w:t>新加（竖向）</w:t>
            </w:r>
          </w:p>
        </w:tc>
        <w:tc>
          <w:tcPr>
            <w:tcW w:w="1931" w:type="dxa"/>
            <w:vAlign w:val="center"/>
          </w:tcPr>
          <w:p w:rsidR="001C5559" w:rsidRDefault="001C5559" w:rsidP="00661221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ength</w:t>
            </w:r>
          </w:p>
        </w:tc>
        <w:tc>
          <w:tcPr>
            <w:tcW w:w="2659" w:type="dxa"/>
            <w:vAlign w:val="center"/>
          </w:tcPr>
          <w:p w:rsidR="001C5559" w:rsidRDefault="001C5559" w:rsidP="0066122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680" w:type="dxa"/>
            <w:vAlign w:val="center"/>
          </w:tcPr>
          <w:p w:rsidR="001C5559" w:rsidRDefault="001C5559" w:rsidP="00661221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  <w:i/>
              </w:rPr>
              <w:t>f</w:t>
            </w:r>
            <w:r>
              <w:rPr>
                <w:rFonts w:hint="eastAsia"/>
              </w:rPr>
              <w:t>）</w:t>
            </w:r>
          </w:p>
        </w:tc>
      </w:tr>
      <w:tr w:rsidR="001C5559" w:rsidTr="00661221">
        <w:tc>
          <w:tcPr>
            <w:tcW w:w="2026" w:type="dxa"/>
            <w:vAlign w:val="center"/>
          </w:tcPr>
          <w:p w:rsidR="001C5559" w:rsidRDefault="001C5559" w:rsidP="00661221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V</w:t>
            </w:r>
            <w:r w:rsidR="00605897">
              <w:rPr>
                <w:rFonts w:hint="eastAsia"/>
              </w:rPr>
              <w:t>---</w:t>
            </w:r>
            <w:r w:rsidR="00605897">
              <w:rPr>
                <w:rFonts w:hint="eastAsia"/>
              </w:rPr>
              <w:t>新加（竖向</w:t>
            </w:r>
            <w:r w:rsidR="00661221">
              <w:rPr>
                <w:rFonts w:hint="eastAsia"/>
              </w:rPr>
              <w:t>）</w:t>
            </w:r>
          </w:p>
        </w:tc>
        <w:tc>
          <w:tcPr>
            <w:tcW w:w="1931" w:type="dxa"/>
            <w:vAlign w:val="center"/>
          </w:tcPr>
          <w:p w:rsidR="001C5559" w:rsidRDefault="001C5559" w:rsidP="00661221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iameter</w:t>
            </w:r>
          </w:p>
        </w:tc>
        <w:tc>
          <w:tcPr>
            <w:tcW w:w="2659" w:type="dxa"/>
            <w:vAlign w:val="center"/>
          </w:tcPr>
          <w:p w:rsidR="001C5559" w:rsidRDefault="00605897" w:rsidP="00661221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99</w:t>
            </w:r>
          </w:p>
        </w:tc>
        <w:tc>
          <w:tcPr>
            <w:tcW w:w="1680" w:type="dxa"/>
            <w:vAlign w:val="center"/>
          </w:tcPr>
          <w:p w:rsidR="001C5559" w:rsidRDefault="001C5559" w:rsidP="00661221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i/>
              </w:rPr>
              <w:t>f</w:t>
            </w:r>
            <w:r>
              <w:rPr>
                <w:rFonts w:hint="eastAsia"/>
              </w:rPr>
              <w:t>）</w:t>
            </w:r>
          </w:p>
        </w:tc>
      </w:tr>
      <w:tr w:rsidR="001C5559" w:rsidTr="00661221">
        <w:tc>
          <w:tcPr>
            <w:tcW w:w="2026" w:type="dxa"/>
            <w:vAlign w:val="center"/>
          </w:tcPr>
          <w:p w:rsidR="001C5559" w:rsidRDefault="001C5559" w:rsidP="00661221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V</w:t>
            </w:r>
            <w:r w:rsidR="00605897">
              <w:rPr>
                <w:rFonts w:hint="eastAsia"/>
              </w:rPr>
              <w:t>---</w:t>
            </w:r>
            <w:r w:rsidR="00605897">
              <w:rPr>
                <w:rFonts w:hint="eastAsia"/>
              </w:rPr>
              <w:t>新加（竖向</w:t>
            </w:r>
            <w:r w:rsidR="00661221">
              <w:rPr>
                <w:rFonts w:hint="eastAsia"/>
              </w:rPr>
              <w:t>）</w:t>
            </w:r>
          </w:p>
        </w:tc>
        <w:tc>
          <w:tcPr>
            <w:tcW w:w="1931" w:type="dxa"/>
            <w:vAlign w:val="center"/>
          </w:tcPr>
          <w:p w:rsidR="001C5559" w:rsidRDefault="001C5559" w:rsidP="0066122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</w:t>
            </w:r>
            <w:r>
              <w:t>oughnessCoef</w:t>
            </w:r>
            <w:proofErr w:type="spellEnd"/>
          </w:p>
        </w:tc>
        <w:tc>
          <w:tcPr>
            <w:tcW w:w="2659" w:type="dxa"/>
            <w:vAlign w:val="center"/>
          </w:tcPr>
          <w:p w:rsidR="001C5559" w:rsidRDefault="00605897" w:rsidP="0066122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40</w:t>
            </w:r>
          </w:p>
        </w:tc>
        <w:tc>
          <w:tcPr>
            <w:tcW w:w="1680" w:type="dxa"/>
            <w:vAlign w:val="center"/>
          </w:tcPr>
          <w:p w:rsidR="001C5559" w:rsidRDefault="001C5559" w:rsidP="00661221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i/>
              </w:rPr>
              <w:t>f</w:t>
            </w:r>
            <w:r>
              <w:rPr>
                <w:rFonts w:hint="eastAsia"/>
              </w:rPr>
              <w:t>）</w:t>
            </w:r>
          </w:p>
        </w:tc>
      </w:tr>
      <w:tr w:rsidR="00AC75A5" w:rsidTr="00661221">
        <w:tc>
          <w:tcPr>
            <w:tcW w:w="2026" w:type="dxa"/>
            <w:vAlign w:val="center"/>
          </w:tcPr>
          <w:p w:rsidR="00AC75A5" w:rsidRDefault="00AC75A5" w:rsidP="00AC75A5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1/L2</w:t>
            </w:r>
          </w:p>
        </w:tc>
        <w:tc>
          <w:tcPr>
            <w:tcW w:w="1931" w:type="dxa"/>
            <w:vAlign w:val="center"/>
          </w:tcPr>
          <w:p w:rsidR="00AC75A5" w:rsidRDefault="00AC75A5" w:rsidP="00AC75A5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ength</w:t>
            </w:r>
          </w:p>
        </w:tc>
        <w:tc>
          <w:tcPr>
            <w:tcW w:w="2659" w:type="dxa"/>
            <w:vAlign w:val="center"/>
          </w:tcPr>
          <w:p w:rsidR="00AC75A5" w:rsidRDefault="0065031D" w:rsidP="0065031D">
            <w:pPr>
              <w:textAlignment w:val="center"/>
              <w:rPr>
                <w:rFonts w:hint="eastAsia"/>
              </w:rPr>
            </w:pPr>
            <w:r>
              <w:object w:dxaOrig="700" w:dyaOrig="360">
                <v:shape id="_x0000_i1084" type="#_x0000_t75" style="width:35.25pt;height:18pt" o:ole="">
                  <v:imagedata r:id="rId11" o:title=""/>
                </v:shape>
                <o:OLEObject Type="Embed" ProgID="Unknown" ShapeID="_x0000_i1084" DrawAspect="Content" ObjectID="_1625945208" r:id="rId12"/>
              </w:object>
            </w:r>
            <w:r>
              <w:object w:dxaOrig="1020" w:dyaOrig="360">
                <v:shape id="_x0000_i1086" type="#_x0000_t75" style="width:51pt;height:18pt" o:ole="">
                  <v:imagedata r:id="rId13" o:title=""/>
                </v:shape>
                <o:OLEObject Type="Embed" ProgID="Unknown" ShapeID="_x0000_i1086" DrawAspect="Content" ObjectID="_1625945209" r:id="rId14"/>
              </w:object>
            </w:r>
          </w:p>
        </w:tc>
        <w:tc>
          <w:tcPr>
            <w:tcW w:w="1680" w:type="dxa"/>
            <w:vAlign w:val="center"/>
          </w:tcPr>
          <w:p w:rsidR="00AC75A5" w:rsidRDefault="0065031D" w:rsidP="00AC75A5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  <w:i/>
              </w:rPr>
              <w:t>b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（</w:t>
            </w:r>
            <w:r>
              <w:rPr>
                <w:i/>
              </w:rPr>
              <w:t>g</w:t>
            </w:r>
            <w:r>
              <w:rPr>
                <w:rFonts w:hint="eastAsia"/>
              </w:rPr>
              <w:t>）</w:t>
            </w:r>
          </w:p>
        </w:tc>
      </w:tr>
      <w:tr w:rsidR="00AC75A5" w:rsidTr="00661221">
        <w:tc>
          <w:tcPr>
            <w:tcW w:w="2026" w:type="dxa"/>
            <w:vAlign w:val="center"/>
          </w:tcPr>
          <w:p w:rsidR="00AC75A5" w:rsidRDefault="00AC75A5" w:rsidP="00AC75A5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1/L2</w:t>
            </w:r>
          </w:p>
        </w:tc>
        <w:tc>
          <w:tcPr>
            <w:tcW w:w="1931" w:type="dxa"/>
            <w:vAlign w:val="center"/>
          </w:tcPr>
          <w:p w:rsidR="00AC75A5" w:rsidRDefault="00AC75A5" w:rsidP="00AC75A5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iameter</w:t>
            </w:r>
          </w:p>
        </w:tc>
        <w:tc>
          <w:tcPr>
            <w:tcW w:w="2659" w:type="dxa"/>
            <w:vAlign w:val="center"/>
          </w:tcPr>
          <w:p w:rsidR="00AC75A5" w:rsidRDefault="00AC75A5" w:rsidP="00AC75A5">
            <w:pPr>
              <w:rPr>
                <w:rFonts w:hint="eastAsia"/>
              </w:rPr>
            </w:pPr>
            <w:r>
              <w:rPr>
                <w:rFonts w:hint="eastAsia"/>
              </w:rPr>
              <w:t>与原管道相同</w:t>
            </w:r>
          </w:p>
        </w:tc>
        <w:tc>
          <w:tcPr>
            <w:tcW w:w="1680" w:type="dxa"/>
            <w:vAlign w:val="center"/>
          </w:tcPr>
          <w:p w:rsidR="00AC75A5" w:rsidRDefault="0065031D" w:rsidP="00AC75A5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  <w:i/>
              </w:rPr>
              <w:t>b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（</w:t>
            </w:r>
            <w:r>
              <w:rPr>
                <w:i/>
              </w:rPr>
              <w:t>g</w:t>
            </w:r>
            <w:r>
              <w:rPr>
                <w:rFonts w:hint="eastAsia"/>
              </w:rPr>
              <w:t>）</w:t>
            </w:r>
          </w:p>
        </w:tc>
      </w:tr>
      <w:tr w:rsidR="00AC75A5" w:rsidTr="00661221">
        <w:tc>
          <w:tcPr>
            <w:tcW w:w="2026" w:type="dxa"/>
            <w:vAlign w:val="center"/>
          </w:tcPr>
          <w:p w:rsidR="00AC75A5" w:rsidRDefault="00AC75A5" w:rsidP="00AC75A5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1/L2</w:t>
            </w:r>
          </w:p>
        </w:tc>
        <w:tc>
          <w:tcPr>
            <w:tcW w:w="1931" w:type="dxa"/>
            <w:vAlign w:val="center"/>
          </w:tcPr>
          <w:p w:rsidR="00AC75A5" w:rsidRDefault="00AC75A5" w:rsidP="00AC75A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</w:t>
            </w:r>
            <w:r>
              <w:t>oughnessCoef</w:t>
            </w:r>
            <w:proofErr w:type="spellEnd"/>
          </w:p>
        </w:tc>
        <w:tc>
          <w:tcPr>
            <w:tcW w:w="2659" w:type="dxa"/>
            <w:vAlign w:val="center"/>
          </w:tcPr>
          <w:p w:rsidR="00AC75A5" w:rsidRDefault="00AC75A5" w:rsidP="00AC75A5">
            <w:pPr>
              <w:rPr>
                <w:rFonts w:hint="eastAsia"/>
              </w:rPr>
            </w:pPr>
            <w:r>
              <w:rPr>
                <w:rFonts w:hint="eastAsia"/>
              </w:rPr>
              <w:t>与原管道相同</w:t>
            </w:r>
          </w:p>
        </w:tc>
        <w:tc>
          <w:tcPr>
            <w:tcW w:w="1680" w:type="dxa"/>
            <w:vAlign w:val="center"/>
          </w:tcPr>
          <w:p w:rsidR="00AC75A5" w:rsidRDefault="0065031D" w:rsidP="00AC75A5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  <w:i/>
              </w:rPr>
              <w:t>b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（</w:t>
            </w:r>
            <w:r>
              <w:rPr>
                <w:i/>
              </w:rPr>
              <w:t>g</w:t>
            </w:r>
            <w:r>
              <w:rPr>
                <w:rFonts w:hint="eastAsia"/>
              </w:rPr>
              <w:t>）</w:t>
            </w:r>
          </w:p>
        </w:tc>
      </w:tr>
      <w:tr w:rsidR="001C5559" w:rsidTr="00661221">
        <w:tc>
          <w:tcPr>
            <w:tcW w:w="2026" w:type="dxa"/>
            <w:vAlign w:val="center"/>
          </w:tcPr>
          <w:p w:rsidR="001C5559" w:rsidRDefault="001C5559" w:rsidP="00661221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mitter</w:t>
            </w:r>
          </w:p>
        </w:tc>
        <w:tc>
          <w:tcPr>
            <w:tcW w:w="1931" w:type="dxa"/>
            <w:vAlign w:val="center"/>
          </w:tcPr>
          <w:p w:rsidR="001C5559" w:rsidRDefault="001C5559" w:rsidP="00661221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levation</w:t>
            </w:r>
          </w:p>
        </w:tc>
        <w:tc>
          <w:tcPr>
            <w:tcW w:w="2659" w:type="dxa"/>
            <w:vAlign w:val="center"/>
          </w:tcPr>
          <w:p w:rsidR="001C5559" w:rsidRDefault="001C5559" w:rsidP="00661221">
            <w:r>
              <w:rPr>
                <w:rFonts w:hint="eastAsia"/>
              </w:rPr>
              <w:t>根据两端点高程及破坏位置线性插值得到</w:t>
            </w:r>
          </w:p>
          <w:p w:rsidR="001C5559" w:rsidRDefault="001C5559" w:rsidP="00661221">
            <w:pPr>
              <w:rPr>
                <w:rFonts w:hint="eastAsia"/>
              </w:rPr>
            </w:pPr>
            <w:r>
              <w:object w:dxaOrig="2299" w:dyaOrig="620">
                <v:shape id="_x0000_i1071" type="#_x0000_t75" style="width:114.75pt;height:30.75pt" o:ole="">
                  <v:imagedata r:id="rId9" o:title=""/>
                </v:shape>
                <o:OLEObject Type="Embed" ProgID="Unknown" ShapeID="_x0000_i1071" DrawAspect="Content" ObjectID="_1625945210" r:id="rId15"/>
              </w:object>
            </w:r>
          </w:p>
        </w:tc>
        <w:tc>
          <w:tcPr>
            <w:tcW w:w="1680" w:type="dxa"/>
            <w:vAlign w:val="center"/>
          </w:tcPr>
          <w:p w:rsidR="001C5559" w:rsidRDefault="0065031D" w:rsidP="00661221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i/>
              </w:rPr>
              <w:t>d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（</w:t>
            </w:r>
            <w:r>
              <w:rPr>
                <w:i/>
              </w:rPr>
              <w:t>g</w:t>
            </w:r>
            <w:r>
              <w:rPr>
                <w:rFonts w:hint="eastAsia"/>
              </w:rPr>
              <w:t>）</w:t>
            </w:r>
          </w:p>
        </w:tc>
      </w:tr>
      <w:tr w:rsidR="001C5559" w:rsidTr="00661221">
        <w:tc>
          <w:tcPr>
            <w:tcW w:w="2026" w:type="dxa"/>
            <w:vAlign w:val="center"/>
          </w:tcPr>
          <w:p w:rsidR="001C5559" w:rsidRDefault="001C5559" w:rsidP="00661221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mitter</w:t>
            </w:r>
          </w:p>
        </w:tc>
        <w:tc>
          <w:tcPr>
            <w:tcW w:w="1931" w:type="dxa"/>
            <w:vAlign w:val="center"/>
          </w:tcPr>
          <w:p w:rsidR="001C5559" w:rsidRDefault="001C5559" w:rsidP="0066122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oeffient</w:t>
            </w:r>
            <w:proofErr w:type="spellEnd"/>
          </w:p>
        </w:tc>
        <w:tc>
          <w:tcPr>
            <w:tcW w:w="2659" w:type="dxa"/>
            <w:vAlign w:val="center"/>
          </w:tcPr>
          <w:p w:rsidR="001C5559" w:rsidRDefault="001C5559" w:rsidP="00661221">
            <w:pPr>
              <w:rPr>
                <w:rFonts w:hint="eastAsia"/>
              </w:rPr>
            </w:pPr>
            <w:r>
              <w:object w:dxaOrig="1380" w:dyaOrig="279">
                <v:shape id="_x0000_i1070" type="#_x0000_t75" style="width:69pt;height:14.25pt" o:ole="">
                  <v:imagedata r:id="rId16" o:title=""/>
                </v:shape>
                <o:OLEObject Type="Embed" ProgID="Unknown" ShapeID="_x0000_i1070" DrawAspect="Content" ObjectID="_1625945211" r:id="rId17"/>
              </w:object>
            </w:r>
          </w:p>
        </w:tc>
        <w:tc>
          <w:tcPr>
            <w:tcW w:w="1680" w:type="dxa"/>
            <w:vAlign w:val="center"/>
          </w:tcPr>
          <w:p w:rsidR="001C5559" w:rsidRDefault="0065031D" w:rsidP="00661221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i/>
              </w:rPr>
              <w:t>d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（</w:t>
            </w:r>
            <w:r>
              <w:rPr>
                <w:i/>
              </w:rPr>
              <w:t>g</w:t>
            </w:r>
            <w:r>
              <w:rPr>
                <w:rFonts w:hint="eastAsia"/>
              </w:rPr>
              <w:t>）</w:t>
            </w:r>
          </w:p>
        </w:tc>
      </w:tr>
    </w:tbl>
    <w:p w:rsidR="00964ED3" w:rsidRPr="00964ED3" w:rsidRDefault="00964ED3" w:rsidP="00964ED3">
      <w:pPr>
        <w:rPr>
          <w:rFonts w:hint="eastAsia"/>
        </w:rPr>
      </w:pPr>
    </w:p>
    <w:p w:rsidR="007109D5" w:rsidRDefault="007109D5" w:rsidP="007109D5">
      <w:pPr>
        <w:pStyle w:val="1"/>
      </w:pPr>
      <w:r>
        <w:rPr>
          <w:rFonts w:hint="eastAsia"/>
        </w:rPr>
        <w:lastRenderedPageBreak/>
        <w:t>案例分析</w:t>
      </w:r>
    </w:p>
    <w:p w:rsidR="007109D5" w:rsidRDefault="007109D5" w:rsidP="007109D5">
      <w:pPr>
        <w:pStyle w:val="2"/>
      </w:pPr>
      <w:r>
        <w:rPr>
          <w:rFonts w:hint="eastAsia"/>
        </w:rPr>
        <w:t>案例介绍</w:t>
      </w:r>
    </w:p>
    <w:p w:rsidR="00E24249" w:rsidRDefault="00AB46FC" w:rsidP="00E24249">
      <w:pPr>
        <w:ind w:firstLine="420"/>
      </w:pPr>
      <w:r>
        <w:rPr>
          <w:rFonts w:hint="eastAsia"/>
        </w:rPr>
        <w:t>采用图</w:t>
      </w:r>
      <w:r>
        <w:rPr>
          <w:rFonts w:hint="eastAsia"/>
        </w:rPr>
        <w:t>2</w:t>
      </w:r>
      <w:r>
        <w:rPr>
          <w:rFonts w:hint="eastAsia"/>
        </w:rPr>
        <w:t>所示的简单管网，建模信息如表</w:t>
      </w:r>
      <w:r>
        <w:rPr>
          <w:rFonts w:hint="eastAsia"/>
        </w:rPr>
        <w:t>3</w:t>
      </w:r>
      <w:r>
        <w:rPr>
          <w:rFonts w:hint="eastAsia"/>
        </w:rPr>
        <w:t>所示。对管道断开破坏进行基于</w:t>
      </w:r>
      <w:r>
        <w:t>DDA</w:t>
      </w:r>
      <w:r>
        <w:rPr>
          <w:rFonts w:hint="eastAsia"/>
        </w:rPr>
        <w:t>的水力分析，断开点选择管道</w:t>
      </w:r>
      <w:r>
        <w:rPr>
          <w:rFonts w:hint="eastAsia"/>
        </w:rPr>
        <w:t>P</w:t>
      </w:r>
      <w:r>
        <w:t>2</w:t>
      </w:r>
      <w:r>
        <w:rPr>
          <w:rFonts w:hint="eastAsia"/>
        </w:rPr>
        <w:t>上，断开点距离</w:t>
      </w:r>
      <w:r>
        <w:t>J2</w:t>
      </w:r>
      <w:r>
        <w:rPr>
          <w:rFonts w:hint="eastAsia"/>
        </w:rPr>
        <w:t>的为距离的比例为：</w:t>
      </w:r>
      <w:r>
        <w:rPr>
          <w:rFonts w:hint="eastAsia"/>
        </w:rPr>
        <w:t>0.3</w:t>
      </w:r>
      <w:r>
        <w:rPr>
          <w:rFonts w:hint="eastAsia"/>
        </w:rPr>
        <w:t>，</w:t>
      </w:r>
      <w:r>
        <w:rPr>
          <w:rFonts w:hint="eastAsia"/>
        </w:rPr>
        <w:t>0.5</w:t>
      </w:r>
      <w:r>
        <w:rPr>
          <w:rFonts w:hint="eastAsia"/>
        </w:rPr>
        <w:t>，</w:t>
      </w:r>
      <w:r>
        <w:rPr>
          <w:rFonts w:hint="eastAsia"/>
        </w:rPr>
        <w:t>0.7</w:t>
      </w:r>
      <w:r>
        <w:rPr>
          <w:rFonts w:hint="eastAsia"/>
        </w:rPr>
        <w:t>。破坏文件如表</w:t>
      </w:r>
      <w:r>
        <w:rPr>
          <w:rFonts w:hint="eastAsia"/>
        </w:rPr>
        <w:t>4</w:t>
      </w:r>
      <w:r>
        <w:rPr>
          <w:rFonts w:hint="eastAsia"/>
        </w:rPr>
        <w:t>所示</w:t>
      </w:r>
      <w:r w:rsidR="00115F8C">
        <w:rPr>
          <w:rFonts w:hint="eastAsia"/>
        </w:rPr>
        <w:t>,</w:t>
      </w:r>
      <w:r>
        <w:rPr>
          <w:rFonts w:hint="eastAsia"/>
        </w:rPr>
        <w:t>分别采用不同的断开模型模拟管道断开破坏，计算结果如表</w:t>
      </w:r>
      <w:r>
        <w:rPr>
          <w:rFonts w:hint="eastAsia"/>
        </w:rPr>
        <w:t>5</w:t>
      </w:r>
      <w:r>
        <w:rPr>
          <w:rFonts w:hint="eastAsia"/>
        </w:rPr>
        <w:t>所示。</w:t>
      </w:r>
    </w:p>
    <w:p w:rsidR="00E24249" w:rsidRDefault="00AB46FC" w:rsidP="00E24249">
      <w:pPr>
        <w:ind w:firstLine="420"/>
        <w:rPr>
          <w:rFonts w:hint="eastAsia"/>
        </w:rPr>
      </w:pPr>
      <w:r>
        <w:rPr>
          <w:rFonts w:hint="eastAsia"/>
        </w:rPr>
        <w:t>采用图</w:t>
      </w:r>
      <w:r>
        <w:rPr>
          <w:rFonts w:hint="eastAsia"/>
        </w:rPr>
        <w:t>3</w:t>
      </w:r>
      <w:r>
        <w:rPr>
          <w:rFonts w:hint="eastAsia"/>
        </w:rPr>
        <w:t>所示</w:t>
      </w:r>
      <w:r>
        <w:rPr>
          <w:rFonts w:hint="eastAsia"/>
        </w:rPr>
        <w:t>Modena</w:t>
      </w:r>
      <w:r>
        <w:rPr>
          <w:rFonts w:hint="eastAsia"/>
        </w:rPr>
        <w:t>管网进行</w:t>
      </w:r>
      <w:r>
        <w:rPr>
          <w:rFonts w:hint="eastAsia"/>
        </w:rPr>
        <w:t>P</w:t>
      </w:r>
      <w:r>
        <w:t>DA</w:t>
      </w:r>
      <w:r>
        <w:rPr>
          <w:rFonts w:hint="eastAsia"/>
        </w:rPr>
        <w:t>水力分析。破坏文件</w:t>
      </w:r>
      <w:r w:rsidR="00E24249">
        <w:rPr>
          <w:rFonts w:hint="eastAsia"/>
        </w:rPr>
        <w:t>如表</w:t>
      </w:r>
      <w:r w:rsidR="00E24249">
        <w:rPr>
          <w:rFonts w:hint="eastAsia"/>
        </w:rPr>
        <w:t>5</w:t>
      </w:r>
      <w:r w:rsidR="00E24249">
        <w:rPr>
          <w:rFonts w:hint="eastAsia"/>
        </w:rPr>
        <w:t>所示。管网</w:t>
      </w:r>
      <w:r w:rsidR="00E24249">
        <w:rPr>
          <w:rFonts w:hint="eastAsia"/>
        </w:rPr>
        <w:t>Modena</w:t>
      </w:r>
      <w:r w:rsidR="00E24249">
        <w:rPr>
          <w:rFonts w:hint="eastAsia"/>
        </w:rPr>
        <w:t>中在管道</w:t>
      </w:r>
      <w:r w:rsidR="00E24249">
        <w:rPr>
          <w:rFonts w:hint="eastAsia"/>
        </w:rPr>
        <w:t>102</w:t>
      </w:r>
      <w:r w:rsidR="00E24249">
        <w:rPr>
          <w:rFonts w:hint="eastAsia"/>
        </w:rPr>
        <w:t>处，改变管道断开模型。计算结果如表</w:t>
      </w:r>
      <w:r w:rsidR="00E24249">
        <w:rPr>
          <w:rFonts w:hint="eastAsia"/>
        </w:rPr>
        <w:t>7</w:t>
      </w:r>
      <w:r w:rsidR="00E24249">
        <w:rPr>
          <w:rFonts w:hint="eastAsia"/>
        </w:rPr>
        <w:t>所示。</w:t>
      </w:r>
    </w:p>
    <w:p w:rsidR="00AB46FC" w:rsidRPr="00E24249" w:rsidRDefault="00AB46FC" w:rsidP="00AB46FC">
      <w:pPr>
        <w:ind w:firstLine="420"/>
        <w:rPr>
          <w:rFonts w:hint="eastAsia"/>
        </w:rPr>
      </w:pPr>
    </w:p>
    <w:p w:rsidR="00661221" w:rsidRDefault="00661221" w:rsidP="00661221">
      <w:pPr>
        <w:ind w:firstLine="420"/>
        <w:jc w:val="center"/>
      </w:pPr>
      <w:r>
        <w:rPr>
          <w:noProof/>
        </w:rPr>
        <mc:AlternateContent>
          <mc:Choice Requires="wpc">
            <w:drawing>
              <wp:inline distT="0" distB="0" distL="0" distR="0">
                <wp:extent cx="3409950" cy="923925"/>
                <wp:effectExtent l="0" t="0" r="1270" b="1270"/>
                <wp:docPr id="15" name="画布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237103" y="410111"/>
                            <a:ext cx="114461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732411" y="248207"/>
                            <a:ext cx="137202" cy="198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4249" w:rsidRDefault="00E24249" w:rsidP="00661221">
                              <w:pPr>
                                <w:pStyle w:val="ae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Theme="minorHAnsi" w:eastAsiaTheme="minorEastAsia" w:hAnsi="等线" w:cs="Arial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P1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381720" y="410111"/>
                            <a:ext cx="171452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2162732" y="248207"/>
                            <a:ext cx="137202" cy="198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4249" w:rsidRDefault="00E24249" w:rsidP="00661221">
                              <w:pPr>
                                <w:pStyle w:val="ae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Theme="minorHAnsi" w:eastAsiaTheme="minorEastAsia" w:hAnsi="等线" w:cs="Arial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P2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" name="Oval 35"/>
                        <wps:cNvSpPr>
                          <a:spLocks noChangeArrowheads="1"/>
                        </wps:cNvSpPr>
                        <wps:spPr bwMode="auto">
                          <a:xfrm>
                            <a:off x="1353120" y="381610"/>
                            <a:ext cx="57201" cy="5710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381720" y="218106"/>
                            <a:ext cx="110502" cy="198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4249" w:rsidRDefault="00E24249" w:rsidP="00661221">
                              <w:pPr>
                                <w:pStyle w:val="ae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Theme="minorHAnsi" w:eastAsiaTheme="minorEastAsia" w:hAnsi="等线" w:cs="Arial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J2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" name="Oval 37"/>
                        <wps:cNvSpPr>
                          <a:spLocks noChangeArrowheads="1"/>
                        </wps:cNvSpPr>
                        <wps:spPr bwMode="auto">
                          <a:xfrm>
                            <a:off x="3067645" y="381610"/>
                            <a:ext cx="57201" cy="5710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3096245" y="218106"/>
                            <a:ext cx="110502" cy="198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4249" w:rsidRDefault="00E24249" w:rsidP="00661221">
                              <w:pPr>
                                <w:pStyle w:val="ae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Theme="minorHAnsi" w:eastAsiaTheme="minorEastAsia" w:hAnsi="等线" w:cs="Arial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J3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" name="Freeform 39"/>
                        <wps:cNvSpPr>
                          <a:spLocks/>
                        </wps:cNvSpPr>
                        <wps:spPr bwMode="auto">
                          <a:xfrm>
                            <a:off x="180003" y="343509"/>
                            <a:ext cx="123802" cy="104703"/>
                          </a:xfrm>
                          <a:custGeom>
                            <a:avLst/>
                            <a:gdLst>
                              <a:gd name="T0" fmla="*/ 0 w 78"/>
                              <a:gd name="T1" fmla="*/ 9525 h 66"/>
                              <a:gd name="T2" fmla="*/ 0 w 78"/>
                              <a:gd name="T3" fmla="*/ 104775 h 66"/>
                              <a:gd name="T4" fmla="*/ 123825 w 78"/>
                              <a:gd name="T5" fmla="*/ 104775 h 66"/>
                              <a:gd name="T6" fmla="*/ 123825 w 78"/>
                              <a:gd name="T7" fmla="*/ 0 h 66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78" h="66">
                                <a:moveTo>
                                  <a:pt x="0" y="6"/>
                                </a:moveTo>
                                <a:lnTo>
                                  <a:pt x="0" y="66"/>
                                </a:lnTo>
                                <a:lnTo>
                                  <a:pt x="78" y="66"/>
                                </a:lnTo>
                                <a:lnTo>
                                  <a:pt x="78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80003" y="381610"/>
                            <a:ext cx="123802" cy="6660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237103" y="180005"/>
                            <a:ext cx="140302" cy="198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4249" w:rsidRDefault="00E24249" w:rsidP="00661221">
                              <w:pPr>
                                <w:pStyle w:val="ae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Theme="minorHAnsi" w:eastAsiaTheme="minorEastAsia" w:hAnsi="等线" w:cs="Arial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R1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46705" y="430712"/>
                            <a:ext cx="1094116" cy="289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4249" w:rsidRDefault="00E24249" w:rsidP="00661221">
                              <w:pPr>
                                <w:pStyle w:val="ae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Theme="minorEastAsia" w:hAnsi="Arial" w:cs="Arial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L</w:t>
                              </w:r>
                              <w:r>
                                <w:rPr>
                                  <w:rFonts w:ascii="Arial" w:eastAsiaTheme="minorEastAsia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=</w:t>
                              </w:r>
                              <w:proofErr w:type="gramStart"/>
                              <w:r>
                                <w:rPr>
                                  <w:rFonts w:ascii="Arial" w:eastAsiaTheme="minorEastAsia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2000;</w:t>
                              </w:r>
                              <w:r>
                                <w:rPr>
                                  <w:rFonts w:ascii="Arial" w:eastAsiaTheme="minorEastAsia" w:hAnsi="Arial" w:cs="Arial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D</w:t>
                              </w:r>
                              <w:proofErr w:type="gramEnd"/>
                              <w:r>
                                <w:rPr>
                                  <w:rFonts w:ascii="Arial" w:eastAsiaTheme="minorEastAsia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=1200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4" name="文本框 16"/>
                        <wps:cNvSpPr txBox="1">
                          <a:spLocks noChangeArrowheads="1"/>
                        </wps:cNvSpPr>
                        <wps:spPr bwMode="auto">
                          <a:xfrm>
                            <a:off x="1718625" y="415911"/>
                            <a:ext cx="1094116" cy="289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4249" w:rsidRDefault="00E24249" w:rsidP="00661221">
                              <w:pPr>
                                <w:pStyle w:val="ae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Theme="minorEastAsia" w:hAnsi="Arial" w:cs="Arial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L</w:t>
                              </w:r>
                              <w:r>
                                <w:rPr>
                                  <w:rFonts w:ascii="Arial" w:eastAsiaTheme="minorEastAsia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=</w:t>
                              </w:r>
                              <w:proofErr w:type="gramStart"/>
                              <w:r>
                                <w:rPr>
                                  <w:rFonts w:ascii="Arial" w:eastAsiaTheme="minorEastAsia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2000;</w:t>
                              </w:r>
                              <w:r>
                                <w:rPr>
                                  <w:rFonts w:ascii="Arial" w:eastAsiaTheme="minorEastAsia" w:hAnsi="Arial" w:cs="Arial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D</w:t>
                              </w:r>
                              <w:proofErr w:type="gramEnd"/>
                              <w:r>
                                <w:rPr>
                                  <w:rFonts w:ascii="Arial" w:eastAsiaTheme="minorEastAsia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=1200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5" o:spid="_x0000_s1026" editas="canvas" style="width:268.5pt;height:72.75pt;mso-position-horizontal-relative:char;mso-position-vertical-relative:line" coordsize="34099,9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">
                <v:shape id="_x0000_s1027" type="#_x0000_t75" style="position:absolute;width:34099;height:9239;visibility:visible;mso-wrap-style:square">
                  <v:fill o:detectmouseclick="t"/>
                  <v:path o:connecttype="none"/>
                </v:shape>
                <v:line id="Line 31" o:spid="_x0000_s1028" style="position:absolute;visibility:visible;mso-wrap-style:square" from="2371,4101" to="13817,4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lHxAAAANo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bweyXeALn8AQAA//8DAFBLAQItABQABgAIAAAAIQDb4fbL7gAAAIUBAAATAAAAAAAAAAAA&#10;AAAAAAAAAABbQ29udGVudF9UeXBlc10ueG1sUEsBAi0AFAAGAAgAAAAhAFr0LFu/AAAAFQEAAAsA&#10;AAAAAAAAAAAAAAAAHwEAAF9yZWxzLy5yZWxzUEsBAi0AFAAGAAgAAAAhAH79iUfEAAAA2gAAAA8A&#10;AAAAAAAAAAAAAAAABwIAAGRycy9kb3ducmV2LnhtbFBLBQYAAAAAAwADALcAAAD4AgAAAAA=&#10;"/>
                <v:rect id="Rectangle 32" o:spid="_x0000_s1029" style="position:absolute;left:7324;top:2482;width:1372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" filled="f" stroked="f">
                  <v:textbox style="mso-fit-shape-to-text:t" inset="0,0,0,0">
                    <w:txbxContent>
                      <w:p w:rsidR="00E24249" w:rsidRDefault="00E24249" w:rsidP="00661221">
                        <w:pPr>
                          <w:pStyle w:val="ae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Theme="minorHAnsi" w:eastAsiaTheme="minorEastAsia" w:hAnsi="等线" w:cs="Arial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P1</w:t>
                        </w:r>
                      </w:p>
                    </w:txbxContent>
                  </v:textbox>
                </v:rect>
                <v:line id="Line 33" o:spid="_x0000_s1030" style="position:absolute;visibility:visible;mso-wrap-style:square" from="13817,4101" to="30962,4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rect id="Rectangle 34" o:spid="_x0000_s1031" style="position:absolute;left:21627;top:2482;width:1372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" filled="f" stroked="f">
                  <v:textbox style="mso-fit-shape-to-text:t" inset="0,0,0,0">
                    <w:txbxContent>
                      <w:p w:rsidR="00E24249" w:rsidRDefault="00E24249" w:rsidP="00661221">
                        <w:pPr>
                          <w:pStyle w:val="ae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Theme="minorHAnsi" w:eastAsiaTheme="minorEastAsia" w:hAnsi="等线" w:cs="Arial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P2</w:t>
                        </w:r>
                      </w:p>
                    </w:txbxContent>
                  </v:textbox>
                </v:rect>
                <v:oval id="Oval 35" o:spid="_x0000_s1032" style="position:absolute;left:13531;top:3816;width:572;height: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" fillcolor="black"/>
                <v:rect id="Rectangle 36" o:spid="_x0000_s1033" style="position:absolute;left:13817;top:2181;width:1105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" filled="f" stroked="f">
                  <v:textbox style="mso-fit-shape-to-text:t" inset="0,0,0,0">
                    <w:txbxContent>
                      <w:p w:rsidR="00E24249" w:rsidRDefault="00E24249" w:rsidP="00661221">
                        <w:pPr>
                          <w:pStyle w:val="ae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Theme="minorHAnsi" w:eastAsiaTheme="minorEastAsia" w:hAnsi="等线" w:cs="Arial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J2</w:t>
                        </w:r>
                      </w:p>
                    </w:txbxContent>
                  </v:textbox>
                </v:rect>
                <v:oval id="Oval 37" o:spid="_x0000_s1034" style="position:absolute;left:30676;top:3816;width:572;height: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" fillcolor="black"/>
                <v:rect id="Rectangle 38" o:spid="_x0000_s1035" style="position:absolute;left:30962;top:2181;width:1105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" filled="f" stroked="f">
                  <v:textbox style="mso-fit-shape-to-text:t" inset="0,0,0,0">
                    <w:txbxContent>
                      <w:p w:rsidR="00E24249" w:rsidRDefault="00E24249" w:rsidP="00661221">
                        <w:pPr>
                          <w:pStyle w:val="ae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Theme="minorHAnsi" w:eastAsiaTheme="minorEastAsia" w:hAnsi="等线" w:cs="Arial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J3</w:t>
                        </w:r>
                      </w:p>
                    </w:txbxContent>
                  </v:textbox>
                </v:rect>
                <v:shape id="Freeform 39" o:spid="_x0000_s1036" style="position:absolute;left:1800;top:3435;width:1238;height:1047;visibility:visible;mso-wrap-style:square;v-text-anchor:top" coordsize="78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" path="m,6l,66r78,l78,e" filled="f">
                  <v:path arrowok="t" o:connecttype="custom" o:connectlocs="0,15110547;0,166216013;196535675,166216013;196535675,0" o:connectangles="0,0,0,0"/>
                </v:shape>
                <v:rect id="Rectangle 40" o:spid="_x0000_s1037" style="position:absolute;left:1800;top:3816;width:1238;height: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" fillcolor="black"/>
                <v:rect id="Rectangle 41" o:spid="_x0000_s1038" style="position:absolute;left:2371;top:1800;width:1403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" filled="f" stroked="f">
                  <v:textbox style="mso-fit-shape-to-text:t" inset="0,0,0,0">
                    <w:txbxContent>
                      <w:p w:rsidR="00E24249" w:rsidRDefault="00E24249" w:rsidP="00661221">
                        <w:pPr>
                          <w:pStyle w:val="ae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Theme="minorHAnsi" w:eastAsiaTheme="minorEastAsia" w:hAnsi="等线" w:cs="Arial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R1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39" type="#_x0000_t202" style="position:absolute;left:3467;top:4307;width:10941;height:28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" filled="f" stroked="f">
                  <v:textbox style="mso-fit-shape-to-text:t">
                    <w:txbxContent>
                      <w:p w:rsidR="00E24249" w:rsidRDefault="00E24249" w:rsidP="00661221">
                        <w:pPr>
                          <w:pStyle w:val="ae"/>
                          <w:spacing w:before="0" w:beforeAutospacing="0" w:after="0" w:afterAutospacing="0"/>
                        </w:pPr>
                        <w:r>
                          <w:rPr>
                            <w:rFonts w:ascii="Arial" w:eastAsiaTheme="minorEastAsia" w:hAnsi="Arial" w:cs="Arial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ascii="Arial" w:eastAsiaTheme="minorEastAsia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=</w:t>
                        </w:r>
                        <w:proofErr w:type="gramStart"/>
                        <w:r>
                          <w:rPr>
                            <w:rFonts w:ascii="Arial" w:eastAsiaTheme="minorEastAsia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2000;</w:t>
                        </w:r>
                        <w:r>
                          <w:rPr>
                            <w:rFonts w:ascii="Arial" w:eastAsiaTheme="minorEastAsia" w:hAnsi="Arial" w:cs="Arial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D</w:t>
                        </w:r>
                        <w:proofErr w:type="gramEnd"/>
                        <w:r>
                          <w:rPr>
                            <w:rFonts w:ascii="Arial" w:eastAsiaTheme="minorEastAsia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=1200</w:t>
                        </w:r>
                      </w:p>
                    </w:txbxContent>
                  </v:textbox>
                </v:shape>
                <v:shape id="文本框 16" o:spid="_x0000_s1040" type="#_x0000_t202" style="position:absolute;left:17186;top:4159;width:10941;height:28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" filled="f" stroked="f">
                  <v:textbox style="mso-fit-shape-to-text:t">
                    <w:txbxContent>
                      <w:p w:rsidR="00E24249" w:rsidRDefault="00E24249" w:rsidP="00661221">
                        <w:pPr>
                          <w:pStyle w:val="ae"/>
                          <w:spacing w:before="0" w:beforeAutospacing="0" w:after="0" w:afterAutospacing="0"/>
                        </w:pPr>
                        <w:r>
                          <w:rPr>
                            <w:rFonts w:ascii="Arial" w:eastAsiaTheme="minorEastAsia" w:hAnsi="Arial" w:cs="Arial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ascii="Arial" w:eastAsiaTheme="minorEastAsia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=</w:t>
                        </w:r>
                        <w:proofErr w:type="gramStart"/>
                        <w:r>
                          <w:rPr>
                            <w:rFonts w:ascii="Arial" w:eastAsiaTheme="minorEastAsia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2000;</w:t>
                        </w:r>
                        <w:r>
                          <w:rPr>
                            <w:rFonts w:ascii="Arial" w:eastAsiaTheme="minorEastAsia" w:hAnsi="Arial" w:cs="Arial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D</w:t>
                        </w:r>
                        <w:proofErr w:type="gramEnd"/>
                        <w:r>
                          <w:rPr>
                            <w:rFonts w:ascii="Arial" w:eastAsiaTheme="minorEastAsia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=1200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31A8D" w:rsidRDefault="00831A8D" w:rsidP="00831A8D">
      <w:pPr>
        <w:pStyle w:val="ab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管网</w:t>
      </w:r>
      <w:r>
        <w:rPr>
          <w:rFonts w:hint="eastAsia"/>
        </w:rPr>
        <w:t>1</w:t>
      </w:r>
      <w:r>
        <w:rPr>
          <w:rFonts w:hint="eastAsia"/>
        </w:rPr>
        <w:t>示意图</w:t>
      </w:r>
    </w:p>
    <w:p w:rsidR="00831A8D" w:rsidRDefault="00831A8D" w:rsidP="00831A8D">
      <w:pPr>
        <w:pStyle w:val="ab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管网</w:t>
      </w:r>
      <w:r>
        <w:rPr>
          <w:rFonts w:hint="eastAsia"/>
        </w:rPr>
        <w:t>1</w:t>
      </w:r>
      <w:r>
        <w:rPr>
          <w:rFonts w:hint="eastAsia"/>
        </w:rPr>
        <w:t>数据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674"/>
        <w:gridCol w:w="1668"/>
        <w:gridCol w:w="1668"/>
        <w:gridCol w:w="1668"/>
        <w:gridCol w:w="1618"/>
      </w:tblGrid>
      <w:tr w:rsidR="00831A8D" w:rsidTr="00831A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74" w:type="dxa"/>
          </w:tcPr>
          <w:p w:rsidR="00831A8D" w:rsidRDefault="00831A8D" w:rsidP="00E24249">
            <w:pPr>
              <w:jc w:val="center"/>
            </w:pPr>
            <w:r>
              <w:rPr>
                <w:rFonts w:hint="eastAsia"/>
              </w:rPr>
              <w:t>节点编号</w:t>
            </w:r>
          </w:p>
        </w:tc>
        <w:tc>
          <w:tcPr>
            <w:tcW w:w="1668" w:type="dxa"/>
          </w:tcPr>
          <w:p w:rsidR="00831A8D" w:rsidRDefault="00831A8D" w:rsidP="00E24249">
            <w:pPr>
              <w:jc w:val="center"/>
            </w:pPr>
            <w:r>
              <w:rPr>
                <w:rFonts w:hint="eastAsia"/>
              </w:rPr>
              <w:t>高程</w:t>
            </w:r>
            <w:r>
              <w:rPr>
                <w:rFonts w:hint="eastAsia"/>
              </w:rPr>
              <w:t>(</w:t>
            </w:r>
            <w:r>
              <w:t>m)</w:t>
            </w:r>
          </w:p>
        </w:tc>
        <w:tc>
          <w:tcPr>
            <w:tcW w:w="1668" w:type="dxa"/>
          </w:tcPr>
          <w:p w:rsidR="00831A8D" w:rsidRDefault="00831A8D" w:rsidP="00E24249">
            <w:pPr>
              <w:jc w:val="center"/>
            </w:pPr>
            <w:r>
              <w:rPr>
                <w:rFonts w:hint="eastAsia"/>
              </w:rPr>
              <w:t>需水量</w:t>
            </w:r>
            <w:r>
              <w:rPr>
                <w:rFonts w:hint="eastAsia"/>
              </w:rPr>
              <w:t>(</w:t>
            </w:r>
            <w:r>
              <w:t>L/s)</w:t>
            </w:r>
          </w:p>
        </w:tc>
        <w:tc>
          <w:tcPr>
            <w:tcW w:w="1668" w:type="dxa"/>
          </w:tcPr>
          <w:p w:rsidR="00831A8D" w:rsidRDefault="00831A8D" w:rsidP="00E24249">
            <w:pPr>
              <w:jc w:val="center"/>
            </w:pPr>
            <w:r>
              <w:rPr>
                <w:rFonts w:hint="eastAsia"/>
              </w:rPr>
              <w:t>总水头</w:t>
            </w:r>
            <w:r>
              <w:rPr>
                <w:rFonts w:hint="eastAsia"/>
              </w:rPr>
              <w:t>(</w:t>
            </w:r>
            <w:r>
              <w:t>m)</w:t>
            </w:r>
          </w:p>
        </w:tc>
        <w:tc>
          <w:tcPr>
            <w:tcW w:w="1618" w:type="dxa"/>
          </w:tcPr>
          <w:p w:rsidR="00831A8D" w:rsidRDefault="00831A8D" w:rsidP="00E24249">
            <w:pPr>
              <w:jc w:val="center"/>
            </w:pPr>
            <w:r>
              <w:rPr>
                <w:rFonts w:hint="eastAsia"/>
              </w:rPr>
              <w:t>需水量模式</w:t>
            </w:r>
          </w:p>
        </w:tc>
      </w:tr>
      <w:tr w:rsidR="00831A8D" w:rsidTr="00831A8D">
        <w:tc>
          <w:tcPr>
            <w:tcW w:w="1674" w:type="dxa"/>
          </w:tcPr>
          <w:p w:rsidR="00831A8D" w:rsidRDefault="00831A8D" w:rsidP="00E24249">
            <w:pPr>
              <w:jc w:val="center"/>
            </w:pPr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1668" w:type="dxa"/>
          </w:tcPr>
          <w:p w:rsidR="00831A8D" w:rsidRDefault="00831A8D" w:rsidP="00E24249">
            <w:pPr>
              <w:jc w:val="center"/>
            </w:pPr>
            <w:r>
              <w:rPr>
                <w:rFonts w:hint="eastAsia"/>
              </w:rPr>
              <w:t>-----</w:t>
            </w:r>
          </w:p>
        </w:tc>
        <w:tc>
          <w:tcPr>
            <w:tcW w:w="1668" w:type="dxa"/>
          </w:tcPr>
          <w:p w:rsidR="00831A8D" w:rsidRDefault="00831A8D" w:rsidP="00E24249">
            <w:pPr>
              <w:jc w:val="center"/>
            </w:pPr>
            <w:r>
              <w:rPr>
                <w:rFonts w:hint="eastAsia"/>
              </w:rPr>
              <w:t>-----</w:t>
            </w:r>
          </w:p>
        </w:tc>
        <w:tc>
          <w:tcPr>
            <w:tcW w:w="1668" w:type="dxa"/>
          </w:tcPr>
          <w:p w:rsidR="00831A8D" w:rsidRDefault="00831A8D" w:rsidP="00E24249">
            <w:pPr>
              <w:jc w:val="center"/>
            </w:pPr>
            <w:r>
              <w:rPr>
                <w:rFonts w:hint="eastAsia"/>
              </w:rPr>
              <w:t>2.2</w:t>
            </w:r>
          </w:p>
        </w:tc>
        <w:tc>
          <w:tcPr>
            <w:tcW w:w="1618" w:type="dxa"/>
          </w:tcPr>
          <w:p w:rsidR="00831A8D" w:rsidRDefault="00831A8D" w:rsidP="00E24249">
            <w:pPr>
              <w:jc w:val="center"/>
            </w:pPr>
            <w:r>
              <w:rPr>
                <w:rFonts w:hint="eastAsia"/>
              </w:rPr>
              <w:t>-----</w:t>
            </w:r>
          </w:p>
        </w:tc>
      </w:tr>
      <w:tr w:rsidR="00831A8D" w:rsidTr="00831A8D">
        <w:tc>
          <w:tcPr>
            <w:tcW w:w="1674" w:type="dxa"/>
          </w:tcPr>
          <w:p w:rsidR="00831A8D" w:rsidRDefault="00831A8D" w:rsidP="00E24249">
            <w:pPr>
              <w:jc w:val="center"/>
            </w:pPr>
            <w:r>
              <w:rPr>
                <w:rFonts w:hint="eastAsia"/>
              </w:rPr>
              <w:t>J</w:t>
            </w:r>
            <w:r>
              <w:t>2</w:t>
            </w:r>
          </w:p>
        </w:tc>
        <w:tc>
          <w:tcPr>
            <w:tcW w:w="1668" w:type="dxa"/>
          </w:tcPr>
          <w:p w:rsidR="00831A8D" w:rsidRDefault="00831A8D" w:rsidP="00E2424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68" w:type="dxa"/>
          </w:tcPr>
          <w:p w:rsidR="00831A8D" w:rsidRDefault="00831A8D" w:rsidP="00E24249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668" w:type="dxa"/>
          </w:tcPr>
          <w:p w:rsidR="00831A8D" w:rsidRDefault="00831A8D" w:rsidP="00E24249">
            <w:pPr>
              <w:jc w:val="center"/>
            </w:pPr>
            <w:r>
              <w:rPr>
                <w:rFonts w:hint="eastAsia"/>
              </w:rPr>
              <w:t>-----</w:t>
            </w:r>
          </w:p>
        </w:tc>
        <w:tc>
          <w:tcPr>
            <w:tcW w:w="1618" w:type="dxa"/>
          </w:tcPr>
          <w:p w:rsidR="00831A8D" w:rsidRDefault="00831A8D" w:rsidP="00E24249">
            <w:pPr>
              <w:jc w:val="center"/>
            </w:pPr>
            <w:r>
              <w:rPr>
                <w:rFonts w:hint="eastAsia"/>
              </w:rPr>
              <w:t>P</w:t>
            </w:r>
            <w:r>
              <w:t>attern1</w:t>
            </w:r>
          </w:p>
        </w:tc>
      </w:tr>
      <w:tr w:rsidR="00831A8D" w:rsidTr="00831A8D">
        <w:tc>
          <w:tcPr>
            <w:tcW w:w="1674" w:type="dxa"/>
          </w:tcPr>
          <w:p w:rsidR="00831A8D" w:rsidRDefault="00831A8D" w:rsidP="00E24249">
            <w:pPr>
              <w:jc w:val="center"/>
            </w:pPr>
            <w:r>
              <w:rPr>
                <w:rFonts w:hint="eastAsia"/>
              </w:rPr>
              <w:t>J</w:t>
            </w:r>
            <w:r>
              <w:t>3</w:t>
            </w:r>
          </w:p>
        </w:tc>
        <w:tc>
          <w:tcPr>
            <w:tcW w:w="1668" w:type="dxa"/>
          </w:tcPr>
          <w:p w:rsidR="00831A8D" w:rsidRDefault="00831A8D" w:rsidP="00E2424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68" w:type="dxa"/>
          </w:tcPr>
          <w:p w:rsidR="00831A8D" w:rsidRDefault="00831A8D" w:rsidP="00E24249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68" w:type="dxa"/>
          </w:tcPr>
          <w:p w:rsidR="00831A8D" w:rsidRDefault="00831A8D" w:rsidP="00E24249">
            <w:pPr>
              <w:jc w:val="center"/>
            </w:pPr>
            <w:r>
              <w:rPr>
                <w:rFonts w:hint="eastAsia"/>
              </w:rPr>
              <w:t>-----</w:t>
            </w:r>
          </w:p>
        </w:tc>
        <w:tc>
          <w:tcPr>
            <w:tcW w:w="1618" w:type="dxa"/>
          </w:tcPr>
          <w:p w:rsidR="00831A8D" w:rsidRDefault="00831A8D" w:rsidP="00E24249">
            <w:pPr>
              <w:jc w:val="center"/>
            </w:pPr>
            <w:r>
              <w:rPr>
                <w:rFonts w:hint="eastAsia"/>
              </w:rPr>
              <w:t>P</w:t>
            </w:r>
            <w:r>
              <w:t>attern2</w:t>
            </w:r>
          </w:p>
        </w:tc>
      </w:tr>
    </w:tbl>
    <w:p w:rsidR="00661221" w:rsidRDefault="00661221" w:rsidP="00661221"/>
    <w:p w:rsidR="00831A8D" w:rsidRDefault="00831A8D" w:rsidP="00831A8D">
      <w:pPr>
        <w:pStyle w:val="ab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破坏模型对应的文件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1080"/>
        <w:gridCol w:w="1080"/>
        <w:gridCol w:w="1094"/>
        <w:gridCol w:w="1080"/>
      </w:tblGrid>
      <w:tr w:rsidR="00831A8D" w:rsidRPr="00661221" w:rsidTr="00E242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  <w:jc w:val="center"/>
        </w:trPr>
        <w:tc>
          <w:tcPr>
            <w:tcW w:w="1080" w:type="dxa"/>
            <w:vMerge w:val="restart"/>
            <w:noWrap/>
            <w:hideMark/>
          </w:tcPr>
          <w:p w:rsidR="00831A8D" w:rsidRPr="00661221" w:rsidRDefault="00831A8D" w:rsidP="00E24249">
            <w:pPr>
              <w:jc w:val="center"/>
            </w:pPr>
            <w:r w:rsidRPr="00661221">
              <w:rPr>
                <w:rFonts w:hint="eastAsia"/>
              </w:rPr>
              <w:t>模型</w:t>
            </w:r>
          </w:p>
        </w:tc>
        <w:tc>
          <w:tcPr>
            <w:tcW w:w="3254" w:type="dxa"/>
            <w:gridSpan w:val="3"/>
            <w:tcBorders>
              <w:bottom w:val="nil"/>
            </w:tcBorders>
            <w:noWrap/>
            <w:hideMark/>
          </w:tcPr>
          <w:p w:rsidR="00831A8D" w:rsidRPr="00661221" w:rsidRDefault="00831A8D" w:rsidP="00E24249">
            <w:pPr>
              <w:jc w:val="center"/>
            </w:pPr>
            <w:r w:rsidRPr="00661221">
              <w:rPr>
                <w:rFonts w:hint="eastAsia"/>
              </w:rPr>
              <w:t>文件编号</w:t>
            </w:r>
          </w:p>
        </w:tc>
      </w:tr>
      <w:tr w:rsidR="00831A8D" w:rsidRPr="00661221" w:rsidTr="00E24249">
        <w:trPr>
          <w:trHeight w:val="285"/>
          <w:jc w:val="center"/>
        </w:trPr>
        <w:tc>
          <w:tcPr>
            <w:tcW w:w="1080" w:type="dxa"/>
            <w:vMerge/>
            <w:noWrap/>
            <w:hideMark/>
          </w:tcPr>
          <w:p w:rsidR="00831A8D" w:rsidRPr="00661221" w:rsidRDefault="00831A8D" w:rsidP="00E24249">
            <w:pPr>
              <w:jc w:val="center"/>
            </w:pPr>
          </w:p>
        </w:tc>
        <w:tc>
          <w:tcPr>
            <w:tcW w:w="1080" w:type="dxa"/>
            <w:tcBorders>
              <w:top w:val="nil"/>
              <w:bottom w:val="single" w:sz="2" w:space="0" w:color="auto"/>
            </w:tcBorders>
            <w:noWrap/>
            <w:hideMark/>
          </w:tcPr>
          <w:p w:rsidR="00831A8D" w:rsidRPr="00661221" w:rsidRDefault="00831A8D" w:rsidP="00E24249">
            <w:pPr>
              <w:jc w:val="center"/>
            </w:pPr>
            <w:r w:rsidRPr="00661221">
              <w:rPr>
                <w:rFonts w:hint="eastAsia"/>
              </w:rPr>
              <w:t>0.3</w:t>
            </w:r>
          </w:p>
        </w:tc>
        <w:tc>
          <w:tcPr>
            <w:tcW w:w="1094" w:type="dxa"/>
            <w:tcBorders>
              <w:top w:val="nil"/>
              <w:bottom w:val="single" w:sz="2" w:space="0" w:color="auto"/>
            </w:tcBorders>
            <w:noWrap/>
            <w:hideMark/>
          </w:tcPr>
          <w:p w:rsidR="00831A8D" w:rsidRPr="00661221" w:rsidRDefault="00831A8D" w:rsidP="00E24249">
            <w:pPr>
              <w:jc w:val="center"/>
              <w:rPr>
                <w:rFonts w:hint="eastAsia"/>
              </w:rPr>
            </w:pPr>
            <w:r w:rsidRPr="00661221">
              <w:rPr>
                <w:rFonts w:hint="eastAsia"/>
              </w:rPr>
              <w:t>0.5</w:t>
            </w:r>
          </w:p>
        </w:tc>
        <w:tc>
          <w:tcPr>
            <w:tcW w:w="1080" w:type="dxa"/>
            <w:tcBorders>
              <w:top w:val="nil"/>
              <w:bottom w:val="single" w:sz="2" w:space="0" w:color="auto"/>
            </w:tcBorders>
            <w:noWrap/>
            <w:hideMark/>
          </w:tcPr>
          <w:p w:rsidR="00831A8D" w:rsidRPr="00661221" w:rsidRDefault="00831A8D" w:rsidP="00E24249">
            <w:pPr>
              <w:jc w:val="center"/>
              <w:rPr>
                <w:rFonts w:hint="eastAsia"/>
              </w:rPr>
            </w:pPr>
            <w:r w:rsidRPr="00661221">
              <w:rPr>
                <w:rFonts w:hint="eastAsia"/>
              </w:rPr>
              <w:t>0.7</w:t>
            </w:r>
          </w:p>
        </w:tc>
      </w:tr>
      <w:tr w:rsidR="00831A8D" w:rsidRPr="00661221" w:rsidTr="00E24249">
        <w:trPr>
          <w:trHeight w:val="285"/>
          <w:jc w:val="center"/>
        </w:trPr>
        <w:tc>
          <w:tcPr>
            <w:tcW w:w="1080" w:type="dxa"/>
            <w:noWrap/>
            <w:hideMark/>
          </w:tcPr>
          <w:p w:rsidR="00831A8D" w:rsidRPr="00661221" w:rsidRDefault="00831A8D" w:rsidP="00E24249">
            <w:pPr>
              <w:jc w:val="center"/>
              <w:rPr>
                <w:rFonts w:hint="eastAsia"/>
              </w:rPr>
            </w:pPr>
            <w:r w:rsidRPr="00661221">
              <w:rPr>
                <w:rFonts w:hint="eastAsia"/>
              </w:rPr>
              <w:t>2R</w:t>
            </w:r>
          </w:p>
        </w:tc>
        <w:tc>
          <w:tcPr>
            <w:tcW w:w="1080" w:type="dxa"/>
            <w:tcBorders>
              <w:top w:val="single" w:sz="2" w:space="0" w:color="auto"/>
            </w:tcBorders>
            <w:noWrap/>
            <w:hideMark/>
          </w:tcPr>
          <w:p w:rsidR="00831A8D" w:rsidRPr="00661221" w:rsidRDefault="00831A8D" w:rsidP="00E24249">
            <w:pPr>
              <w:jc w:val="center"/>
              <w:rPr>
                <w:rFonts w:hint="eastAsia"/>
              </w:rPr>
            </w:pPr>
            <w:r>
              <w:t>test</w:t>
            </w:r>
            <w:r w:rsidRPr="00661221">
              <w:rPr>
                <w:rFonts w:hint="eastAsia"/>
              </w:rPr>
              <w:t>1</w:t>
            </w:r>
            <w:r>
              <w:t>.inp</w:t>
            </w:r>
          </w:p>
        </w:tc>
        <w:tc>
          <w:tcPr>
            <w:tcW w:w="1094" w:type="dxa"/>
            <w:tcBorders>
              <w:top w:val="single" w:sz="2" w:space="0" w:color="auto"/>
            </w:tcBorders>
            <w:noWrap/>
            <w:hideMark/>
          </w:tcPr>
          <w:p w:rsidR="00831A8D" w:rsidRPr="00661221" w:rsidRDefault="00831A8D" w:rsidP="00E24249">
            <w:pPr>
              <w:jc w:val="center"/>
              <w:rPr>
                <w:rFonts w:hint="eastAsia"/>
              </w:rPr>
            </w:pPr>
            <w:r>
              <w:t>test</w:t>
            </w:r>
            <w:r w:rsidRPr="00661221">
              <w:rPr>
                <w:rFonts w:hint="eastAsia"/>
              </w:rPr>
              <w:t>3</w:t>
            </w:r>
            <w:r>
              <w:t>.inp</w:t>
            </w:r>
          </w:p>
        </w:tc>
        <w:tc>
          <w:tcPr>
            <w:tcW w:w="1080" w:type="dxa"/>
            <w:tcBorders>
              <w:top w:val="single" w:sz="2" w:space="0" w:color="auto"/>
            </w:tcBorders>
            <w:noWrap/>
            <w:hideMark/>
          </w:tcPr>
          <w:p w:rsidR="00831A8D" w:rsidRPr="00661221" w:rsidRDefault="00831A8D" w:rsidP="00E24249">
            <w:pPr>
              <w:jc w:val="center"/>
              <w:rPr>
                <w:rFonts w:hint="eastAsia"/>
              </w:rPr>
            </w:pPr>
            <w:r>
              <w:t>test</w:t>
            </w:r>
            <w:r w:rsidRPr="00661221">
              <w:rPr>
                <w:rFonts w:hint="eastAsia"/>
              </w:rPr>
              <w:t>4</w:t>
            </w:r>
            <w:r>
              <w:t>.inp</w:t>
            </w:r>
          </w:p>
        </w:tc>
      </w:tr>
      <w:tr w:rsidR="00831A8D" w:rsidRPr="00661221" w:rsidTr="00E24249">
        <w:trPr>
          <w:trHeight w:val="285"/>
          <w:jc w:val="center"/>
        </w:trPr>
        <w:tc>
          <w:tcPr>
            <w:tcW w:w="1080" w:type="dxa"/>
            <w:noWrap/>
            <w:hideMark/>
          </w:tcPr>
          <w:p w:rsidR="00831A8D" w:rsidRPr="00661221" w:rsidRDefault="00831A8D" w:rsidP="00E24249">
            <w:pPr>
              <w:jc w:val="center"/>
              <w:rPr>
                <w:rFonts w:hint="eastAsia"/>
              </w:rPr>
            </w:pPr>
            <w:r w:rsidRPr="00661221">
              <w:rPr>
                <w:rFonts w:hint="eastAsia"/>
              </w:rPr>
              <w:t>2R2N</w:t>
            </w:r>
          </w:p>
        </w:tc>
        <w:tc>
          <w:tcPr>
            <w:tcW w:w="1080" w:type="dxa"/>
            <w:noWrap/>
            <w:hideMark/>
          </w:tcPr>
          <w:p w:rsidR="00831A8D" w:rsidRPr="00661221" w:rsidRDefault="00831A8D" w:rsidP="00E24249">
            <w:pPr>
              <w:jc w:val="center"/>
              <w:rPr>
                <w:rFonts w:hint="eastAsia"/>
              </w:rPr>
            </w:pPr>
            <w:r>
              <w:t>test</w:t>
            </w:r>
            <w:r w:rsidRPr="00661221">
              <w:rPr>
                <w:rFonts w:hint="eastAsia"/>
              </w:rPr>
              <w:t>2</w:t>
            </w:r>
            <w:r>
              <w:t>.inp</w:t>
            </w:r>
          </w:p>
        </w:tc>
        <w:tc>
          <w:tcPr>
            <w:tcW w:w="1094" w:type="dxa"/>
            <w:noWrap/>
            <w:hideMark/>
          </w:tcPr>
          <w:p w:rsidR="00831A8D" w:rsidRPr="00661221" w:rsidRDefault="00831A8D" w:rsidP="00E24249">
            <w:pPr>
              <w:jc w:val="center"/>
              <w:rPr>
                <w:rFonts w:hint="eastAsia"/>
              </w:rPr>
            </w:pPr>
            <w:r w:rsidRPr="00661221">
              <w:rPr>
                <w:rFonts w:hint="eastAsia"/>
              </w:rPr>
              <w:t>---</w:t>
            </w:r>
          </w:p>
        </w:tc>
        <w:tc>
          <w:tcPr>
            <w:tcW w:w="1080" w:type="dxa"/>
            <w:noWrap/>
            <w:hideMark/>
          </w:tcPr>
          <w:p w:rsidR="00831A8D" w:rsidRPr="00661221" w:rsidRDefault="00831A8D" w:rsidP="00E24249">
            <w:pPr>
              <w:jc w:val="center"/>
              <w:rPr>
                <w:rFonts w:hint="eastAsia"/>
              </w:rPr>
            </w:pPr>
            <w:r w:rsidRPr="00661221">
              <w:rPr>
                <w:rFonts w:hint="eastAsia"/>
              </w:rPr>
              <w:t>---</w:t>
            </w:r>
          </w:p>
        </w:tc>
      </w:tr>
      <w:tr w:rsidR="00831A8D" w:rsidRPr="00661221" w:rsidTr="00E24249">
        <w:trPr>
          <w:trHeight w:val="285"/>
          <w:jc w:val="center"/>
        </w:trPr>
        <w:tc>
          <w:tcPr>
            <w:tcW w:w="1080" w:type="dxa"/>
            <w:noWrap/>
            <w:hideMark/>
          </w:tcPr>
          <w:p w:rsidR="00831A8D" w:rsidRPr="00661221" w:rsidRDefault="00831A8D" w:rsidP="00E24249">
            <w:pPr>
              <w:jc w:val="center"/>
              <w:rPr>
                <w:rFonts w:hint="eastAsia"/>
              </w:rPr>
            </w:pPr>
            <w:r w:rsidRPr="00661221">
              <w:rPr>
                <w:rFonts w:hint="eastAsia"/>
              </w:rPr>
              <w:t>1E</w:t>
            </w:r>
          </w:p>
        </w:tc>
        <w:tc>
          <w:tcPr>
            <w:tcW w:w="1080" w:type="dxa"/>
            <w:noWrap/>
            <w:hideMark/>
          </w:tcPr>
          <w:p w:rsidR="00831A8D" w:rsidRPr="00661221" w:rsidRDefault="00831A8D" w:rsidP="00E24249">
            <w:pPr>
              <w:jc w:val="center"/>
              <w:rPr>
                <w:rFonts w:hint="eastAsia"/>
              </w:rPr>
            </w:pPr>
            <w:r>
              <w:t>test</w:t>
            </w:r>
            <w:r w:rsidRPr="00661221">
              <w:rPr>
                <w:rFonts w:hint="eastAsia"/>
              </w:rPr>
              <w:t>6</w:t>
            </w:r>
            <w:r>
              <w:t>.inp</w:t>
            </w:r>
          </w:p>
        </w:tc>
        <w:tc>
          <w:tcPr>
            <w:tcW w:w="1094" w:type="dxa"/>
            <w:noWrap/>
            <w:hideMark/>
          </w:tcPr>
          <w:p w:rsidR="00831A8D" w:rsidRPr="00661221" w:rsidRDefault="00831A8D" w:rsidP="00E24249">
            <w:pPr>
              <w:jc w:val="center"/>
              <w:rPr>
                <w:rFonts w:hint="eastAsia"/>
              </w:rPr>
            </w:pPr>
            <w:r>
              <w:t>test</w:t>
            </w:r>
            <w:r w:rsidRPr="00661221">
              <w:rPr>
                <w:rFonts w:hint="eastAsia"/>
              </w:rPr>
              <w:t>7</w:t>
            </w:r>
            <w:r>
              <w:t>.inp</w:t>
            </w:r>
          </w:p>
        </w:tc>
        <w:tc>
          <w:tcPr>
            <w:tcW w:w="1080" w:type="dxa"/>
            <w:noWrap/>
            <w:hideMark/>
          </w:tcPr>
          <w:p w:rsidR="00831A8D" w:rsidRPr="00661221" w:rsidRDefault="00831A8D" w:rsidP="00E24249">
            <w:pPr>
              <w:jc w:val="center"/>
              <w:rPr>
                <w:rFonts w:hint="eastAsia"/>
              </w:rPr>
            </w:pPr>
            <w:r>
              <w:t>test</w:t>
            </w:r>
            <w:r w:rsidRPr="00661221">
              <w:rPr>
                <w:rFonts w:hint="eastAsia"/>
              </w:rPr>
              <w:t>8</w:t>
            </w:r>
            <w:r>
              <w:t>.inp</w:t>
            </w:r>
          </w:p>
        </w:tc>
      </w:tr>
      <w:tr w:rsidR="00831A8D" w:rsidRPr="00661221" w:rsidTr="00E24249">
        <w:trPr>
          <w:trHeight w:val="285"/>
          <w:jc w:val="center"/>
        </w:trPr>
        <w:tc>
          <w:tcPr>
            <w:tcW w:w="1080" w:type="dxa"/>
            <w:noWrap/>
            <w:hideMark/>
          </w:tcPr>
          <w:p w:rsidR="00831A8D" w:rsidRPr="00661221" w:rsidRDefault="00831A8D" w:rsidP="00E24249">
            <w:pPr>
              <w:jc w:val="center"/>
              <w:rPr>
                <w:rFonts w:hint="eastAsia"/>
              </w:rPr>
            </w:pPr>
            <w:r w:rsidRPr="00661221">
              <w:rPr>
                <w:rFonts w:hint="eastAsia"/>
              </w:rPr>
              <w:t>2E2P</w:t>
            </w:r>
          </w:p>
        </w:tc>
        <w:tc>
          <w:tcPr>
            <w:tcW w:w="1080" w:type="dxa"/>
            <w:noWrap/>
            <w:hideMark/>
          </w:tcPr>
          <w:p w:rsidR="00831A8D" w:rsidRPr="00661221" w:rsidRDefault="00831A8D" w:rsidP="00E24249">
            <w:pPr>
              <w:jc w:val="center"/>
              <w:rPr>
                <w:rFonts w:hint="eastAsia"/>
              </w:rPr>
            </w:pPr>
            <w:r>
              <w:t>test</w:t>
            </w:r>
            <w:r w:rsidRPr="00661221">
              <w:rPr>
                <w:rFonts w:hint="eastAsia"/>
              </w:rPr>
              <w:t>5</w:t>
            </w:r>
            <w:r>
              <w:t>.inp</w:t>
            </w:r>
          </w:p>
        </w:tc>
        <w:tc>
          <w:tcPr>
            <w:tcW w:w="1094" w:type="dxa"/>
            <w:noWrap/>
            <w:hideMark/>
          </w:tcPr>
          <w:p w:rsidR="00831A8D" w:rsidRPr="00661221" w:rsidRDefault="00831A8D" w:rsidP="00E24249">
            <w:pPr>
              <w:jc w:val="center"/>
              <w:rPr>
                <w:rFonts w:hint="eastAsia"/>
              </w:rPr>
            </w:pPr>
            <w:r w:rsidRPr="00661221">
              <w:rPr>
                <w:rFonts w:hint="eastAsia"/>
              </w:rPr>
              <w:t>---</w:t>
            </w:r>
          </w:p>
        </w:tc>
        <w:tc>
          <w:tcPr>
            <w:tcW w:w="1080" w:type="dxa"/>
            <w:noWrap/>
            <w:hideMark/>
          </w:tcPr>
          <w:p w:rsidR="00831A8D" w:rsidRPr="00661221" w:rsidRDefault="00831A8D" w:rsidP="00E24249">
            <w:pPr>
              <w:jc w:val="center"/>
              <w:rPr>
                <w:rFonts w:hint="eastAsia"/>
              </w:rPr>
            </w:pPr>
            <w:r w:rsidRPr="00661221">
              <w:rPr>
                <w:rFonts w:hint="eastAsia"/>
              </w:rPr>
              <w:t>---</w:t>
            </w:r>
          </w:p>
        </w:tc>
      </w:tr>
      <w:tr w:rsidR="00831A8D" w:rsidRPr="00661221" w:rsidTr="00E24249">
        <w:trPr>
          <w:trHeight w:val="285"/>
          <w:jc w:val="center"/>
        </w:trPr>
        <w:tc>
          <w:tcPr>
            <w:tcW w:w="1080" w:type="dxa"/>
            <w:noWrap/>
            <w:hideMark/>
          </w:tcPr>
          <w:p w:rsidR="00831A8D" w:rsidRPr="00661221" w:rsidRDefault="00831A8D" w:rsidP="00E24249">
            <w:pPr>
              <w:jc w:val="center"/>
              <w:rPr>
                <w:rFonts w:hint="eastAsia"/>
              </w:rPr>
            </w:pPr>
            <w:r w:rsidRPr="00661221">
              <w:rPr>
                <w:rFonts w:hint="eastAsia"/>
              </w:rPr>
              <w:t>2E2C</w:t>
            </w:r>
          </w:p>
        </w:tc>
        <w:tc>
          <w:tcPr>
            <w:tcW w:w="1080" w:type="dxa"/>
            <w:noWrap/>
            <w:hideMark/>
          </w:tcPr>
          <w:p w:rsidR="00831A8D" w:rsidRPr="00661221" w:rsidRDefault="00831A8D" w:rsidP="00E24249">
            <w:pPr>
              <w:jc w:val="center"/>
              <w:rPr>
                <w:rFonts w:hint="eastAsia"/>
              </w:rPr>
            </w:pPr>
            <w:r>
              <w:t>test</w:t>
            </w:r>
            <w:r w:rsidRPr="00661221">
              <w:rPr>
                <w:rFonts w:hint="eastAsia"/>
              </w:rPr>
              <w:t>9</w:t>
            </w:r>
            <w:r>
              <w:t>.inp</w:t>
            </w:r>
          </w:p>
        </w:tc>
        <w:tc>
          <w:tcPr>
            <w:tcW w:w="1094" w:type="dxa"/>
            <w:noWrap/>
            <w:hideMark/>
          </w:tcPr>
          <w:p w:rsidR="00831A8D" w:rsidRPr="00661221" w:rsidRDefault="00831A8D" w:rsidP="00E24249">
            <w:pPr>
              <w:jc w:val="center"/>
              <w:rPr>
                <w:rFonts w:hint="eastAsia"/>
              </w:rPr>
            </w:pPr>
            <w:r>
              <w:t>test</w:t>
            </w:r>
            <w:r w:rsidRPr="00661221">
              <w:rPr>
                <w:rFonts w:hint="eastAsia"/>
              </w:rPr>
              <w:t>10</w:t>
            </w:r>
            <w:r>
              <w:t>.inp</w:t>
            </w:r>
          </w:p>
        </w:tc>
        <w:tc>
          <w:tcPr>
            <w:tcW w:w="1080" w:type="dxa"/>
            <w:noWrap/>
            <w:hideMark/>
          </w:tcPr>
          <w:p w:rsidR="00831A8D" w:rsidRPr="00661221" w:rsidRDefault="00831A8D" w:rsidP="00E24249">
            <w:pPr>
              <w:jc w:val="center"/>
              <w:rPr>
                <w:rFonts w:hint="eastAsia"/>
              </w:rPr>
            </w:pPr>
            <w:r>
              <w:t>test</w:t>
            </w:r>
            <w:r w:rsidRPr="00661221">
              <w:rPr>
                <w:rFonts w:hint="eastAsia"/>
              </w:rPr>
              <w:t>11</w:t>
            </w:r>
            <w:r>
              <w:t>.inp</w:t>
            </w:r>
          </w:p>
        </w:tc>
      </w:tr>
      <w:tr w:rsidR="00831A8D" w:rsidRPr="00661221" w:rsidTr="00E24249">
        <w:trPr>
          <w:trHeight w:val="285"/>
          <w:jc w:val="center"/>
        </w:trPr>
        <w:tc>
          <w:tcPr>
            <w:tcW w:w="1080" w:type="dxa"/>
            <w:noWrap/>
            <w:hideMark/>
          </w:tcPr>
          <w:p w:rsidR="00831A8D" w:rsidRPr="00661221" w:rsidRDefault="00831A8D" w:rsidP="00E24249">
            <w:pPr>
              <w:jc w:val="center"/>
              <w:rPr>
                <w:rFonts w:hint="eastAsia"/>
              </w:rPr>
            </w:pPr>
            <w:r w:rsidRPr="00661221">
              <w:rPr>
                <w:rFonts w:hint="eastAsia"/>
              </w:rPr>
              <w:t>1E3C</w:t>
            </w:r>
          </w:p>
        </w:tc>
        <w:tc>
          <w:tcPr>
            <w:tcW w:w="1080" w:type="dxa"/>
            <w:noWrap/>
            <w:hideMark/>
          </w:tcPr>
          <w:p w:rsidR="00831A8D" w:rsidRPr="00661221" w:rsidRDefault="00831A8D" w:rsidP="00E24249">
            <w:pPr>
              <w:jc w:val="center"/>
              <w:rPr>
                <w:rFonts w:hint="eastAsia"/>
              </w:rPr>
            </w:pPr>
            <w:r>
              <w:t>test</w:t>
            </w:r>
            <w:r w:rsidRPr="00661221">
              <w:rPr>
                <w:rFonts w:hint="eastAsia"/>
              </w:rPr>
              <w:t>12</w:t>
            </w:r>
            <w:r>
              <w:t>.inp</w:t>
            </w:r>
          </w:p>
        </w:tc>
        <w:tc>
          <w:tcPr>
            <w:tcW w:w="1094" w:type="dxa"/>
            <w:noWrap/>
            <w:hideMark/>
          </w:tcPr>
          <w:p w:rsidR="00831A8D" w:rsidRPr="00661221" w:rsidRDefault="00831A8D" w:rsidP="00E24249">
            <w:pPr>
              <w:jc w:val="center"/>
              <w:rPr>
                <w:rFonts w:hint="eastAsia"/>
              </w:rPr>
            </w:pPr>
            <w:r>
              <w:t>test</w:t>
            </w:r>
            <w:r w:rsidRPr="00661221">
              <w:rPr>
                <w:rFonts w:hint="eastAsia"/>
              </w:rPr>
              <w:t>13</w:t>
            </w:r>
            <w:r>
              <w:t>.inp</w:t>
            </w:r>
          </w:p>
        </w:tc>
        <w:tc>
          <w:tcPr>
            <w:tcW w:w="1080" w:type="dxa"/>
            <w:noWrap/>
            <w:hideMark/>
          </w:tcPr>
          <w:p w:rsidR="00831A8D" w:rsidRPr="00661221" w:rsidRDefault="00831A8D" w:rsidP="00E24249">
            <w:pPr>
              <w:jc w:val="center"/>
              <w:rPr>
                <w:rFonts w:hint="eastAsia"/>
              </w:rPr>
            </w:pPr>
            <w:r>
              <w:t>test</w:t>
            </w:r>
            <w:r w:rsidRPr="00661221">
              <w:rPr>
                <w:rFonts w:hint="eastAsia"/>
              </w:rPr>
              <w:t>14</w:t>
            </w:r>
            <w:r>
              <w:t>.inp</w:t>
            </w:r>
          </w:p>
        </w:tc>
      </w:tr>
      <w:tr w:rsidR="00831A8D" w:rsidRPr="00661221" w:rsidTr="00E24249">
        <w:trPr>
          <w:trHeight w:val="285"/>
          <w:jc w:val="center"/>
        </w:trPr>
        <w:tc>
          <w:tcPr>
            <w:tcW w:w="1080" w:type="dxa"/>
            <w:noWrap/>
            <w:hideMark/>
          </w:tcPr>
          <w:p w:rsidR="00831A8D" w:rsidRPr="00661221" w:rsidRDefault="00831A8D" w:rsidP="00E24249">
            <w:pPr>
              <w:jc w:val="center"/>
              <w:rPr>
                <w:rFonts w:hint="eastAsia"/>
              </w:rPr>
            </w:pPr>
            <w:r w:rsidRPr="00661221">
              <w:rPr>
                <w:rFonts w:hint="eastAsia"/>
              </w:rPr>
              <w:t>1E2C1P</w:t>
            </w:r>
          </w:p>
        </w:tc>
        <w:tc>
          <w:tcPr>
            <w:tcW w:w="1080" w:type="dxa"/>
            <w:noWrap/>
            <w:hideMark/>
          </w:tcPr>
          <w:p w:rsidR="00831A8D" w:rsidRPr="00661221" w:rsidRDefault="00831A8D" w:rsidP="00E24249">
            <w:pPr>
              <w:jc w:val="center"/>
              <w:rPr>
                <w:rFonts w:hint="eastAsia"/>
              </w:rPr>
            </w:pPr>
            <w:r>
              <w:t>test</w:t>
            </w:r>
            <w:r w:rsidRPr="00661221">
              <w:rPr>
                <w:rFonts w:hint="eastAsia"/>
              </w:rPr>
              <w:t>15</w:t>
            </w:r>
            <w:r>
              <w:t>.inp</w:t>
            </w:r>
          </w:p>
        </w:tc>
        <w:tc>
          <w:tcPr>
            <w:tcW w:w="1094" w:type="dxa"/>
            <w:noWrap/>
            <w:hideMark/>
          </w:tcPr>
          <w:p w:rsidR="00831A8D" w:rsidRPr="00661221" w:rsidRDefault="00831A8D" w:rsidP="00E24249">
            <w:pPr>
              <w:jc w:val="center"/>
              <w:rPr>
                <w:rFonts w:hint="eastAsia"/>
              </w:rPr>
            </w:pPr>
            <w:r>
              <w:t>Test16.inp</w:t>
            </w:r>
          </w:p>
        </w:tc>
        <w:tc>
          <w:tcPr>
            <w:tcW w:w="1080" w:type="dxa"/>
            <w:noWrap/>
            <w:hideMark/>
          </w:tcPr>
          <w:p w:rsidR="00831A8D" w:rsidRPr="00661221" w:rsidRDefault="00831A8D" w:rsidP="00E24249">
            <w:pPr>
              <w:jc w:val="center"/>
              <w:rPr>
                <w:rFonts w:hint="eastAsia"/>
              </w:rPr>
            </w:pPr>
            <w:r>
              <w:t>test</w:t>
            </w:r>
            <w:r w:rsidRPr="00661221">
              <w:rPr>
                <w:rFonts w:hint="eastAsia"/>
              </w:rPr>
              <w:t>17</w:t>
            </w:r>
            <w:r>
              <w:t>.inp</w:t>
            </w:r>
          </w:p>
        </w:tc>
      </w:tr>
    </w:tbl>
    <w:p w:rsidR="00831A8D" w:rsidRDefault="001E6189" w:rsidP="001E6189">
      <w:pPr>
        <w:jc w:val="center"/>
      </w:pPr>
      <w:r w:rsidRPr="007E0185">
        <w:rPr>
          <w:noProof/>
        </w:rPr>
        <w:lastRenderedPageBreak/>
        <w:drawing>
          <wp:inline distT="0" distB="0" distL="0" distR="0" wp14:anchorId="6C45755F" wp14:editId="3FB49BEC">
            <wp:extent cx="4626610" cy="27324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2280" t="12238"/>
                    <a:stretch/>
                  </pic:blipFill>
                  <pic:spPr bwMode="auto">
                    <a:xfrm>
                      <a:off x="0" y="0"/>
                      <a:ext cx="4626610" cy="2732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6189" w:rsidRDefault="001E6189" w:rsidP="005F507D">
      <w:pPr>
        <w:pStyle w:val="ab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Modena</w:t>
      </w:r>
      <w:r>
        <w:rPr>
          <w:rFonts w:hint="eastAsia"/>
        </w:rPr>
        <w:t>管网示意图</w:t>
      </w:r>
    </w:p>
    <w:p w:rsidR="005F507D" w:rsidRDefault="005F507D" w:rsidP="005F507D">
      <w:pPr>
        <w:pStyle w:val="ab"/>
      </w:pPr>
      <w:r>
        <w:rPr>
          <w:rFonts w:hint="eastAsia"/>
        </w:rPr>
        <w:t>表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破坏文件与破坏模型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1552"/>
      </w:tblGrid>
      <w:tr w:rsidR="005F507D" w:rsidTr="00115F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5F507D" w:rsidRDefault="005F507D" w:rsidP="005F507D">
            <w:pPr>
              <w:rPr>
                <w:rFonts w:hint="eastAsia"/>
              </w:rPr>
            </w:pPr>
            <w:r>
              <w:rPr>
                <w:rFonts w:hint="eastAsia"/>
              </w:rPr>
              <w:t>破坏模型</w:t>
            </w:r>
          </w:p>
        </w:tc>
        <w:tc>
          <w:tcPr>
            <w:tcW w:w="0" w:type="auto"/>
          </w:tcPr>
          <w:p w:rsidR="005F507D" w:rsidRDefault="005F507D" w:rsidP="005F507D">
            <w:pPr>
              <w:rPr>
                <w:rFonts w:hint="eastAsia"/>
              </w:rPr>
            </w:pPr>
            <w:r>
              <w:rPr>
                <w:rFonts w:hint="eastAsia"/>
              </w:rPr>
              <w:t>破坏文件</w:t>
            </w:r>
          </w:p>
        </w:tc>
      </w:tr>
      <w:tr w:rsidR="005F507D" w:rsidTr="00115F8C">
        <w:trPr>
          <w:jc w:val="center"/>
        </w:trPr>
        <w:tc>
          <w:tcPr>
            <w:tcW w:w="0" w:type="auto"/>
          </w:tcPr>
          <w:p w:rsidR="005F507D" w:rsidRDefault="005F507D" w:rsidP="005F507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R</w:t>
            </w:r>
          </w:p>
        </w:tc>
        <w:tc>
          <w:tcPr>
            <w:tcW w:w="0" w:type="auto"/>
          </w:tcPr>
          <w:p w:rsidR="005F507D" w:rsidRDefault="005F507D" w:rsidP="005F507D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od</w:t>
            </w:r>
            <w:r>
              <w:t>ena_2R.inp</w:t>
            </w:r>
          </w:p>
        </w:tc>
      </w:tr>
      <w:tr w:rsidR="005F507D" w:rsidTr="00115F8C">
        <w:trPr>
          <w:jc w:val="center"/>
        </w:trPr>
        <w:tc>
          <w:tcPr>
            <w:tcW w:w="0" w:type="auto"/>
          </w:tcPr>
          <w:p w:rsidR="005F507D" w:rsidRDefault="005F507D" w:rsidP="005F507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E</w:t>
            </w:r>
          </w:p>
        </w:tc>
        <w:tc>
          <w:tcPr>
            <w:tcW w:w="0" w:type="auto"/>
          </w:tcPr>
          <w:p w:rsidR="005F507D" w:rsidRDefault="005F507D" w:rsidP="005F507D">
            <w:pPr>
              <w:rPr>
                <w:rFonts w:hint="eastAsia"/>
              </w:rPr>
            </w:pPr>
            <w:r>
              <w:t>modena_1E.inp</w:t>
            </w:r>
          </w:p>
        </w:tc>
      </w:tr>
      <w:tr w:rsidR="005F507D" w:rsidTr="00115F8C">
        <w:trPr>
          <w:jc w:val="center"/>
        </w:trPr>
        <w:tc>
          <w:tcPr>
            <w:tcW w:w="0" w:type="auto"/>
          </w:tcPr>
          <w:p w:rsidR="005F507D" w:rsidRDefault="005F507D" w:rsidP="005F507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E</w:t>
            </w:r>
          </w:p>
        </w:tc>
        <w:tc>
          <w:tcPr>
            <w:tcW w:w="0" w:type="auto"/>
          </w:tcPr>
          <w:p w:rsidR="005F507D" w:rsidRDefault="005F507D" w:rsidP="005F507D">
            <w:pPr>
              <w:rPr>
                <w:rFonts w:hint="eastAsia"/>
              </w:rPr>
            </w:pPr>
            <w:r>
              <w:t>modena_2E.inp</w:t>
            </w:r>
          </w:p>
        </w:tc>
      </w:tr>
    </w:tbl>
    <w:p w:rsidR="005F507D" w:rsidRPr="005F507D" w:rsidRDefault="005F507D" w:rsidP="005F507D">
      <w:pPr>
        <w:rPr>
          <w:rFonts w:hint="eastAsia"/>
        </w:rPr>
      </w:pPr>
    </w:p>
    <w:p w:rsidR="007109D5" w:rsidRDefault="007109D5" w:rsidP="007109D5">
      <w:pPr>
        <w:pStyle w:val="2"/>
      </w:pPr>
      <w:r>
        <w:rPr>
          <w:rFonts w:hint="eastAsia"/>
        </w:rPr>
        <w:t>结果与讨论</w:t>
      </w:r>
    </w:p>
    <w:p w:rsidR="00605897" w:rsidRPr="00605897" w:rsidRDefault="00605897" w:rsidP="00605897">
      <w:pPr>
        <w:pStyle w:val="ab"/>
        <w:rPr>
          <w:rFonts w:hint="eastAsia"/>
        </w:rPr>
      </w:pPr>
      <w:r>
        <w:rPr>
          <w:rFonts w:hint="eastAsia"/>
        </w:rPr>
        <w:t>表</w:t>
      </w:r>
      <w:r w:rsidR="005F507D">
        <w:rPr>
          <w:rFonts w:hint="eastAsia"/>
        </w:rPr>
        <w:t>6</w:t>
      </w:r>
      <w:r>
        <w:t xml:space="preserve"> </w:t>
      </w:r>
      <w:r w:rsidR="005F507D">
        <w:rPr>
          <w:rFonts w:hint="eastAsia"/>
        </w:rPr>
        <w:t>管网</w:t>
      </w:r>
      <w:r w:rsidR="005F507D">
        <w:rPr>
          <w:rFonts w:hint="eastAsia"/>
        </w:rPr>
        <w:t>1</w:t>
      </w:r>
      <w:r w:rsidR="005F507D">
        <w:rPr>
          <w:rFonts w:hint="eastAsia"/>
        </w:rPr>
        <w:t>计算结果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917"/>
        <w:gridCol w:w="794"/>
        <w:gridCol w:w="794"/>
        <w:gridCol w:w="794"/>
      </w:tblGrid>
      <w:tr w:rsidR="00605897" w:rsidRPr="00605897" w:rsidTr="006058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  <w:jc w:val="center"/>
        </w:trPr>
        <w:tc>
          <w:tcPr>
            <w:tcW w:w="0" w:type="auto"/>
            <w:vMerge w:val="restart"/>
            <w:noWrap/>
            <w:vAlign w:val="center"/>
            <w:hideMark/>
          </w:tcPr>
          <w:p w:rsidR="00605897" w:rsidRPr="00605897" w:rsidRDefault="00605897" w:rsidP="00605897">
            <w:pPr>
              <w:jc w:val="center"/>
            </w:pPr>
            <w:r w:rsidRPr="00605897">
              <w:rPr>
                <w:rFonts w:hint="eastAsia"/>
              </w:rPr>
              <w:t>模型</w:t>
            </w:r>
          </w:p>
        </w:tc>
        <w:tc>
          <w:tcPr>
            <w:tcW w:w="0" w:type="auto"/>
            <w:gridSpan w:val="3"/>
            <w:tcBorders>
              <w:bottom w:val="nil"/>
            </w:tcBorders>
            <w:noWrap/>
            <w:vAlign w:val="center"/>
            <w:hideMark/>
          </w:tcPr>
          <w:p w:rsidR="00605897" w:rsidRPr="00605897" w:rsidRDefault="00605897" w:rsidP="00605897">
            <w:pPr>
              <w:jc w:val="center"/>
              <w:rPr>
                <w:rFonts w:hint="eastAsia"/>
              </w:rPr>
            </w:pPr>
            <w:r w:rsidRPr="00605897">
              <w:rPr>
                <w:rFonts w:hint="eastAsia"/>
              </w:rPr>
              <w:t>漏水量</w:t>
            </w:r>
          </w:p>
        </w:tc>
      </w:tr>
      <w:tr w:rsidR="00605897" w:rsidRPr="00605897" w:rsidTr="00605897">
        <w:trPr>
          <w:trHeight w:val="285"/>
          <w:jc w:val="center"/>
        </w:trPr>
        <w:tc>
          <w:tcPr>
            <w:tcW w:w="0" w:type="auto"/>
            <w:vMerge/>
            <w:vAlign w:val="center"/>
            <w:hideMark/>
          </w:tcPr>
          <w:p w:rsidR="00605897" w:rsidRPr="00605897" w:rsidRDefault="00605897" w:rsidP="00605897">
            <w:pPr>
              <w:jc w:val="center"/>
            </w:pPr>
          </w:p>
        </w:tc>
        <w:tc>
          <w:tcPr>
            <w:tcW w:w="0" w:type="auto"/>
            <w:tcBorders>
              <w:top w:val="nil"/>
              <w:bottom w:val="single" w:sz="2" w:space="0" w:color="auto"/>
            </w:tcBorders>
            <w:noWrap/>
            <w:vAlign w:val="center"/>
            <w:hideMark/>
          </w:tcPr>
          <w:p w:rsidR="00605897" w:rsidRPr="00605897" w:rsidRDefault="00605897" w:rsidP="00605897">
            <w:pPr>
              <w:jc w:val="center"/>
              <w:rPr>
                <w:rFonts w:hint="eastAsia"/>
              </w:rPr>
            </w:pPr>
            <w:r w:rsidRPr="00605897">
              <w:rPr>
                <w:rFonts w:hint="eastAsia"/>
              </w:rPr>
              <w:t>0.3</w:t>
            </w:r>
          </w:p>
        </w:tc>
        <w:tc>
          <w:tcPr>
            <w:tcW w:w="0" w:type="auto"/>
            <w:tcBorders>
              <w:top w:val="nil"/>
              <w:bottom w:val="single" w:sz="2" w:space="0" w:color="auto"/>
            </w:tcBorders>
            <w:noWrap/>
            <w:vAlign w:val="center"/>
            <w:hideMark/>
          </w:tcPr>
          <w:p w:rsidR="00605897" w:rsidRPr="00605897" w:rsidRDefault="00605897" w:rsidP="00605897">
            <w:pPr>
              <w:jc w:val="center"/>
              <w:rPr>
                <w:rFonts w:hint="eastAsia"/>
              </w:rPr>
            </w:pPr>
            <w:r w:rsidRPr="00605897">
              <w:rPr>
                <w:rFonts w:hint="eastAsia"/>
              </w:rPr>
              <w:t>0.5</w:t>
            </w:r>
          </w:p>
        </w:tc>
        <w:tc>
          <w:tcPr>
            <w:tcW w:w="0" w:type="auto"/>
            <w:tcBorders>
              <w:top w:val="nil"/>
              <w:bottom w:val="single" w:sz="2" w:space="0" w:color="auto"/>
            </w:tcBorders>
            <w:noWrap/>
            <w:vAlign w:val="center"/>
            <w:hideMark/>
          </w:tcPr>
          <w:p w:rsidR="00605897" w:rsidRPr="00605897" w:rsidRDefault="00605897" w:rsidP="00605897">
            <w:pPr>
              <w:jc w:val="center"/>
              <w:rPr>
                <w:rFonts w:hint="eastAsia"/>
              </w:rPr>
            </w:pPr>
            <w:r w:rsidRPr="00605897">
              <w:rPr>
                <w:rFonts w:hint="eastAsia"/>
              </w:rPr>
              <w:t>0.7</w:t>
            </w:r>
          </w:p>
        </w:tc>
      </w:tr>
      <w:tr w:rsidR="00605897" w:rsidRPr="00605897" w:rsidTr="00605897">
        <w:trPr>
          <w:trHeight w:val="285"/>
          <w:jc w:val="center"/>
        </w:trPr>
        <w:tc>
          <w:tcPr>
            <w:tcW w:w="0" w:type="auto"/>
            <w:noWrap/>
            <w:vAlign w:val="center"/>
            <w:hideMark/>
          </w:tcPr>
          <w:p w:rsidR="00605897" w:rsidRPr="00605897" w:rsidRDefault="00605897" w:rsidP="00605897">
            <w:pPr>
              <w:jc w:val="center"/>
              <w:rPr>
                <w:rFonts w:hint="eastAsia"/>
              </w:rPr>
            </w:pPr>
            <w:r w:rsidRPr="00605897">
              <w:rPr>
                <w:rFonts w:hint="eastAsia"/>
              </w:rPr>
              <w:t>2R</w:t>
            </w:r>
          </w:p>
        </w:tc>
        <w:tc>
          <w:tcPr>
            <w:tcW w:w="0" w:type="auto"/>
            <w:tcBorders>
              <w:top w:val="single" w:sz="2" w:space="0" w:color="auto"/>
            </w:tcBorders>
            <w:noWrap/>
            <w:vAlign w:val="center"/>
            <w:hideMark/>
          </w:tcPr>
          <w:p w:rsidR="00605897" w:rsidRPr="00605897" w:rsidRDefault="00605897" w:rsidP="00605897">
            <w:pPr>
              <w:jc w:val="center"/>
              <w:rPr>
                <w:rFonts w:hint="eastAsia"/>
              </w:rPr>
            </w:pPr>
            <w:r w:rsidRPr="00605897">
              <w:rPr>
                <w:rFonts w:hint="eastAsia"/>
              </w:rPr>
              <w:t>788.11</w:t>
            </w:r>
          </w:p>
        </w:tc>
        <w:tc>
          <w:tcPr>
            <w:tcW w:w="0" w:type="auto"/>
            <w:tcBorders>
              <w:top w:val="single" w:sz="2" w:space="0" w:color="auto"/>
            </w:tcBorders>
            <w:noWrap/>
            <w:vAlign w:val="center"/>
            <w:hideMark/>
          </w:tcPr>
          <w:p w:rsidR="00605897" w:rsidRPr="00605897" w:rsidRDefault="00605897" w:rsidP="00605897">
            <w:pPr>
              <w:jc w:val="center"/>
              <w:rPr>
                <w:rFonts w:hint="eastAsia"/>
              </w:rPr>
            </w:pPr>
            <w:r w:rsidRPr="00605897">
              <w:rPr>
                <w:rFonts w:hint="eastAsia"/>
              </w:rPr>
              <w:t>621.2</w:t>
            </w:r>
          </w:p>
        </w:tc>
        <w:tc>
          <w:tcPr>
            <w:tcW w:w="0" w:type="auto"/>
            <w:tcBorders>
              <w:top w:val="single" w:sz="2" w:space="0" w:color="auto"/>
            </w:tcBorders>
            <w:noWrap/>
            <w:vAlign w:val="center"/>
            <w:hideMark/>
          </w:tcPr>
          <w:p w:rsidR="00605897" w:rsidRPr="00605897" w:rsidRDefault="00605897" w:rsidP="00605897">
            <w:pPr>
              <w:jc w:val="center"/>
              <w:rPr>
                <w:rFonts w:hint="eastAsia"/>
              </w:rPr>
            </w:pPr>
            <w:r w:rsidRPr="00605897">
              <w:rPr>
                <w:rFonts w:hint="eastAsia"/>
              </w:rPr>
              <w:t>516.31</w:t>
            </w:r>
          </w:p>
        </w:tc>
      </w:tr>
      <w:tr w:rsidR="00605897" w:rsidRPr="00605897" w:rsidTr="00605897">
        <w:trPr>
          <w:trHeight w:val="285"/>
          <w:jc w:val="center"/>
        </w:trPr>
        <w:tc>
          <w:tcPr>
            <w:tcW w:w="0" w:type="auto"/>
            <w:noWrap/>
            <w:vAlign w:val="center"/>
            <w:hideMark/>
          </w:tcPr>
          <w:p w:rsidR="00605897" w:rsidRPr="00605897" w:rsidRDefault="00605897" w:rsidP="00605897">
            <w:pPr>
              <w:jc w:val="center"/>
              <w:rPr>
                <w:rFonts w:hint="eastAsia"/>
              </w:rPr>
            </w:pPr>
            <w:r w:rsidRPr="00605897">
              <w:rPr>
                <w:rFonts w:hint="eastAsia"/>
              </w:rPr>
              <w:t>2R2N</w:t>
            </w:r>
          </w:p>
        </w:tc>
        <w:tc>
          <w:tcPr>
            <w:tcW w:w="0" w:type="auto"/>
            <w:noWrap/>
            <w:vAlign w:val="center"/>
            <w:hideMark/>
          </w:tcPr>
          <w:p w:rsidR="00605897" w:rsidRPr="00605897" w:rsidRDefault="00605897" w:rsidP="00605897">
            <w:pPr>
              <w:jc w:val="center"/>
              <w:rPr>
                <w:rFonts w:hint="eastAsia"/>
              </w:rPr>
            </w:pPr>
            <w:r w:rsidRPr="00605897">
              <w:rPr>
                <w:rFonts w:hint="eastAsia"/>
              </w:rPr>
              <w:t>788.11</w:t>
            </w:r>
          </w:p>
        </w:tc>
        <w:tc>
          <w:tcPr>
            <w:tcW w:w="0" w:type="auto"/>
            <w:noWrap/>
            <w:vAlign w:val="center"/>
            <w:hideMark/>
          </w:tcPr>
          <w:p w:rsidR="00605897" w:rsidRPr="00605897" w:rsidRDefault="00605897" w:rsidP="00605897">
            <w:pPr>
              <w:jc w:val="center"/>
              <w:rPr>
                <w:rFonts w:hint="eastAsia"/>
              </w:rPr>
            </w:pPr>
            <w:r w:rsidRPr="00605897">
              <w:rPr>
                <w:rFonts w:hint="eastAsia"/>
              </w:rPr>
              <w:t>---</w:t>
            </w:r>
          </w:p>
        </w:tc>
        <w:tc>
          <w:tcPr>
            <w:tcW w:w="0" w:type="auto"/>
            <w:noWrap/>
            <w:vAlign w:val="center"/>
            <w:hideMark/>
          </w:tcPr>
          <w:p w:rsidR="00605897" w:rsidRPr="00605897" w:rsidRDefault="00605897" w:rsidP="00605897">
            <w:pPr>
              <w:jc w:val="center"/>
              <w:rPr>
                <w:rFonts w:hint="eastAsia"/>
              </w:rPr>
            </w:pPr>
            <w:r w:rsidRPr="00605897">
              <w:rPr>
                <w:rFonts w:hint="eastAsia"/>
              </w:rPr>
              <w:t>---</w:t>
            </w:r>
          </w:p>
        </w:tc>
      </w:tr>
      <w:tr w:rsidR="00605897" w:rsidRPr="00605897" w:rsidTr="00605897">
        <w:trPr>
          <w:trHeight w:val="285"/>
          <w:jc w:val="center"/>
        </w:trPr>
        <w:tc>
          <w:tcPr>
            <w:tcW w:w="0" w:type="auto"/>
            <w:noWrap/>
            <w:vAlign w:val="center"/>
            <w:hideMark/>
          </w:tcPr>
          <w:p w:rsidR="00605897" w:rsidRPr="00605897" w:rsidRDefault="00605897" w:rsidP="00605897">
            <w:pPr>
              <w:jc w:val="center"/>
              <w:rPr>
                <w:rFonts w:hint="eastAsia"/>
              </w:rPr>
            </w:pPr>
            <w:r w:rsidRPr="00605897">
              <w:rPr>
                <w:rFonts w:hint="eastAsia"/>
              </w:rPr>
              <w:t>1E</w:t>
            </w:r>
          </w:p>
        </w:tc>
        <w:tc>
          <w:tcPr>
            <w:tcW w:w="0" w:type="auto"/>
            <w:noWrap/>
            <w:vAlign w:val="center"/>
            <w:hideMark/>
          </w:tcPr>
          <w:p w:rsidR="00605897" w:rsidRPr="00605897" w:rsidRDefault="00605897" w:rsidP="00605897">
            <w:pPr>
              <w:jc w:val="center"/>
              <w:rPr>
                <w:rFonts w:hint="eastAsia"/>
              </w:rPr>
            </w:pPr>
            <w:r w:rsidRPr="00605897">
              <w:rPr>
                <w:rFonts w:hint="eastAsia"/>
              </w:rPr>
              <w:t>764.77</w:t>
            </w:r>
          </w:p>
        </w:tc>
        <w:tc>
          <w:tcPr>
            <w:tcW w:w="0" w:type="auto"/>
            <w:noWrap/>
            <w:vAlign w:val="center"/>
            <w:hideMark/>
          </w:tcPr>
          <w:p w:rsidR="00605897" w:rsidRPr="00605897" w:rsidRDefault="00605897" w:rsidP="00605897">
            <w:pPr>
              <w:jc w:val="center"/>
              <w:rPr>
                <w:rFonts w:hint="eastAsia"/>
              </w:rPr>
            </w:pPr>
            <w:r w:rsidRPr="00605897">
              <w:rPr>
                <w:rFonts w:hint="eastAsia"/>
              </w:rPr>
              <w:t>604.12</w:t>
            </w:r>
          </w:p>
        </w:tc>
        <w:tc>
          <w:tcPr>
            <w:tcW w:w="0" w:type="auto"/>
            <w:noWrap/>
            <w:vAlign w:val="center"/>
            <w:hideMark/>
          </w:tcPr>
          <w:p w:rsidR="00605897" w:rsidRPr="00605897" w:rsidRDefault="00605897" w:rsidP="00605897">
            <w:pPr>
              <w:jc w:val="center"/>
              <w:rPr>
                <w:rFonts w:hint="eastAsia"/>
              </w:rPr>
            </w:pPr>
            <w:r w:rsidRPr="00605897">
              <w:rPr>
                <w:rFonts w:hint="eastAsia"/>
              </w:rPr>
              <w:t>448.81</w:t>
            </w:r>
          </w:p>
        </w:tc>
      </w:tr>
      <w:tr w:rsidR="00605897" w:rsidRPr="00605897" w:rsidTr="00605897">
        <w:trPr>
          <w:trHeight w:val="285"/>
          <w:jc w:val="center"/>
        </w:trPr>
        <w:tc>
          <w:tcPr>
            <w:tcW w:w="0" w:type="auto"/>
            <w:noWrap/>
            <w:vAlign w:val="center"/>
            <w:hideMark/>
          </w:tcPr>
          <w:p w:rsidR="00605897" w:rsidRPr="00605897" w:rsidRDefault="00605897" w:rsidP="00605897">
            <w:pPr>
              <w:jc w:val="center"/>
              <w:rPr>
                <w:rFonts w:hint="eastAsia"/>
              </w:rPr>
            </w:pPr>
            <w:r w:rsidRPr="00605897">
              <w:rPr>
                <w:rFonts w:hint="eastAsia"/>
              </w:rPr>
              <w:t>2E2P</w:t>
            </w:r>
          </w:p>
        </w:tc>
        <w:tc>
          <w:tcPr>
            <w:tcW w:w="0" w:type="auto"/>
            <w:noWrap/>
            <w:vAlign w:val="center"/>
            <w:hideMark/>
          </w:tcPr>
          <w:p w:rsidR="00605897" w:rsidRPr="00605897" w:rsidRDefault="00605897" w:rsidP="00605897">
            <w:pPr>
              <w:jc w:val="center"/>
              <w:rPr>
                <w:rFonts w:hint="eastAsia"/>
              </w:rPr>
            </w:pPr>
            <w:r w:rsidRPr="00605897">
              <w:rPr>
                <w:rFonts w:hint="eastAsia"/>
              </w:rPr>
              <w:t>773.25</w:t>
            </w:r>
          </w:p>
        </w:tc>
        <w:tc>
          <w:tcPr>
            <w:tcW w:w="0" w:type="auto"/>
            <w:noWrap/>
            <w:vAlign w:val="center"/>
            <w:hideMark/>
          </w:tcPr>
          <w:p w:rsidR="00605897" w:rsidRPr="00605897" w:rsidRDefault="00605897" w:rsidP="00605897">
            <w:pPr>
              <w:jc w:val="center"/>
              <w:rPr>
                <w:rFonts w:hint="eastAsia"/>
              </w:rPr>
            </w:pPr>
            <w:r w:rsidRPr="00605897">
              <w:rPr>
                <w:rFonts w:hint="eastAsia"/>
              </w:rPr>
              <w:t>---</w:t>
            </w:r>
          </w:p>
        </w:tc>
        <w:tc>
          <w:tcPr>
            <w:tcW w:w="0" w:type="auto"/>
            <w:noWrap/>
            <w:vAlign w:val="center"/>
            <w:hideMark/>
          </w:tcPr>
          <w:p w:rsidR="00605897" w:rsidRPr="00605897" w:rsidRDefault="00605897" w:rsidP="00605897">
            <w:pPr>
              <w:jc w:val="center"/>
              <w:rPr>
                <w:rFonts w:hint="eastAsia"/>
              </w:rPr>
            </w:pPr>
            <w:r w:rsidRPr="00605897">
              <w:rPr>
                <w:rFonts w:hint="eastAsia"/>
              </w:rPr>
              <w:t>---</w:t>
            </w:r>
          </w:p>
        </w:tc>
      </w:tr>
      <w:tr w:rsidR="00605897" w:rsidRPr="00605897" w:rsidTr="00605897">
        <w:trPr>
          <w:trHeight w:val="285"/>
          <w:jc w:val="center"/>
        </w:trPr>
        <w:tc>
          <w:tcPr>
            <w:tcW w:w="0" w:type="auto"/>
            <w:noWrap/>
            <w:vAlign w:val="center"/>
            <w:hideMark/>
          </w:tcPr>
          <w:p w:rsidR="00605897" w:rsidRPr="00605897" w:rsidRDefault="00605897" w:rsidP="00605897">
            <w:pPr>
              <w:jc w:val="center"/>
              <w:rPr>
                <w:rFonts w:hint="eastAsia"/>
              </w:rPr>
            </w:pPr>
            <w:r w:rsidRPr="00605897">
              <w:rPr>
                <w:rFonts w:hint="eastAsia"/>
              </w:rPr>
              <w:t>2E2C</w:t>
            </w:r>
          </w:p>
        </w:tc>
        <w:tc>
          <w:tcPr>
            <w:tcW w:w="0" w:type="auto"/>
            <w:noWrap/>
            <w:vAlign w:val="center"/>
            <w:hideMark/>
          </w:tcPr>
          <w:p w:rsidR="00605897" w:rsidRPr="00605897" w:rsidRDefault="00605897" w:rsidP="00605897">
            <w:pPr>
              <w:jc w:val="center"/>
              <w:rPr>
                <w:rFonts w:hint="eastAsia"/>
              </w:rPr>
            </w:pPr>
            <w:r w:rsidRPr="00605897">
              <w:rPr>
                <w:rFonts w:hint="eastAsia"/>
              </w:rPr>
              <w:t>769.53</w:t>
            </w:r>
          </w:p>
        </w:tc>
        <w:tc>
          <w:tcPr>
            <w:tcW w:w="0" w:type="auto"/>
            <w:noWrap/>
            <w:vAlign w:val="center"/>
            <w:hideMark/>
          </w:tcPr>
          <w:p w:rsidR="00605897" w:rsidRPr="00605897" w:rsidRDefault="00605897" w:rsidP="00605897">
            <w:pPr>
              <w:jc w:val="center"/>
              <w:rPr>
                <w:rFonts w:hint="eastAsia"/>
              </w:rPr>
            </w:pPr>
            <w:r w:rsidRPr="00605897">
              <w:rPr>
                <w:rFonts w:hint="eastAsia"/>
              </w:rPr>
              <w:t>609.52</w:t>
            </w:r>
          </w:p>
        </w:tc>
        <w:tc>
          <w:tcPr>
            <w:tcW w:w="0" w:type="auto"/>
            <w:noWrap/>
            <w:vAlign w:val="center"/>
            <w:hideMark/>
          </w:tcPr>
          <w:p w:rsidR="00605897" w:rsidRPr="00605897" w:rsidRDefault="00605897" w:rsidP="00605897">
            <w:pPr>
              <w:jc w:val="center"/>
              <w:rPr>
                <w:rFonts w:hint="eastAsia"/>
              </w:rPr>
            </w:pPr>
            <w:r w:rsidRPr="00605897">
              <w:rPr>
                <w:rFonts w:hint="eastAsia"/>
              </w:rPr>
              <w:t>453.65</w:t>
            </w:r>
          </w:p>
        </w:tc>
      </w:tr>
      <w:tr w:rsidR="00605897" w:rsidRPr="00605897" w:rsidTr="00605897">
        <w:trPr>
          <w:trHeight w:val="285"/>
          <w:jc w:val="center"/>
        </w:trPr>
        <w:tc>
          <w:tcPr>
            <w:tcW w:w="0" w:type="auto"/>
            <w:noWrap/>
            <w:vAlign w:val="center"/>
            <w:hideMark/>
          </w:tcPr>
          <w:p w:rsidR="00605897" w:rsidRPr="00605897" w:rsidRDefault="00605897" w:rsidP="00605897">
            <w:pPr>
              <w:jc w:val="center"/>
              <w:rPr>
                <w:rFonts w:hint="eastAsia"/>
              </w:rPr>
            </w:pPr>
            <w:r w:rsidRPr="00605897">
              <w:rPr>
                <w:rFonts w:hint="eastAsia"/>
              </w:rPr>
              <w:t>1E3C</w:t>
            </w:r>
          </w:p>
        </w:tc>
        <w:tc>
          <w:tcPr>
            <w:tcW w:w="0" w:type="auto"/>
            <w:noWrap/>
            <w:vAlign w:val="center"/>
            <w:hideMark/>
          </w:tcPr>
          <w:p w:rsidR="00605897" w:rsidRPr="00605897" w:rsidRDefault="00605897" w:rsidP="00605897">
            <w:pPr>
              <w:jc w:val="center"/>
              <w:rPr>
                <w:rFonts w:hint="eastAsia"/>
              </w:rPr>
            </w:pPr>
            <w:r w:rsidRPr="00605897">
              <w:rPr>
                <w:rFonts w:hint="eastAsia"/>
              </w:rPr>
              <w:t>764.76</w:t>
            </w:r>
          </w:p>
        </w:tc>
        <w:tc>
          <w:tcPr>
            <w:tcW w:w="0" w:type="auto"/>
            <w:noWrap/>
            <w:vAlign w:val="center"/>
            <w:hideMark/>
          </w:tcPr>
          <w:p w:rsidR="00605897" w:rsidRPr="00605897" w:rsidRDefault="00605897" w:rsidP="00605897">
            <w:pPr>
              <w:jc w:val="center"/>
              <w:rPr>
                <w:rFonts w:hint="eastAsia"/>
              </w:rPr>
            </w:pPr>
            <w:r w:rsidRPr="00605897">
              <w:rPr>
                <w:rFonts w:hint="eastAsia"/>
              </w:rPr>
              <w:t>604.11</w:t>
            </w:r>
          </w:p>
        </w:tc>
        <w:tc>
          <w:tcPr>
            <w:tcW w:w="0" w:type="auto"/>
            <w:noWrap/>
            <w:vAlign w:val="center"/>
            <w:hideMark/>
          </w:tcPr>
          <w:p w:rsidR="00605897" w:rsidRPr="00605897" w:rsidRDefault="00605897" w:rsidP="00605897">
            <w:pPr>
              <w:jc w:val="center"/>
              <w:rPr>
                <w:rFonts w:hint="eastAsia"/>
              </w:rPr>
            </w:pPr>
            <w:r w:rsidRPr="00605897">
              <w:rPr>
                <w:rFonts w:hint="eastAsia"/>
              </w:rPr>
              <w:t>448.81</w:t>
            </w:r>
          </w:p>
        </w:tc>
      </w:tr>
      <w:tr w:rsidR="00605897" w:rsidRPr="00605897" w:rsidTr="00605897">
        <w:trPr>
          <w:trHeight w:val="285"/>
          <w:jc w:val="center"/>
        </w:trPr>
        <w:tc>
          <w:tcPr>
            <w:tcW w:w="0" w:type="auto"/>
            <w:noWrap/>
            <w:vAlign w:val="center"/>
            <w:hideMark/>
          </w:tcPr>
          <w:p w:rsidR="00605897" w:rsidRPr="00605897" w:rsidRDefault="00605897" w:rsidP="00605897">
            <w:pPr>
              <w:jc w:val="center"/>
              <w:rPr>
                <w:rFonts w:hint="eastAsia"/>
              </w:rPr>
            </w:pPr>
            <w:r w:rsidRPr="00605897">
              <w:rPr>
                <w:rFonts w:hint="eastAsia"/>
              </w:rPr>
              <w:t>1E2C1P</w:t>
            </w:r>
          </w:p>
        </w:tc>
        <w:tc>
          <w:tcPr>
            <w:tcW w:w="0" w:type="auto"/>
            <w:noWrap/>
            <w:vAlign w:val="center"/>
            <w:hideMark/>
          </w:tcPr>
          <w:p w:rsidR="00605897" w:rsidRPr="00605897" w:rsidRDefault="00605897" w:rsidP="00605897">
            <w:pPr>
              <w:jc w:val="center"/>
              <w:rPr>
                <w:rFonts w:hint="eastAsia"/>
              </w:rPr>
            </w:pPr>
            <w:r w:rsidRPr="00605897">
              <w:rPr>
                <w:rFonts w:hint="eastAsia"/>
              </w:rPr>
              <w:t>764.76</w:t>
            </w:r>
          </w:p>
        </w:tc>
        <w:tc>
          <w:tcPr>
            <w:tcW w:w="0" w:type="auto"/>
            <w:noWrap/>
            <w:vAlign w:val="center"/>
            <w:hideMark/>
          </w:tcPr>
          <w:p w:rsidR="00605897" w:rsidRPr="00605897" w:rsidRDefault="00605897" w:rsidP="00605897">
            <w:pPr>
              <w:jc w:val="center"/>
              <w:rPr>
                <w:rFonts w:hint="eastAsia"/>
              </w:rPr>
            </w:pPr>
            <w:r w:rsidRPr="00605897">
              <w:rPr>
                <w:rFonts w:hint="eastAsia"/>
              </w:rPr>
              <w:t>604.11</w:t>
            </w:r>
          </w:p>
        </w:tc>
        <w:tc>
          <w:tcPr>
            <w:tcW w:w="0" w:type="auto"/>
            <w:noWrap/>
            <w:vAlign w:val="center"/>
            <w:hideMark/>
          </w:tcPr>
          <w:p w:rsidR="00605897" w:rsidRPr="00605897" w:rsidRDefault="00605897" w:rsidP="00605897">
            <w:pPr>
              <w:jc w:val="center"/>
              <w:rPr>
                <w:rFonts w:hint="eastAsia"/>
              </w:rPr>
            </w:pPr>
            <w:r w:rsidRPr="00605897">
              <w:rPr>
                <w:rFonts w:hint="eastAsia"/>
              </w:rPr>
              <w:t>448.81</w:t>
            </w:r>
          </w:p>
        </w:tc>
      </w:tr>
    </w:tbl>
    <w:p w:rsidR="00605897" w:rsidRDefault="00115F8C" w:rsidP="00E24249">
      <w:pPr>
        <w:ind w:firstLine="420"/>
      </w:pPr>
      <w:r>
        <w:rPr>
          <w:rFonts w:hint="eastAsia"/>
        </w:rPr>
        <w:t>管网</w:t>
      </w:r>
      <w:r>
        <w:rPr>
          <w:rFonts w:hint="eastAsia"/>
        </w:rPr>
        <w:t>1</w:t>
      </w:r>
      <w:r>
        <w:rPr>
          <w:rFonts w:hint="eastAsia"/>
        </w:rPr>
        <w:t>计算结果如表</w:t>
      </w:r>
      <w:r>
        <w:rPr>
          <w:rFonts w:hint="eastAsia"/>
        </w:rPr>
        <w:t>6</w:t>
      </w:r>
      <w:r>
        <w:rPr>
          <w:rFonts w:hint="eastAsia"/>
        </w:rPr>
        <w:t>所示，</w:t>
      </w:r>
      <w:r w:rsidR="00E24249">
        <w:rPr>
          <w:rFonts w:hint="eastAsia"/>
        </w:rPr>
        <w:t>双水源模型计算漏水量最大，双扩散器模型次之，单扩散器模型漏水量最少。但是三个模型漏水量在相对差在</w:t>
      </w:r>
      <w:r w:rsidR="00E24249">
        <w:rPr>
          <w:rFonts w:hint="eastAsia"/>
        </w:rPr>
        <w:t>10%</w:t>
      </w:r>
      <w:r w:rsidR="00E24249">
        <w:rPr>
          <w:rFonts w:hint="eastAsia"/>
        </w:rPr>
        <w:t>以内。并且，在双扩散器模型中可以观察到出现负流量的情况。</w:t>
      </w:r>
    </w:p>
    <w:p w:rsidR="00E24249" w:rsidRDefault="004E7E82" w:rsidP="00E24249">
      <w:pPr>
        <w:ind w:firstLine="420"/>
        <w:rPr>
          <w:rFonts w:hint="eastAsia"/>
        </w:rPr>
      </w:pPr>
      <w:r>
        <w:rPr>
          <w:rFonts w:hint="eastAsia"/>
        </w:rPr>
        <w:t>M</w:t>
      </w:r>
      <w:r>
        <w:t>odena</w:t>
      </w:r>
      <w:r>
        <w:rPr>
          <w:rFonts w:hint="eastAsia"/>
        </w:rPr>
        <w:t>管网计算结果如表</w:t>
      </w:r>
      <w:r>
        <w:rPr>
          <w:rFonts w:hint="eastAsia"/>
        </w:rPr>
        <w:t>7</w:t>
      </w:r>
      <w:r>
        <w:rPr>
          <w:rFonts w:hint="eastAsia"/>
        </w:rPr>
        <w:t>所示，可以看出，在节点</w:t>
      </w:r>
      <w:r>
        <w:rPr>
          <w:rFonts w:hint="eastAsia"/>
        </w:rPr>
        <w:t>40</w:t>
      </w:r>
      <w:r>
        <w:rPr>
          <w:rFonts w:hint="eastAsia"/>
        </w:rPr>
        <w:t>一端，管网漏水量明显减小。这是由于在断开模型中，破坏管道两端不仅水流不能通过，压力也不能通过。而单扩散器模</w:t>
      </w:r>
      <w:r>
        <w:rPr>
          <w:rFonts w:hint="eastAsia"/>
        </w:rPr>
        <w:lastRenderedPageBreak/>
        <w:t>型中，虽然采用止回阀阻止了水流连通，但是无法模拟压力断开，即</w:t>
      </w:r>
      <w:r>
        <w:rPr>
          <w:rFonts w:hint="eastAsia"/>
        </w:rPr>
        <w:t>248</w:t>
      </w:r>
      <w:r>
        <w:rPr>
          <w:rFonts w:hint="eastAsia"/>
        </w:rPr>
        <w:t>节点端的供水压力大，</w:t>
      </w:r>
      <w:r w:rsidR="00C941C2">
        <w:rPr>
          <w:rFonts w:hint="eastAsia"/>
        </w:rPr>
        <w:t>导致节点</w:t>
      </w:r>
      <w:r w:rsidR="00C941C2">
        <w:rPr>
          <w:rFonts w:hint="eastAsia"/>
        </w:rPr>
        <w:t>40</w:t>
      </w:r>
      <w:r w:rsidR="00C941C2">
        <w:rPr>
          <w:rFonts w:hint="eastAsia"/>
        </w:rPr>
        <w:t>一端的漏水量减少。</w:t>
      </w:r>
    </w:p>
    <w:p w:rsidR="004E7E82" w:rsidRDefault="004E7E82" w:rsidP="004E7E82">
      <w:pPr>
        <w:pStyle w:val="ab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7</w:t>
      </w:r>
      <w:r>
        <w:t xml:space="preserve"> Modena</w:t>
      </w:r>
      <w:r>
        <w:rPr>
          <w:rFonts w:hint="eastAsia"/>
        </w:rPr>
        <w:t>管网计算结果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24249" w:rsidTr="00E24249">
        <w:tc>
          <w:tcPr>
            <w:tcW w:w="2765" w:type="dxa"/>
            <w:vMerge w:val="restart"/>
          </w:tcPr>
          <w:p w:rsidR="00E24249" w:rsidRDefault="00E24249" w:rsidP="00605897">
            <w:r>
              <w:rPr>
                <w:rFonts w:hint="eastAsia"/>
              </w:rPr>
              <w:t>模型</w:t>
            </w:r>
          </w:p>
        </w:tc>
        <w:tc>
          <w:tcPr>
            <w:tcW w:w="5531" w:type="dxa"/>
            <w:gridSpan w:val="2"/>
          </w:tcPr>
          <w:p w:rsidR="00E24249" w:rsidRDefault="00E24249" w:rsidP="00605897">
            <w:r>
              <w:rPr>
                <w:rFonts w:hint="eastAsia"/>
              </w:rPr>
              <w:t>管道</w:t>
            </w:r>
            <w:r>
              <w:rPr>
                <w:rFonts w:hint="eastAsia"/>
              </w:rPr>
              <w:t>102</w:t>
            </w:r>
            <w:r>
              <w:rPr>
                <w:rFonts w:hint="eastAsia"/>
              </w:rPr>
              <w:t>两端漏水量</w:t>
            </w:r>
          </w:p>
        </w:tc>
      </w:tr>
      <w:tr w:rsidR="00E24249" w:rsidTr="00E24249">
        <w:tc>
          <w:tcPr>
            <w:tcW w:w="2765" w:type="dxa"/>
            <w:vMerge/>
          </w:tcPr>
          <w:p w:rsidR="00E24249" w:rsidRDefault="00E24249" w:rsidP="00605897"/>
        </w:tc>
        <w:tc>
          <w:tcPr>
            <w:tcW w:w="2765" w:type="dxa"/>
          </w:tcPr>
          <w:p w:rsidR="00C941C2" w:rsidRDefault="00E24249" w:rsidP="00605897"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40</w:t>
            </w:r>
            <w:r w:rsidR="00C941C2">
              <w:rPr>
                <w:rFonts w:hint="eastAsia"/>
              </w:rPr>
              <w:t>一侧断开处</w:t>
            </w:r>
          </w:p>
          <w:p w:rsidR="00E24249" w:rsidRDefault="004E7E82" w:rsidP="00605897">
            <w:r>
              <w:rPr>
                <w:rFonts w:hint="eastAsia"/>
              </w:rPr>
              <w:t>（流量）（总水头）</w:t>
            </w:r>
            <w:r w:rsidR="00C941C2">
              <w:rPr>
                <w:rFonts w:hint="eastAsia"/>
              </w:rPr>
              <w:t>（压力）</w:t>
            </w:r>
          </w:p>
        </w:tc>
        <w:tc>
          <w:tcPr>
            <w:tcW w:w="2766" w:type="dxa"/>
          </w:tcPr>
          <w:p w:rsidR="00C941C2" w:rsidRDefault="00E24249" w:rsidP="00605897"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248</w:t>
            </w:r>
            <w:r w:rsidR="00C941C2">
              <w:rPr>
                <w:rFonts w:hint="eastAsia"/>
              </w:rPr>
              <w:t>一侧断开处</w:t>
            </w:r>
          </w:p>
          <w:p w:rsidR="00E24249" w:rsidRDefault="004E7E82" w:rsidP="00605897">
            <w:r>
              <w:rPr>
                <w:rFonts w:hint="eastAsia"/>
              </w:rPr>
              <w:t>（流量）（总水头）</w:t>
            </w:r>
            <w:r w:rsidR="00C941C2">
              <w:rPr>
                <w:rFonts w:hint="eastAsia"/>
              </w:rPr>
              <w:t>（压力）</w:t>
            </w:r>
          </w:p>
        </w:tc>
      </w:tr>
      <w:tr w:rsidR="00E24249" w:rsidTr="00E24249">
        <w:tc>
          <w:tcPr>
            <w:tcW w:w="2765" w:type="dxa"/>
          </w:tcPr>
          <w:p w:rsidR="00E24249" w:rsidRDefault="00E24249" w:rsidP="00605897">
            <w:r>
              <w:rPr>
                <w:rFonts w:hint="eastAsia"/>
              </w:rPr>
              <w:t>2</w:t>
            </w:r>
            <w:r>
              <w:t>R</w:t>
            </w:r>
          </w:p>
        </w:tc>
        <w:tc>
          <w:tcPr>
            <w:tcW w:w="2765" w:type="dxa"/>
          </w:tcPr>
          <w:p w:rsidR="00E24249" w:rsidRDefault="004E7E82" w:rsidP="00605897">
            <w:r>
              <w:rPr>
                <w:rFonts w:hint="eastAsia"/>
              </w:rPr>
              <w:t>（</w:t>
            </w:r>
            <w:r w:rsidR="00E24249">
              <w:rPr>
                <w:rFonts w:hint="eastAsia"/>
              </w:rPr>
              <w:t>3</w:t>
            </w:r>
            <w:r w:rsidR="00E24249">
              <w:t>.66</w:t>
            </w:r>
            <w:r>
              <w:rPr>
                <w:rFonts w:hint="eastAsia"/>
              </w:rPr>
              <w:t>）（</w:t>
            </w:r>
            <w:r w:rsidR="00C941C2">
              <w:rPr>
                <w:rFonts w:hint="eastAsia"/>
              </w:rPr>
              <w:t>31.46</w:t>
            </w:r>
            <w:r>
              <w:rPr>
                <w:rFonts w:hint="eastAsia"/>
              </w:rPr>
              <w:t>）</w:t>
            </w:r>
            <w:r w:rsidR="00C941C2">
              <w:rPr>
                <w:rFonts w:hint="eastAsia"/>
              </w:rPr>
              <w:t>（</w:t>
            </w:r>
            <w:r w:rsidR="00C941C2" w:rsidRPr="00C941C2">
              <w:rPr>
                <w:rFonts w:hint="eastAsia"/>
                <w:b/>
              </w:rPr>
              <w:t>0</w:t>
            </w:r>
            <w:r w:rsidR="00C941C2">
              <w:rPr>
                <w:rFonts w:hint="eastAsia"/>
              </w:rPr>
              <w:t>）</w:t>
            </w:r>
          </w:p>
        </w:tc>
        <w:tc>
          <w:tcPr>
            <w:tcW w:w="2766" w:type="dxa"/>
          </w:tcPr>
          <w:p w:rsidR="00E24249" w:rsidRDefault="004E7E82" w:rsidP="00E24249">
            <w:r>
              <w:rPr>
                <w:rFonts w:hint="eastAsia"/>
              </w:rPr>
              <w:t>（</w:t>
            </w:r>
            <w:r w:rsidR="00E24249">
              <w:rPr>
                <w:rFonts w:hint="eastAsia"/>
              </w:rPr>
              <w:t>3</w:t>
            </w:r>
            <w:r w:rsidR="00E24249">
              <w:t>5.65</w:t>
            </w:r>
            <w:r>
              <w:rPr>
                <w:rFonts w:hint="eastAsia"/>
              </w:rPr>
              <w:t>）（</w:t>
            </w:r>
            <w:r w:rsidR="00C941C2">
              <w:rPr>
                <w:rFonts w:hint="eastAsia"/>
              </w:rPr>
              <w:t>31.46</w:t>
            </w:r>
            <w:r>
              <w:rPr>
                <w:rFonts w:hint="eastAsia"/>
              </w:rPr>
              <w:t>）</w:t>
            </w:r>
            <w:r w:rsidR="00C941C2">
              <w:rPr>
                <w:rFonts w:hint="eastAsia"/>
              </w:rPr>
              <w:t>（</w:t>
            </w:r>
            <w:r w:rsidR="00C941C2" w:rsidRPr="00C941C2">
              <w:rPr>
                <w:rFonts w:hint="eastAsia"/>
                <w:b/>
              </w:rPr>
              <w:t>0</w:t>
            </w:r>
            <w:r w:rsidR="00C941C2">
              <w:rPr>
                <w:rFonts w:hint="eastAsia"/>
              </w:rPr>
              <w:t>）</w:t>
            </w:r>
          </w:p>
        </w:tc>
      </w:tr>
      <w:tr w:rsidR="00E24249" w:rsidTr="00E24249">
        <w:tc>
          <w:tcPr>
            <w:tcW w:w="2765" w:type="dxa"/>
          </w:tcPr>
          <w:p w:rsidR="00E24249" w:rsidRDefault="00E24249" w:rsidP="00605897">
            <w:r>
              <w:rPr>
                <w:rFonts w:hint="eastAsia"/>
              </w:rPr>
              <w:t>1</w:t>
            </w:r>
            <w:r>
              <w:t>E</w:t>
            </w:r>
          </w:p>
        </w:tc>
        <w:tc>
          <w:tcPr>
            <w:tcW w:w="2765" w:type="dxa"/>
          </w:tcPr>
          <w:p w:rsidR="00E24249" w:rsidRDefault="004E7E82" w:rsidP="00605897">
            <w:r>
              <w:rPr>
                <w:rFonts w:hint="eastAsia"/>
              </w:rPr>
              <w:t>（</w:t>
            </w:r>
            <w:r w:rsidR="00E24249">
              <w:rPr>
                <w:rFonts w:hint="eastAsia"/>
              </w:rPr>
              <w:t>2</w:t>
            </w:r>
            <w:r w:rsidR="00E24249">
              <w:t>.59</w:t>
            </w:r>
            <w:r>
              <w:rPr>
                <w:rFonts w:hint="eastAsia"/>
              </w:rPr>
              <w:t>）（</w:t>
            </w:r>
            <w:r>
              <w:rPr>
                <w:rFonts w:hint="eastAsia"/>
              </w:rPr>
              <w:t>32.11</w:t>
            </w:r>
            <w:r>
              <w:rPr>
                <w:rFonts w:hint="eastAsia"/>
              </w:rPr>
              <w:t>）</w:t>
            </w:r>
            <w:r w:rsidR="00C941C2">
              <w:rPr>
                <w:rFonts w:hint="eastAsia"/>
              </w:rPr>
              <w:t>（</w:t>
            </w:r>
            <w:r w:rsidR="00C941C2" w:rsidRPr="00C941C2">
              <w:rPr>
                <w:rFonts w:hint="eastAsia"/>
                <w:b/>
              </w:rPr>
              <w:t>0.65</w:t>
            </w:r>
            <w:r w:rsidR="00C941C2">
              <w:rPr>
                <w:rFonts w:hint="eastAsia"/>
              </w:rPr>
              <w:t>）</w:t>
            </w:r>
          </w:p>
        </w:tc>
        <w:tc>
          <w:tcPr>
            <w:tcW w:w="2766" w:type="dxa"/>
          </w:tcPr>
          <w:p w:rsidR="00E24249" w:rsidRDefault="004E7E82" w:rsidP="00E24249">
            <w:r>
              <w:rPr>
                <w:rFonts w:hint="eastAsia"/>
              </w:rPr>
              <w:t>（</w:t>
            </w:r>
            <w:r w:rsidR="00E24249">
              <w:t>35.11</w:t>
            </w:r>
            <w:r>
              <w:rPr>
                <w:rFonts w:hint="eastAsia"/>
              </w:rPr>
              <w:t>）（</w:t>
            </w:r>
            <w:r>
              <w:rPr>
                <w:rFonts w:hint="eastAsia"/>
              </w:rPr>
              <w:t>32.11</w:t>
            </w:r>
            <w:r>
              <w:rPr>
                <w:rFonts w:hint="eastAsia"/>
              </w:rPr>
              <w:t>）</w:t>
            </w:r>
            <w:r w:rsidR="00C941C2">
              <w:rPr>
                <w:rFonts w:hint="eastAsia"/>
              </w:rPr>
              <w:t>（</w:t>
            </w:r>
            <w:r w:rsidR="00C941C2" w:rsidRPr="00C941C2">
              <w:rPr>
                <w:rFonts w:hint="eastAsia"/>
                <w:b/>
              </w:rPr>
              <w:t>0.65</w:t>
            </w:r>
            <w:r w:rsidR="00C941C2">
              <w:rPr>
                <w:rFonts w:hint="eastAsia"/>
              </w:rPr>
              <w:t>）</w:t>
            </w:r>
          </w:p>
        </w:tc>
      </w:tr>
      <w:tr w:rsidR="00E24249" w:rsidTr="00E24249">
        <w:tc>
          <w:tcPr>
            <w:tcW w:w="2765" w:type="dxa"/>
          </w:tcPr>
          <w:p w:rsidR="00E24249" w:rsidRDefault="00E24249" w:rsidP="00605897">
            <w:r>
              <w:rPr>
                <w:rFonts w:hint="eastAsia"/>
              </w:rPr>
              <w:t>2</w:t>
            </w:r>
            <w:r>
              <w:t>E</w:t>
            </w:r>
          </w:p>
        </w:tc>
        <w:tc>
          <w:tcPr>
            <w:tcW w:w="2765" w:type="dxa"/>
          </w:tcPr>
          <w:p w:rsidR="00E24249" w:rsidRDefault="004E7E82" w:rsidP="00605897">
            <w:r>
              <w:rPr>
                <w:rFonts w:hint="eastAsia"/>
              </w:rPr>
              <w:t>（</w:t>
            </w:r>
            <w:r w:rsidR="00E24249">
              <w:rPr>
                <w:rFonts w:hint="eastAsia"/>
              </w:rPr>
              <w:t>3</w:t>
            </w:r>
            <w:r w:rsidR="00E24249">
              <w:t>.6</w:t>
            </w:r>
            <w:r>
              <w:t>6</w:t>
            </w:r>
            <w:r>
              <w:rPr>
                <w:rFonts w:hint="eastAsia"/>
              </w:rPr>
              <w:t>）（</w:t>
            </w:r>
            <w:r>
              <w:rPr>
                <w:rFonts w:hint="eastAsia"/>
              </w:rPr>
              <w:t>31.47</w:t>
            </w:r>
            <w:r>
              <w:rPr>
                <w:rFonts w:hint="eastAsia"/>
              </w:rPr>
              <w:t>）</w:t>
            </w:r>
            <w:r w:rsidR="00C941C2">
              <w:rPr>
                <w:rFonts w:hint="eastAsia"/>
              </w:rPr>
              <w:t>（</w:t>
            </w:r>
            <w:r w:rsidR="00C941C2" w:rsidRPr="00C941C2">
              <w:rPr>
                <w:rFonts w:hint="eastAsia"/>
                <w:b/>
              </w:rPr>
              <w:t>0.01</w:t>
            </w:r>
            <w:r w:rsidR="00C941C2">
              <w:rPr>
                <w:rFonts w:hint="eastAsia"/>
              </w:rPr>
              <w:t>）</w:t>
            </w:r>
          </w:p>
        </w:tc>
        <w:tc>
          <w:tcPr>
            <w:tcW w:w="2766" w:type="dxa"/>
          </w:tcPr>
          <w:p w:rsidR="00E24249" w:rsidRDefault="004E7E82" w:rsidP="00605897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t>5.19</w:t>
            </w:r>
            <w:r>
              <w:rPr>
                <w:rFonts w:hint="eastAsia"/>
              </w:rPr>
              <w:t>）（</w:t>
            </w:r>
            <w:r>
              <w:rPr>
                <w:rFonts w:hint="eastAsia"/>
              </w:rPr>
              <w:t>32.02</w:t>
            </w:r>
            <w:r>
              <w:rPr>
                <w:rFonts w:hint="eastAsia"/>
              </w:rPr>
              <w:t>）</w:t>
            </w:r>
            <w:r w:rsidR="00C941C2">
              <w:rPr>
                <w:rFonts w:hint="eastAsia"/>
              </w:rPr>
              <w:t>（</w:t>
            </w:r>
            <w:r w:rsidR="00C941C2" w:rsidRPr="00C941C2">
              <w:rPr>
                <w:rFonts w:hint="eastAsia"/>
                <w:b/>
              </w:rPr>
              <w:t>0.56</w:t>
            </w:r>
            <w:r w:rsidR="00C941C2">
              <w:rPr>
                <w:rFonts w:hint="eastAsia"/>
              </w:rPr>
              <w:t>）</w:t>
            </w:r>
          </w:p>
        </w:tc>
      </w:tr>
    </w:tbl>
    <w:p w:rsidR="005F507D" w:rsidRPr="00605897" w:rsidRDefault="00C941C2" w:rsidP="00C941C2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种模型在</w:t>
      </w:r>
      <w:r>
        <w:rPr>
          <w:rFonts w:hint="eastAsia"/>
        </w:rPr>
        <w:t>P</w:t>
      </w:r>
      <w:r>
        <w:t>DA</w:t>
      </w:r>
      <w:r>
        <w:rPr>
          <w:rFonts w:hint="eastAsia"/>
        </w:rPr>
        <w:t>计算种均出现负压节点，可以认为</w:t>
      </w:r>
      <w:r>
        <w:rPr>
          <w:rFonts w:hint="eastAsia"/>
        </w:rPr>
        <w:t>3</w:t>
      </w:r>
      <w:r>
        <w:rPr>
          <w:rFonts w:hint="eastAsia"/>
        </w:rPr>
        <w:t>种模型均不可以完全消除负压，并且双水源模型模拟断开结果最为合理。</w:t>
      </w:r>
    </w:p>
    <w:p w:rsidR="007109D5" w:rsidRDefault="007109D5" w:rsidP="007109D5">
      <w:pPr>
        <w:pStyle w:val="1"/>
      </w:pPr>
      <w:r>
        <w:rPr>
          <w:rFonts w:hint="eastAsia"/>
        </w:rPr>
        <w:t>结论</w:t>
      </w:r>
    </w:p>
    <w:p w:rsidR="001A6CA9" w:rsidRDefault="001A6CA9" w:rsidP="001A6CA9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E6189">
        <w:rPr>
          <w:rFonts w:hint="eastAsia"/>
        </w:rPr>
        <w:t>双扩散器模型与双水源模型计算的漏水两相近，可以相互替换。</w:t>
      </w:r>
    </w:p>
    <w:p w:rsidR="001E6189" w:rsidRDefault="001E6189" w:rsidP="001A6CA9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）单扩散器模型的漏水量明显少于双扩散器和双水源模型。由于采用单扩散器，虽然两个止回阀保证了水流无法在扩散器处互通，但水压会受到两边流量的影响，导致一边管道的漏水量减少。</w:t>
      </w:r>
    </w:p>
    <w:p w:rsidR="001E6189" w:rsidRDefault="001E6189" w:rsidP="001A6CA9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）单扩散器模型不能解决</w:t>
      </w:r>
      <w:r>
        <w:rPr>
          <w:rFonts w:hint="eastAsia"/>
        </w:rPr>
        <w:t>P</w:t>
      </w:r>
      <w:r>
        <w:t>DD</w:t>
      </w:r>
      <w:r>
        <w:rPr>
          <w:rFonts w:hint="eastAsia"/>
        </w:rPr>
        <w:t>计算负压的问题。</w:t>
      </w:r>
    </w:p>
    <w:p w:rsidR="001E6189" w:rsidRDefault="001E6189" w:rsidP="001A6CA9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）在管道破坏中仍采用双水源模型模拟管道断开破坏。</w:t>
      </w:r>
    </w:p>
    <w:p w:rsidR="008863F2" w:rsidRPr="001A6CA9" w:rsidRDefault="008863F2" w:rsidP="001A6CA9">
      <w:pPr>
        <w:ind w:firstLine="420"/>
        <w:rPr>
          <w:rFonts w:hint="eastAsia"/>
        </w:rPr>
      </w:pPr>
    </w:p>
    <w:sectPr w:rsidR="008863F2" w:rsidRPr="001A6C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130C" w:rsidRDefault="00EA130C" w:rsidP="00D9070C">
      <w:pPr>
        <w:spacing w:line="240" w:lineRule="auto"/>
      </w:pPr>
      <w:r>
        <w:separator/>
      </w:r>
    </w:p>
  </w:endnote>
  <w:endnote w:type="continuationSeparator" w:id="0">
    <w:p w:rsidR="00EA130C" w:rsidRDefault="00EA130C" w:rsidP="00D907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130C" w:rsidRDefault="00EA130C" w:rsidP="00D9070C">
      <w:pPr>
        <w:spacing w:line="240" w:lineRule="auto"/>
      </w:pPr>
      <w:r>
        <w:separator/>
      </w:r>
    </w:p>
  </w:footnote>
  <w:footnote w:type="continuationSeparator" w:id="0">
    <w:p w:rsidR="00EA130C" w:rsidRDefault="00EA130C" w:rsidP="00D9070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C3NDc0NLUwMTGxNDFX0lEKTi0uzszPAykwqgUAx+pxqywAAAA="/>
  </w:docVars>
  <w:rsids>
    <w:rsidRoot w:val="003B7D6C"/>
    <w:rsid w:val="00027A62"/>
    <w:rsid w:val="00115F8C"/>
    <w:rsid w:val="001701F0"/>
    <w:rsid w:val="001A6CA9"/>
    <w:rsid w:val="001C5559"/>
    <w:rsid w:val="001E6189"/>
    <w:rsid w:val="002122C5"/>
    <w:rsid w:val="00230D13"/>
    <w:rsid w:val="003B7D6C"/>
    <w:rsid w:val="004E7E82"/>
    <w:rsid w:val="00544482"/>
    <w:rsid w:val="005868DF"/>
    <w:rsid w:val="005F507D"/>
    <w:rsid w:val="00605897"/>
    <w:rsid w:val="0065031D"/>
    <w:rsid w:val="00661221"/>
    <w:rsid w:val="007109D5"/>
    <w:rsid w:val="00831A8D"/>
    <w:rsid w:val="008863F2"/>
    <w:rsid w:val="00955739"/>
    <w:rsid w:val="00964ED3"/>
    <w:rsid w:val="00AB46FC"/>
    <w:rsid w:val="00AC75A5"/>
    <w:rsid w:val="00AF2920"/>
    <w:rsid w:val="00C451C9"/>
    <w:rsid w:val="00C941C2"/>
    <w:rsid w:val="00CE7326"/>
    <w:rsid w:val="00D9070C"/>
    <w:rsid w:val="00E24249"/>
    <w:rsid w:val="00EA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44DAE"/>
  <w15:chartTrackingRefBased/>
  <w15:docId w15:val="{FA9759F9-7F1E-4759-8167-AED3C2BCF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B7D6C"/>
    <w:pPr>
      <w:widowControl w:val="0"/>
      <w:spacing w:line="300" w:lineRule="auto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3B7D6C"/>
    <w:pPr>
      <w:keepNext/>
      <w:keepLines/>
      <w:spacing w:before="10" w:after="1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109D5"/>
    <w:pPr>
      <w:keepNext/>
      <w:keepLines/>
      <w:spacing w:before="10" w:after="10"/>
      <w:outlineLvl w:val="1"/>
    </w:pPr>
    <w:rPr>
      <w:rFonts w:cstheme="majorBidi"/>
      <w:b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B7D6C"/>
    <w:rPr>
      <w:rFonts w:ascii="Times New Roman" w:eastAsia="宋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7109D5"/>
    <w:rPr>
      <w:rFonts w:ascii="Times New Roman" w:eastAsia="宋体" w:hAnsi="Times New Roman" w:cstheme="majorBidi"/>
      <w:b/>
      <w:bCs/>
      <w:sz w:val="28"/>
      <w:szCs w:val="32"/>
    </w:rPr>
  </w:style>
  <w:style w:type="paragraph" w:styleId="a3">
    <w:name w:val="Title"/>
    <w:basedOn w:val="a"/>
    <w:next w:val="a"/>
    <w:link w:val="a4"/>
    <w:uiPriority w:val="10"/>
    <w:qFormat/>
    <w:rsid w:val="003B7D6C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B7D6C"/>
    <w:rPr>
      <w:rFonts w:ascii="Times New Roman" w:eastAsia="宋体" w:hAnsi="Times New Roman" w:cstheme="majorBidi"/>
      <w:b/>
      <w:bCs/>
      <w:sz w:val="32"/>
      <w:szCs w:val="32"/>
    </w:rPr>
  </w:style>
  <w:style w:type="paragraph" w:styleId="a5">
    <w:name w:val="Date"/>
    <w:basedOn w:val="a"/>
    <w:next w:val="a"/>
    <w:link w:val="a6"/>
    <w:uiPriority w:val="99"/>
    <w:semiHidden/>
    <w:unhideWhenUsed/>
    <w:rsid w:val="003B7D6C"/>
  </w:style>
  <w:style w:type="character" w:customStyle="1" w:styleId="a6">
    <w:name w:val="日期 字符"/>
    <w:basedOn w:val="a0"/>
    <w:link w:val="a5"/>
    <w:uiPriority w:val="99"/>
    <w:semiHidden/>
    <w:rsid w:val="003B7D6C"/>
    <w:rPr>
      <w:rFonts w:ascii="Times New Roman" w:eastAsia="宋体" w:hAnsi="Times New Roman"/>
    </w:rPr>
  </w:style>
  <w:style w:type="paragraph" w:styleId="a7">
    <w:name w:val="header"/>
    <w:basedOn w:val="a"/>
    <w:link w:val="a8"/>
    <w:uiPriority w:val="99"/>
    <w:unhideWhenUsed/>
    <w:rsid w:val="00D907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9070C"/>
    <w:rPr>
      <w:rFonts w:ascii="Times New Roman" w:eastAsia="宋体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9070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9070C"/>
    <w:rPr>
      <w:rFonts w:ascii="Times New Roman" w:eastAsia="宋体" w:hAnsi="Times New Roman"/>
      <w:sz w:val="18"/>
      <w:szCs w:val="18"/>
    </w:rPr>
  </w:style>
  <w:style w:type="paragraph" w:styleId="ab">
    <w:name w:val="caption"/>
    <w:basedOn w:val="a"/>
    <w:next w:val="a"/>
    <w:uiPriority w:val="35"/>
    <w:unhideWhenUsed/>
    <w:qFormat/>
    <w:rsid w:val="00831A8D"/>
    <w:pPr>
      <w:jc w:val="center"/>
    </w:pPr>
    <w:rPr>
      <w:rFonts w:cstheme="majorBidi"/>
      <w:sz w:val="20"/>
      <w:szCs w:val="20"/>
    </w:rPr>
  </w:style>
  <w:style w:type="table" w:styleId="ac">
    <w:name w:val="Table Grid"/>
    <w:basedOn w:val="a1"/>
    <w:uiPriority w:val="39"/>
    <w:rsid w:val="00AF29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样式1"/>
    <w:basedOn w:val="a1"/>
    <w:uiPriority w:val="99"/>
    <w:rsid w:val="00AF2920"/>
    <w:tblPr>
      <w:tblBorders>
        <w:top w:val="single" w:sz="4" w:space="0" w:color="auto"/>
        <w:bottom w:val="single" w:sz="4" w:space="0" w:color="auto"/>
      </w:tblBorders>
    </w:tblPr>
    <w:tblStylePr w:type="firstRow">
      <w:pPr>
        <w:wordWrap/>
        <w:jc w:val="center"/>
      </w:pPr>
      <w:rPr>
        <w:rFonts w:eastAsia="Times New Roman"/>
        <w:sz w:val="18"/>
      </w:rPr>
      <w:tblPr/>
      <w:tcPr>
        <w:tcBorders>
          <w:bottom w:val="single" w:sz="4" w:space="0" w:color="auto"/>
        </w:tcBorders>
      </w:tcPr>
    </w:tblStylePr>
  </w:style>
  <w:style w:type="paragraph" w:styleId="ad">
    <w:name w:val="Bibliography"/>
    <w:basedOn w:val="a"/>
    <w:next w:val="a"/>
    <w:uiPriority w:val="37"/>
    <w:unhideWhenUsed/>
    <w:rsid w:val="008863F2"/>
    <w:pPr>
      <w:tabs>
        <w:tab w:val="left" w:pos="384"/>
      </w:tabs>
      <w:spacing w:line="240" w:lineRule="auto"/>
      <w:ind w:left="384" w:hanging="384"/>
    </w:pPr>
  </w:style>
  <w:style w:type="paragraph" w:styleId="ae">
    <w:name w:val="Normal (Web)"/>
    <w:basedOn w:val="a"/>
    <w:uiPriority w:val="99"/>
    <w:semiHidden/>
    <w:unhideWhenUsed/>
    <w:rsid w:val="00661221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4.wmf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46BC0B-34AA-413E-ADD7-E93C59F2F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5</Pages>
  <Words>431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2019-07-26T06:58:00Z</dcterms:created>
  <dcterms:modified xsi:type="dcterms:W3CDTF">2019-07-29T14:39:00Z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zotero-version="5.0.72"&gt;&lt;session id="x7MR9YTL"/&gt;&lt;style id="http://www.zotero.org/styles/chinese-gb7714-2005-numeric" hasBibliography="1" bibliographyStyleHasBeenSet="1"/&gt;&lt;prefs&gt;&lt;pref name="fieldType" value="Field"/&gt;&lt;/prefs&gt;&lt;/data&gt;</vt:lpwstr>
  </property>
</Properties>
</file>