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5031" w14:textId="47C1F6F0" w:rsidR="004F3E3E" w:rsidRDefault="00100320">
      <w:r>
        <w:rPr>
          <w:noProof/>
        </w:rPr>
        <w:drawing>
          <wp:anchor distT="0" distB="0" distL="114300" distR="114300" simplePos="0" relativeHeight="251661312" behindDoc="0" locked="0" layoutInCell="1" allowOverlap="1" wp14:anchorId="2BDB2FD8" wp14:editId="18528CE8">
            <wp:simplePos x="0" y="0"/>
            <wp:positionH relativeFrom="margin">
              <wp:align>center</wp:align>
            </wp:positionH>
            <wp:positionV relativeFrom="paragraph">
              <wp:posOffset>-222929</wp:posOffset>
            </wp:positionV>
            <wp:extent cx="4162097" cy="2310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2097" cy="23106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F08655" w14:textId="403EE41D" w:rsidR="004F3E3E" w:rsidRDefault="004F3E3E"/>
    <w:p w14:paraId="203F2D66" w14:textId="211EF32D" w:rsidR="004F3E3E" w:rsidRDefault="004F3E3E"/>
    <w:p w14:paraId="263360CF" w14:textId="77777777" w:rsidR="004F3E3E" w:rsidRDefault="004F3E3E"/>
    <w:p w14:paraId="0934D579" w14:textId="77777777" w:rsidR="004F3E3E" w:rsidRDefault="004F3E3E"/>
    <w:p w14:paraId="2F68F4F9" w14:textId="77777777" w:rsidR="004F3E3E" w:rsidRDefault="004F3E3E"/>
    <w:p w14:paraId="2CFCCF1B" w14:textId="77777777" w:rsidR="004F3E3E" w:rsidRDefault="004F3E3E"/>
    <w:p w14:paraId="591FDAEB" w14:textId="77777777" w:rsidR="004F3E3E" w:rsidRDefault="004F3E3E"/>
    <w:p w14:paraId="42613C27" w14:textId="1E1B0FB0" w:rsidR="004F3E3E" w:rsidRDefault="004F3E3E"/>
    <w:p w14:paraId="6052C224" w14:textId="0F35970E" w:rsidR="004F3E3E" w:rsidRDefault="003C6484">
      <w:r>
        <w:rPr>
          <w:noProof/>
        </w:rPr>
        <mc:AlternateContent>
          <mc:Choice Requires="wps">
            <w:drawing>
              <wp:anchor distT="0" distB="0" distL="114300" distR="114300" simplePos="0" relativeHeight="251665408" behindDoc="0" locked="0" layoutInCell="1" allowOverlap="1" wp14:anchorId="6BA8A60E" wp14:editId="15F09C7A">
                <wp:simplePos x="0" y="0"/>
                <wp:positionH relativeFrom="margin">
                  <wp:align>center</wp:align>
                </wp:positionH>
                <wp:positionV relativeFrom="paragraph">
                  <wp:posOffset>134642</wp:posOffset>
                </wp:positionV>
                <wp:extent cx="4263656" cy="786809"/>
                <wp:effectExtent l="0" t="0" r="0" b="0"/>
                <wp:wrapNone/>
                <wp:docPr id="1942213514" name="Text Box 6"/>
                <wp:cNvGraphicFramePr/>
                <a:graphic xmlns:a="http://schemas.openxmlformats.org/drawingml/2006/main">
                  <a:graphicData uri="http://schemas.microsoft.com/office/word/2010/wordprocessingShape">
                    <wps:wsp>
                      <wps:cNvSpPr txBox="1"/>
                      <wps:spPr>
                        <a:xfrm>
                          <a:off x="0" y="0"/>
                          <a:ext cx="4263656" cy="786809"/>
                        </a:xfrm>
                        <a:prstGeom prst="rect">
                          <a:avLst/>
                        </a:prstGeom>
                        <a:noFill/>
                        <a:ln w="6350">
                          <a:noFill/>
                        </a:ln>
                      </wps:spPr>
                      <wps:txbx>
                        <w:txbxContent>
                          <w:p w14:paraId="157C32D2" w14:textId="7927E0A2" w:rsidR="003C6484" w:rsidRPr="003C6484" w:rsidRDefault="003C6484">
                            <w:pPr>
                              <w:rPr>
                                <w:rFonts w:ascii="Comic Sans MS" w:hAnsi="Comic Sans MS"/>
                                <w:color w:val="215E99" w:themeColor="text2" w:themeTint="BF"/>
                                <w:sz w:val="72"/>
                                <w:szCs w:val="72"/>
                                <w:lang w:val="en-US"/>
                              </w:rPr>
                            </w:pPr>
                            <w:r w:rsidRPr="003C6484">
                              <w:rPr>
                                <w:rFonts w:ascii="Comic Sans MS" w:hAnsi="Comic Sans MS"/>
                                <w:color w:val="215E99" w:themeColor="text2" w:themeTint="BF"/>
                                <w:sz w:val="72"/>
                                <w:szCs w:val="72"/>
                                <w:lang w:val="en-US"/>
                              </w:rPr>
                              <w:t>ZKP-RSA-ENGINE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BA8A60E" id="_x0000_t202" coordsize="21600,21600" o:spt="202" path="m,l,21600r21600,l21600,xe">
                <v:stroke joinstyle="miter"/>
                <v:path gradientshapeok="t" o:connecttype="rect"/>
              </v:shapetype>
              <v:shape id="Text Box 6" o:spid="_x0000_s1026" type="#_x0000_t202" style="position:absolute;margin-left:0;margin-top:10.6pt;width:335.7pt;height:61.9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" filled="f" stroked="f" strokeweight=".5pt">
                <v:textbox>
                  <w:txbxContent>
                    <w:p w14:paraId="157C32D2" w14:textId="7927E0A2" w:rsidR="003C6484" w:rsidRPr="003C6484" w:rsidRDefault="003C6484">
                      <w:pPr>
                        <w:rPr>
                          <w:rFonts w:ascii="Comic Sans MS" w:hAnsi="Comic Sans MS"/>
                          <w:color w:val="215E99" w:themeColor="text2" w:themeTint="BF"/>
                          <w:sz w:val="72"/>
                          <w:szCs w:val="72"/>
                          <w:lang w:val="en-US"/>
                        </w:rPr>
                      </w:pPr>
                      <w:r w:rsidRPr="003C6484">
                        <w:rPr>
                          <w:rFonts w:ascii="Comic Sans MS" w:hAnsi="Comic Sans MS"/>
                          <w:color w:val="215E99" w:themeColor="text2" w:themeTint="BF"/>
                          <w:sz w:val="72"/>
                          <w:szCs w:val="72"/>
                          <w:lang w:val="en-US"/>
                        </w:rPr>
                        <w:t>ZKP-RSA-ENGINE</w:t>
                      </w:r>
                    </w:p>
                  </w:txbxContent>
                </v:textbox>
                <w10:wrap anchorx="margin"/>
              </v:shape>
            </w:pict>
          </mc:Fallback>
        </mc:AlternateContent>
      </w:r>
    </w:p>
    <w:p w14:paraId="22383301" w14:textId="77777777" w:rsidR="004F3E3E" w:rsidRDefault="004F3E3E"/>
    <w:p w14:paraId="441EF860" w14:textId="14A0598F" w:rsidR="004F3E3E" w:rsidRDefault="004F3E3E"/>
    <w:p w14:paraId="6018C541" w14:textId="19D19076" w:rsidR="004F3E3E" w:rsidRDefault="004F3E3E"/>
    <w:p w14:paraId="07E8160E" w14:textId="179FB831" w:rsidR="004F3E3E" w:rsidRDefault="003C6484">
      <w:r>
        <w:rPr>
          <w:noProof/>
        </w:rPr>
        <mc:AlternateContent>
          <mc:Choice Requires="wps">
            <w:drawing>
              <wp:anchor distT="0" distB="0" distL="114300" distR="114300" simplePos="0" relativeHeight="251666432" behindDoc="0" locked="0" layoutInCell="1" allowOverlap="1" wp14:anchorId="7D3A3A05" wp14:editId="03105504">
                <wp:simplePos x="0" y="0"/>
                <wp:positionH relativeFrom="margin">
                  <wp:align>right</wp:align>
                </wp:positionH>
                <wp:positionV relativeFrom="paragraph">
                  <wp:posOffset>8146</wp:posOffset>
                </wp:positionV>
                <wp:extent cx="5738276" cy="1828800"/>
                <wp:effectExtent l="0" t="0" r="0" b="0"/>
                <wp:wrapNone/>
                <wp:docPr id="524463916" name="Text Box 7"/>
                <wp:cNvGraphicFramePr/>
                <a:graphic xmlns:a="http://schemas.openxmlformats.org/drawingml/2006/main">
                  <a:graphicData uri="http://schemas.microsoft.com/office/word/2010/wordprocessingShape">
                    <wps:wsp>
                      <wps:cNvSpPr txBox="1"/>
                      <wps:spPr>
                        <a:xfrm>
                          <a:off x="0" y="0"/>
                          <a:ext cx="5738276" cy="1828800"/>
                        </a:xfrm>
                        <a:prstGeom prst="rect">
                          <a:avLst/>
                        </a:prstGeom>
                        <a:noFill/>
                        <a:ln w="6350">
                          <a:noFill/>
                        </a:ln>
                      </wps:spPr>
                      <wps:txbx>
                        <w:txbxContent>
                          <w:p w14:paraId="42FA8AAB" w14:textId="7363D926" w:rsidR="003C6484" w:rsidRPr="003C6484" w:rsidRDefault="003C6484">
                            <w:pPr>
                              <w:rPr>
                                <w:i/>
                                <w:iCs/>
                                <w:color w:val="153D63" w:themeColor="text2" w:themeTint="E6"/>
                                <w:sz w:val="52"/>
                                <w:szCs w:val="52"/>
                                <w:lang w:val="en-US"/>
                              </w:rPr>
                            </w:pPr>
                            <w:r w:rsidRPr="003C6484">
                              <w:rPr>
                                <w:b/>
                                <w:bCs/>
                                <w:i/>
                                <w:iCs/>
                                <w:color w:val="153D63" w:themeColor="text2" w:themeTint="E6"/>
                                <w:sz w:val="52"/>
                                <w:szCs w:val="52"/>
                                <w:lang w:val="en-US"/>
                              </w:rPr>
                              <w:t>Name:</w:t>
                            </w:r>
                            <w:r w:rsidRPr="003C6484">
                              <w:rPr>
                                <w:i/>
                                <w:iCs/>
                                <w:color w:val="153D63" w:themeColor="text2" w:themeTint="E6"/>
                                <w:sz w:val="52"/>
                                <w:szCs w:val="52"/>
                                <w:lang w:val="en-US"/>
                              </w:rPr>
                              <w:t xml:space="preserve"> Farhan Hussain</w:t>
                            </w:r>
                          </w:p>
                          <w:p w14:paraId="20982C6F" w14:textId="10389D9B" w:rsidR="003C6484" w:rsidRPr="003C6484" w:rsidRDefault="003C6484">
                            <w:pPr>
                              <w:rPr>
                                <w:i/>
                                <w:iCs/>
                                <w:color w:val="153D63" w:themeColor="text2" w:themeTint="E6"/>
                                <w:sz w:val="52"/>
                                <w:szCs w:val="52"/>
                                <w:lang w:val="en-US"/>
                              </w:rPr>
                            </w:pPr>
                            <w:r w:rsidRPr="003C6484">
                              <w:rPr>
                                <w:b/>
                                <w:bCs/>
                                <w:i/>
                                <w:iCs/>
                                <w:color w:val="153D63" w:themeColor="text2" w:themeTint="E6"/>
                                <w:sz w:val="52"/>
                                <w:szCs w:val="52"/>
                                <w:lang w:val="en-US"/>
                              </w:rPr>
                              <w:t>Reg No.:</w:t>
                            </w:r>
                            <w:r w:rsidRPr="003C6484">
                              <w:rPr>
                                <w:i/>
                                <w:iCs/>
                                <w:color w:val="153D63" w:themeColor="text2" w:themeTint="E6"/>
                                <w:sz w:val="52"/>
                                <w:szCs w:val="52"/>
                                <w:lang w:val="en-US"/>
                              </w:rPr>
                              <w:t xml:space="preserve"> 26BCY10021</w:t>
                            </w:r>
                          </w:p>
                          <w:p w14:paraId="6A719C6D" w14:textId="1078107D" w:rsidR="003C6484" w:rsidRPr="003C6484" w:rsidRDefault="003C6484">
                            <w:pPr>
                              <w:rPr>
                                <w:i/>
                                <w:iCs/>
                                <w:color w:val="153D63" w:themeColor="text2" w:themeTint="E6"/>
                                <w:sz w:val="52"/>
                                <w:szCs w:val="52"/>
                                <w:lang w:val="en-US"/>
                              </w:rPr>
                            </w:pPr>
                            <w:r w:rsidRPr="003C6484">
                              <w:rPr>
                                <w:b/>
                                <w:bCs/>
                                <w:i/>
                                <w:iCs/>
                                <w:color w:val="153D63" w:themeColor="text2" w:themeTint="E6"/>
                                <w:sz w:val="52"/>
                                <w:szCs w:val="52"/>
                                <w:lang w:val="en-US"/>
                              </w:rPr>
                              <w:t>Year:</w:t>
                            </w:r>
                            <w:r w:rsidRPr="003C6484">
                              <w:rPr>
                                <w:i/>
                                <w:iCs/>
                                <w:color w:val="153D63" w:themeColor="text2" w:themeTint="E6"/>
                                <w:sz w:val="52"/>
                                <w:szCs w:val="52"/>
                                <w:lang w:val="en-US"/>
                              </w:rPr>
                              <w:t xml:space="preserve"> 2026-2027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A3A05" id="Text Box 7" o:spid="_x0000_s1027" type="#_x0000_t202" style="position:absolute;margin-left:400.65pt;margin-top:.65pt;width:451.85pt;height:2in;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" filled="f" stroked="f" strokeweight=".5pt">
                <v:textbox>
                  <w:txbxContent>
                    <w:p w14:paraId="42FA8AAB" w14:textId="7363D926" w:rsidR="003C6484" w:rsidRPr="003C6484" w:rsidRDefault="003C6484">
                      <w:pPr>
                        <w:rPr>
                          <w:i/>
                          <w:iCs/>
                          <w:color w:val="153D63" w:themeColor="text2" w:themeTint="E6"/>
                          <w:sz w:val="52"/>
                          <w:szCs w:val="52"/>
                          <w:lang w:val="en-US"/>
                        </w:rPr>
                      </w:pPr>
                      <w:r w:rsidRPr="003C6484">
                        <w:rPr>
                          <w:b/>
                          <w:bCs/>
                          <w:i/>
                          <w:iCs/>
                          <w:color w:val="153D63" w:themeColor="text2" w:themeTint="E6"/>
                          <w:sz w:val="52"/>
                          <w:szCs w:val="52"/>
                          <w:lang w:val="en-US"/>
                        </w:rPr>
                        <w:t>Name:</w:t>
                      </w:r>
                      <w:r w:rsidRPr="003C6484">
                        <w:rPr>
                          <w:i/>
                          <w:iCs/>
                          <w:color w:val="153D63" w:themeColor="text2" w:themeTint="E6"/>
                          <w:sz w:val="52"/>
                          <w:szCs w:val="52"/>
                          <w:lang w:val="en-US"/>
                        </w:rPr>
                        <w:t xml:space="preserve"> Farhan Hussain</w:t>
                      </w:r>
                    </w:p>
                    <w:p w14:paraId="20982C6F" w14:textId="10389D9B" w:rsidR="003C6484" w:rsidRPr="003C6484" w:rsidRDefault="003C6484">
                      <w:pPr>
                        <w:rPr>
                          <w:i/>
                          <w:iCs/>
                          <w:color w:val="153D63" w:themeColor="text2" w:themeTint="E6"/>
                          <w:sz w:val="52"/>
                          <w:szCs w:val="52"/>
                          <w:lang w:val="en-US"/>
                        </w:rPr>
                      </w:pPr>
                      <w:r w:rsidRPr="003C6484">
                        <w:rPr>
                          <w:b/>
                          <w:bCs/>
                          <w:i/>
                          <w:iCs/>
                          <w:color w:val="153D63" w:themeColor="text2" w:themeTint="E6"/>
                          <w:sz w:val="52"/>
                          <w:szCs w:val="52"/>
                          <w:lang w:val="en-US"/>
                        </w:rPr>
                        <w:t>Reg No.:</w:t>
                      </w:r>
                      <w:r w:rsidRPr="003C6484">
                        <w:rPr>
                          <w:i/>
                          <w:iCs/>
                          <w:color w:val="153D63" w:themeColor="text2" w:themeTint="E6"/>
                          <w:sz w:val="52"/>
                          <w:szCs w:val="52"/>
                          <w:lang w:val="en-US"/>
                        </w:rPr>
                        <w:t xml:space="preserve"> 26BCY10021</w:t>
                      </w:r>
                    </w:p>
                    <w:p w14:paraId="6A719C6D" w14:textId="1078107D" w:rsidR="003C6484" w:rsidRPr="003C6484" w:rsidRDefault="003C6484">
                      <w:pPr>
                        <w:rPr>
                          <w:i/>
                          <w:iCs/>
                          <w:color w:val="153D63" w:themeColor="text2" w:themeTint="E6"/>
                          <w:sz w:val="52"/>
                          <w:szCs w:val="52"/>
                          <w:lang w:val="en-US"/>
                        </w:rPr>
                      </w:pPr>
                      <w:r w:rsidRPr="003C6484">
                        <w:rPr>
                          <w:b/>
                          <w:bCs/>
                          <w:i/>
                          <w:iCs/>
                          <w:color w:val="153D63" w:themeColor="text2" w:themeTint="E6"/>
                          <w:sz w:val="52"/>
                          <w:szCs w:val="52"/>
                          <w:lang w:val="en-US"/>
                        </w:rPr>
                        <w:t>Year:</w:t>
                      </w:r>
                      <w:r w:rsidRPr="003C6484">
                        <w:rPr>
                          <w:i/>
                          <w:iCs/>
                          <w:color w:val="153D63" w:themeColor="text2" w:themeTint="E6"/>
                          <w:sz w:val="52"/>
                          <w:szCs w:val="52"/>
                          <w:lang w:val="en-US"/>
                        </w:rPr>
                        <w:t xml:space="preserve"> 2026-2027</w:t>
                      </w:r>
                    </w:p>
                  </w:txbxContent>
                </v:textbox>
                <w10:wrap anchorx="margin"/>
              </v:shape>
            </w:pict>
          </mc:Fallback>
        </mc:AlternateContent>
      </w:r>
    </w:p>
    <w:p w14:paraId="17142114" w14:textId="77777777" w:rsidR="004F3E3E" w:rsidRDefault="004F3E3E"/>
    <w:p w14:paraId="0823677F" w14:textId="77777777" w:rsidR="004F3E3E" w:rsidRDefault="004F3E3E"/>
    <w:p w14:paraId="7375BD24" w14:textId="77777777" w:rsidR="007E6111" w:rsidRDefault="007E6111"/>
    <w:p w14:paraId="3FDBF337" w14:textId="77777777" w:rsidR="007E6111" w:rsidRDefault="007E6111"/>
    <w:p w14:paraId="661C12AD" w14:textId="77777777" w:rsidR="007E6111" w:rsidRDefault="007E6111"/>
    <w:p w14:paraId="0E5F7151" w14:textId="5662FE06" w:rsidR="007E6111" w:rsidRDefault="007E6111"/>
    <w:p w14:paraId="33F0C896" w14:textId="725971D2" w:rsidR="007E6111" w:rsidRDefault="007E6111"/>
    <w:p w14:paraId="798395E4" w14:textId="32AC7551" w:rsidR="007E6111" w:rsidRDefault="007E6111"/>
    <w:p w14:paraId="3495D8A3" w14:textId="4D21F062" w:rsidR="007E6111" w:rsidRDefault="007E6111"/>
    <w:p w14:paraId="0F70CE39" w14:textId="6CAC79A8" w:rsidR="007E6111" w:rsidRDefault="007E6111"/>
    <w:p w14:paraId="326223DA" w14:textId="7D3F0603" w:rsidR="007E6111" w:rsidRDefault="007E6111"/>
    <w:p w14:paraId="59C19364" w14:textId="7591C0FA" w:rsidR="007E6111" w:rsidRDefault="007E6111"/>
    <w:p w14:paraId="6FF992B6" w14:textId="73A524E3" w:rsidR="004F3E3E" w:rsidRDefault="003C6484">
      <w:r>
        <w:rPr>
          <w:noProof/>
        </w:rPr>
        <mc:AlternateContent>
          <mc:Choice Requires="wps">
            <w:drawing>
              <wp:anchor distT="0" distB="0" distL="114300" distR="114300" simplePos="0" relativeHeight="251667456" behindDoc="0" locked="0" layoutInCell="1" allowOverlap="1" wp14:anchorId="3A5AA367" wp14:editId="3CCBC3CB">
                <wp:simplePos x="0" y="0"/>
                <wp:positionH relativeFrom="margin">
                  <wp:align>center</wp:align>
                </wp:positionH>
                <wp:positionV relativeFrom="paragraph">
                  <wp:posOffset>16379</wp:posOffset>
                </wp:positionV>
                <wp:extent cx="4934607" cy="709449"/>
                <wp:effectExtent l="0" t="0" r="0" b="0"/>
                <wp:wrapNone/>
                <wp:docPr id="1466162307" name="Text Box 8"/>
                <wp:cNvGraphicFramePr/>
                <a:graphic xmlns:a="http://schemas.openxmlformats.org/drawingml/2006/main">
                  <a:graphicData uri="http://schemas.microsoft.com/office/word/2010/wordprocessingShape">
                    <wps:wsp>
                      <wps:cNvSpPr txBox="1"/>
                      <wps:spPr>
                        <a:xfrm>
                          <a:off x="0" y="0"/>
                          <a:ext cx="4934607" cy="709449"/>
                        </a:xfrm>
                        <a:prstGeom prst="rect">
                          <a:avLst/>
                        </a:prstGeom>
                        <a:noFill/>
                        <a:ln w="6350">
                          <a:noFill/>
                        </a:ln>
                      </wps:spPr>
                      <wps:txbx>
                        <w:txbxContent>
                          <w:p w14:paraId="7E494E72" w14:textId="60B9B23F" w:rsidR="003C6484" w:rsidRPr="00B3381E" w:rsidRDefault="003C6484">
                            <w:pPr>
                              <w:rPr>
                                <w:i/>
                                <w:iCs/>
                                <w:color w:val="0A2F41" w:themeColor="accent1" w:themeShade="80"/>
                                <w:sz w:val="40"/>
                                <w:szCs w:val="40"/>
                                <w:lang w:val="en-US"/>
                              </w:rPr>
                            </w:pPr>
                            <w:r w:rsidRPr="003C6484">
                              <w:rPr>
                                <w:b/>
                                <w:bCs/>
                                <w:i/>
                                <w:iCs/>
                                <w:color w:val="000000" w:themeColor="text1"/>
                                <w:sz w:val="40"/>
                                <w:szCs w:val="40"/>
                                <w:lang w:val="en-US"/>
                              </w:rPr>
                              <w:t>Under the Guidance of</w:t>
                            </w:r>
                            <w:r w:rsidRPr="00B3381E">
                              <w:rPr>
                                <w:i/>
                                <w:iCs/>
                                <w:color w:val="0A2F41" w:themeColor="accent1" w:themeShade="80"/>
                                <w:sz w:val="40"/>
                                <w:szCs w:val="40"/>
                                <w:lang w:val="en-US"/>
                              </w:rPr>
                              <w:t xml:space="preserve">: </w:t>
                            </w:r>
                            <w:r w:rsidRPr="00B3381E">
                              <w:rPr>
                                <w:b/>
                                <w:i/>
                                <w:iCs/>
                                <w:color w:val="0F4761" w:themeColor="accent1" w:themeShade="BF"/>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t>Dr. Gunjan Ansari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AA367" id="Text Box 8" o:spid="_x0000_s1028" type="#_x0000_t202" style="position:absolute;margin-left:0;margin-top:1.3pt;width:388.55pt;height:55.8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" filled="f" stroked="f" strokeweight=".5pt">
                <v:textbox>
                  <w:txbxContent>
                    <w:p w14:paraId="7E494E72" w14:textId="60B9B23F" w:rsidR="003C6484" w:rsidRPr="00B3381E" w:rsidRDefault="003C6484">
                      <w:pPr>
                        <w:rPr>
                          <w:i/>
                          <w:iCs/>
                          <w:color w:val="0A2F41" w:themeColor="accent1" w:themeShade="80"/>
                          <w:sz w:val="40"/>
                          <w:szCs w:val="40"/>
                          <w:lang w:val="en-US"/>
                        </w:rPr>
                      </w:pPr>
                      <w:r w:rsidRPr="003C6484">
                        <w:rPr>
                          <w:b/>
                          <w:bCs/>
                          <w:i/>
                          <w:iCs/>
                          <w:color w:val="000000" w:themeColor="text1"/>
                          <w:sz w:val="40"/>
                          <w:szCs w:val="40"/>
                          <w:lang w:val="en-US"/>
                        </w:rPr>
                        <w:t>Under the Guidance of</w:t>
                      </w:r>
                      <w:r w:rsidRPr="00B3381E">
                        <w:rPr>
                          <w:i/>
                          <w:iCs/>
                          <w:color w:val="0A2F41" w:themeColor="accent1" w:themeShade="80"/>
                          <w:sz w:val="40"/>
                          <w:szCs w:val="40"/>
                          <w:lang w:val="en-US"/>
                        </w:rPr>
                        <w:t xml:space="preserve">: </w:t>
                      </w:r>
                      <w:r w:rsidRPr="00B3381E">
                        <w:rPr>
                          <w:b/>
                          <w:i/>
                          <w:iCs/>
                          <w:color w:val="0F4761" w:themeColor="accent1" w:themeShade="BF"/>
                          <w:sz w:val="40"/>
                          <w:szCs w:val="40"/>
                          <w:lang w:val="en-US"/>
                          <w14:textOutline w14:w="0" w14:cap="flat" w14:cmpd="sng" w14:algn="ctr">
                            <w14:noFill/>
                            <w14:prstDash w14:val="solid"/>
                            <w14:round/>
                          </w14:textOutline>
                          <w14:props3d w14:extrusionH="57150" w14:contourW="0" w14:prstMaterial="softEdge">
                            <w14:bevelT w14:w="25400" w14:h="38100" w14:prst="circle"/>
                          </w14:props3d>
                        </w:rPr>
                        <w:t>Dr. Gunjan Ansari</w:t>
                      </w:r>
                    </w:p>
                  </w:txbxContent>
                </v:textbox>
                <w10:wrap anchorx="margin"/>
              </v:shape>
            </w:pict>
          </mc:Fallback>
        </mc:AlternateContent>
      </w:r>
    </w:p>
    <w:p w14:paraId="4561621E" w14:textId="64BC8A0B" w:rsidR="004F3E3E" w:rsidRPr="00BB57F5" w:rsidRDefault="004F3E3E" w:rsidP="00E64957">
      <w:pPr>
        <w:jc w:val="center"/>
        <w:rPr>
          <w:color w:val="156082" w:themeColor="accent1"/>
          <w:sz w:val="72"/>
          <w:szCs w:val="72"/>
        </w:rPr>
      </w:pPr>
      <w:r w:rsidRPr="00BB57F5">
        <w:rPr>
          <w:color w:val="156082" w:themeColor="accent1"/>
          <w:sz w:val="72"/>
          <w:szCs w:val="72"/>
        </w:rPr>
        <w:lastRenderedPageBreak/>
        <w:t>I</w:t>
      </w:r>
      <w:r w:rsidR="00BB57F5">
        <w:rPr>
          <w:color w:val="156082" w:themeColor="accent1"/>
          <w:sz w:val="72"/>
          <w:szCs w:val="72"/>
        </w:rPr>
        <w:t>ntroduction</w:t>
      </w:r>
    </w:p>
    <w:p w14:paraId="03294F84" w14:textId="77777777" w:rsidR="00BB57F5" w:rsidRPr="00E64957" w:rsidRDefault="00BB57F5" w:rsidP="00E64957">
      <w:pPr>
        <w:jc w:val="center"/>
        <w:rPr>
          <w:sz w:val="72"/>
          <w:szCs w:val="72"/>
        </w:rPr>
      </w:pPr>
    </w:p>
    <w:p w14:paraId="5D30712F" w14:textId="18778682" w:rsidR="004F3E3E" w:rsidRPr="00E64957" w:rsidRDefault="004F3E3E" w:rsidP="00E64957">
      <w:pPr>
        <w:rPr>
          <w:sz w:val="28"/>
          <w:szCs w:val="28"/>
        </w:rPr>
      </w:pPr>
      <w:r w:rsidRPr="00E64957">
        <w:rPr>
          <w:sz w:val="28"/>
          <w:szCs w:val="28"/>
        </w:rPr>
        <w:t>Modern distributed networks rely on cryptographic primitives to guarantee data confidentiality and verify entity identity without exposing secret parameters over untrusted channels. Traditional authentication systems rely heavily on static password models, where credentials are passed directly across networks or checked against stored database hashes. This model creates major security risks, such as wiretapping</w:t>
      </w:r>
      <w:r w:rsidR="00E64957" w:rsidRPr="00E64957">
        <w:rPr>
          <w:sz w:val="28"/>
          <w:szCs w:val="28"/>
        </w:rPr>
        <w:t xml:space="preserve"> </w:t>
      </w:r>
      <w:r w:rsidRPr="00E64957">
        <w:rPr>
          <w:sz w:val="28"/>
          <w:szCs w:val="28"/>
        </w:rPr>
        <w:t xml:space="preserve">and credential leakage during server breaches. </w:t>
      </w:r>
    </w:p>
    <w:p w14:paraId="783FD553" w14:textId="77777777" w:rsidR="00E64957" w:rsidRPr="00E64957" w:rsidRDefault="004F3E3E" w:rsidP="00E64957">
      <w:pPr>
        <w:rPr>
          <w:sz w:val="28"/>
          <w:szCs w:val="28"/>
        </w:rPr>
      </w:pPr>
      <w:r w:rsidRPr="00E64957">
        <w:rPr>
          <w:sz w:val="28"/>
          <w:szCs w:val="28"/>
        </w:rPr>
        <w:t>Asymmetric cryptography addresses data confidentiality using mathematically paired public and private keys, while Zero</w:t>
      </w:r>
      <w:r w:rsidR="00E64957" w:rsidRPr="00E64957">
        <w:rPr>
          <w:sz w:val="28"/>
          <w:szCs w:val="28"/>
        </w:rPr>
        <w:t xml:space="preserve"> </w:t>
      </w:r>
      <w:r w:rsidRPr="00E64957">
        <w:rPr>
          <w:sz w:val="28"/>
          <w:szCs w:val="28"/>
        </w:rPr>
        <w:t xml:space="preserve">Knowledge Proofs (ZKPs) allow an entity to prove possession of a secret without ever revealing the secret itself. </w:t>
      </w:r>
    </w:p>
    <w:p w14:paraId="70737423" w14:textId="22BBF287" w:rsidR="004F3E3E" w:rsidRPr="00E64957" w:rsidRDefault="004F3E3E" w:rsidP="00E64957">
      <w:pPr>
        <w:rPr>
          <w:sz w:val="28"/>
          <w:szCs w:val="28"/>
        </w:rPr>
      </w:pPr>
      <w:r w:rsidRPr="00E64957">
        <w:rPr>
          <w:sz w:val="28"/>
          <w:szCs w:val="28"/>
        </w:rPr>
        <w:t xml:space="preserve">This project implements a complete terminal-based cryptographic engine written in Python that combines asymmetric RSA encryption with an interactive Zero-Knowledge Proof authentication handshake. Rather than using external security libraries like OpenSSL or </w:t>
      </w:r>
      <w:proofErr w:type="spellStart"/>
      <w:r w:rsidRPr="00E64957">
        <w:rPr>
          <w:sz w:val="28"/>
          <w:szCs w:val="28"/>
        </w:rPr>
        <w:t>PyCryptodome</w:t>
      </w:r>
      <w:proofErr w:type="spellEnd"/>
      <w:r w:rsidRPr="00E64957">
        <w:rPr>
          <w:sz w:val="28"/>
          <w:szCs w:val="28"/>
        </w:rPr>
        <w:t xml:space="preserve">, the system is built entirely from scratch using fundamental mathematical primitives provided by the Python standard library. </w:t>
      </w:r>
    </w:p>
    <w:p w14:paraId="221676ED" w14:textId="77777777" w:rsidR="004F3E3E" w:rsidRDefault="004F3E3E"/>
    <w:p w14:paraId="069739D2" w14:textId="77777777" w:rsidR="004F3E3E" w:rsidRDefault="004F3E3E"/>
    <w:p w14:paraId="601B1FE0" w14:textId="77777777" w:rsidR="004F3E3E" w:rsidRDefault="004F3E3E"/>
    <w:p w14:paraId="7D9D27A5" w14:textId="77777777" w:rsidR="004F3E3E" w:rsidRDefault="004F3E3E"/>
    <w:p w14:paraId="50F349CA" w14:textId="77777777" w:rsidR="004F3E3E" w:rsidRDefault="004F3E3E"/>
    <w:p w14:paraId="6CEBD7F2" w14:textId="32E2AFAA" w:rsidR="00E64957" w:rsidRDefault="00E64957" w:rsidP="00BB57F5">
      <w:pPr>
        <w:rPr>
          <w:sz w:val="60"/>
          <w:szCs w:val="60"/>
        </w:rPr>
      </w:pPr>
    </w:p>
    <w:p w14:paraId="579F9786" w14:textId="77777777" w:rsidR="00E64957" w:rsidRDefault="00E64957" w:rsidP="00E64957">
      <w:pPr>
        <w:jc w:val="center"/>
        <w:rPr>
          <w:sz w:val="60"/>
          <w:szCs w:val="60"/>
        </w:rPr>
      </w:pPr>
    </w:p>
    <w:p w14:paraId="0C1B458D" w14:textId="4F4D64F5" w:rsidR="004F3E3E" w:rsidRPr="00BB57F5" w:rsidRDefault="004F3E3E" w:rsidP="00E64957">
      <w:pPr>
        <w:jc w:val="center"/>
        <w:rPr>
          <w:color w:val="156082" w:themeColor="accent1"/>
          <w:sz w:val="60"/>
          <w:szCs w:val="60"/>
        </w:rPr>
      </w:pPr>
      <w:r w:rsidRPr="00BB57F5">
        <w:rPr>
          <w:color w:val="156082" w:themeColor="accent1"/>
          <w:sz w:val="60"/>
          <w:szCs w:val="60"/>
        </w:rPr>
        <w:lastRenderedPageBreak/>
        <w:t>P</w:t>
      </w:r>
      <w:r w:rsidR="004075B5" w:rsidRPr="00BB57F5">
        <w:rPr>
          <w:color w:val="156082" w:themeColor="accent1"/>
          <w:sz w:val="60"/>
          <w:szCs w:val="60"/>
        </w:rPr>
        <w:t>roblem Statement</w:t>
      </w:r>
    </w:p>
    <w:p w14:paraId="41C4BEEC" w14:textId="77777777" w:rsidR="004075B5" w:rsidRPr="00E64957" w:rsidRDefault="004075B5" w:rsidP="00E64957">
      <w:pPr>
        <w:jc w:val="center"/>
        <w:rPr>
          <w:sz w:val="60"/>
          <w:szCs w:val="60"/>
        </w:rPr>
      </w:pPr>
    </w:p>
    <w:p w14:paraId="5A0590E0" w14:textId="16CBF006" w:rsidR="00E64957" w:rsidRPr="00E64957" w:rsidRDefault="004F3E3E" w:rsidP="00E64957">
      <w:pPr>
        <w:rPr>
          <w:sz w:val="28"/>
          <w:szCs w:val="28"/>
        </w:rPr>
      </w:pPr>
      <w:r w:rsidRPr="00E64957">
        <w:rPr>
          <w:sz w:val="28"/>
          <w:szCs w:val="28"/>
        </w:rPr>
        <w:t xml:space="preserve"> Conventional authentication and messaging implementations in application software frequently suffer from two vulnerabilities: static credential transmission and complete reliance on </w:t>
      </w:r>
      <w:proofErr w:type="spellStart"/>
      <w:r w:rsidRPr="00E64957">
        <w:rPr>
          <w:sz w:val="28"/>
          <w:szCs w:val="28"/>
        </w:rPr>
        <w:t>blackbox</w:t>
      </w:r>
      <w:proofErr w:type="spellEnd"/>
      <w:r w:rsidRPr="00E64957">
        <w:rPr>
          <w:sz w:val="28"/>
          <w:szCs w:val="28"/>
        </w:rPr>
        <w:t xml:space="preserve"> third</w:t>
      </w:r>
      <w:r w:rsidR="00CE474C">
        <w:rPr>
          <w:sz w:val="28"/>
          <w:szCs w:val="28"/>
        </w:rPr>
        <w:t xml:space="preserve"> </w:t>
      </w:r>
      <w:r w:rsidRPr="00E64957">
        <w:rPr>
          <w:sz w:val="28"/>
          <w:szCs w:val="28"/>
        </w:rPr>
        <w:t>party libraries. Transmitting passwords across network even when encrypted via transport</w:t>
      </w:r>
      <w:r w:rsidR="00E64957" w:rsidRPr="00E64957">
        <w:rPr>
          <w:sz w:val="28"/>
          <w:szCs w:val="28"/>
        </w:rPr>
        <w:t xml:space="preserve"> </w:t>
      </w:r>
      <w:r w:rsidRPr="00E64957">
        <w:rPr>
          <w:sz w:val="28"/>
          <w:szCs w:val="28"/>
        </w:rPr>
        <w:t xml:space="preserve">layer protocol exposes systems to session hijacking, credential harvesting, and database compromise. If an attacker gains access to a centralized password store, all accounts using identical or similar credentials are compromised. </w:t>
      </w:r>
    </w:p>
    <w:p w14:paraId="185E8541" w14:textId="547C6D0E" w:rsidR="00E64957" w:rsidRPr="00E64957" w:rsidRDefault="004F3E3E" w:rsidP="00E64957">
      <w:pPr>
        <w:rPr>
          <w:sz w:val="28"/>
          <w:szCs w:val="28"/>
        </w:rPr>
      </w:pPr>
      <w:r w:rsidRPr="00E64957">
        <w:rPr>
          <w:sz w:val="28"/>
          <w:szCs w:val="28"/>
        </w:rPr>
        <w:t>At the same time, modern developers frequently import high</w:t>
      </w:r>
      <w:r w:rsidR="00E64957" w:rsidRPr="00E64957">
        <w:rPr>
          <w:sz w:val="28"/>
          <w:szCs w:val="28"/>
        </w:rPr>
        <w:t xml:space="preserve"> </w:t>
      </w:r>
      <w:r w:rsidRPr="00E64957">
        <w:rPr>
          <w:sz w:val="28"/>
          <w:szCs w:val="28"/>
        </w:rPr>
        <w:t xml:space="preserve">level cryptographic frameworks without understanding the mathematical operations beneath them. This abstract reliance hides core mechanics like modular arithmetic, trapdoor </w:t>
      </w:r>
      <w:proofErr w:type="gramStart"/>
      <w:r w:rsidRPr="00E64957">
        <w:rPr>
          <w:sz w:val="28"/>
          <w:szCs w:val="28"/>
        </w:rPr>
        <w:t>on</w:t>
      </w:r>
      <w:r w:rsidR="00CE474C">
        <w:rPr>
          <w:sz w:val="28"/>
          <w:szCs w:val="28"/>
        </w:rPr>
        <w:t xml:space="preserve">e </w:t>
      </w:r>
      <w:r w:rsidRPr="00E64957">
        <w:rPr>
          <w:sz w:val="28"/>
          <w:szCs w:val="28"/>
        </w:rPr>
        <w:t>way</w:t>
      </w:r>
      <w:proofErr w:type="gramEnd"/>
      <w:r w:rsidRPr="00E64957">
        <w:rPr>
          <w:sz w:val="28"/>
          <w:szCs w:val="28"/>
        </w:rPr>
        <w:t xml:space="preserve"> functions, and key generation steps, making it difficult to </w:t>
      </w:r>
      <w:proofErr w:type="spellStart"/>
      <w:r w:rsidRPr="00E64957">
        <w:rPr>
          <w:sz w:val="28"/>
          <w:szCs w:val="28"/>
        </w:rPr>
        <w:t>analyze</w:t>
      </w:r>
      <w:proofErr w:type="spellEnd"/>
      <w:r w:rsidRPr="00E64957">
        <w:rPr>
          <w:sz w:val="28"/>
          <w:szCs w:val="28"/>
        </w:rPr>
        <w:t xml:space="preserve"> edge cases or evaluate security guarantees at the hardware or execution level. To address these challenges, this project provides a lightweight, self-contained terminal software system that demonstrates zero-trust authentication alongside asymmetric encryption.</w:t>
      </w:r>
    </w:p>
    <w:p w14:paraId="13AB8D7C" w14:textId="0EDEE2D9" w:rsidR="004F3E3E" w:rsidRPr="00E64957" w:rsidRDefault="004F3E3E" w:rsidP="00E64957">
      <w:pPr>
        <w:rPr>
          <w:sz w:val="28"/>
          <w:szCs w:val="28"/>
        </w:rPr>
      </w:pPr>
      <w:r w:rsidRPr="00E64957">
        <w:rPr>
          <w:sz w:val="28"/>
          <w:szCs w:val="28"/>
        </w:rPr>
        <w:t>The system eliminates static password transmission entirely by implementing an interactive four</w:t>
      </w:r>
      <w:r w:rsidR="00CE474C">
        <w:rPr>
          <w:sz w:val="28"/>
          <w:szCs w:val="28"/>
        </w:rPr>
        <w:t xml:space="preserve"> </w:t>
      </w:r>
      <w:r w:rsidRPr="00E64957">
        <w:rPr>
          <w:sz w:val="28"/>
          <w:szCs w:val="28"/>
        </w:rPr>
        <w:t>phase ZKP commitment</w:t>
      </w:r>
      <w:r w:rsidR="00CE474C">
        <w:rPr>
          <w:sz w:val="28"/>
          <w:szCs w:val="28"/>
        </w:rPr>
        <w:t xml:space="preserve"> </w:t>
      </w:r>
      <w:r w:rsidRPr="00E64957">
        <w:rPr>
          <w:sz w:val="28"/>
          <w:szCs w:val="28"/>
        </w:rPr>
        <w:t>challenge</w:t>
      </w:r>
      <w:r w:rsidR="00CE474C">
        <w:rPr>
          <w:sz w:val="28"/>
          <w:szCs w:val="28"/>
        </w:rPr>
        <w:t xml:space="preserve"> </w:t>
      </w:r>
      <w:r w:rsidRPr="00E64957">
        <w:rPr>
          <w:sz w:val="28"/>
          <w:szCs w:val="28"/>
        </w:rPr>
        <w:t xml:space="preserve">response loop. Furthermore, it implements raw RSA key pair construction and character-level modular exponentiation directly in Python code. </w:t>
      </w:r>
    </w:p>
    <w:p w14:paraId="2090B979" w14:textId="77777777" w:rsidR="004F3E3E" w:rsidRPr="00E64957" w:rsidRDefault="004F3E3E"/>
    <w:p w14:paraId="7B27CA5A" w14:textId="77777777" w:rsidR="004F3E3E" w:rsidRPr="00E64957" w:rsidRDefault="004F3E3E"/>
    <w:p w14:paraId="2C6D5A18" w14:textId="77777777" w:rsidR="004F3E3E" w:rsidRPr="00E64957" w:rsidRDefault="004F3E3E"/>
    <w:p w14:paraId="21C3113D" w14:textId="77777777" w:rsidR="004F3E3E" w:rsidRPr="00E64957" w:rsidRDefault="004F3E3E"/>
    <w:p w14:paraId="6817CBD4" w14:textId="77777777" w:rsidR="004F3E3E" w:rsidRPr="00E64957" w:rsidRDefault="004F3E3E"/>
    <w:p w14:paraId="4728DDC0" w14:textId="77777777" w:rsidR="004075B5" w:rsidRDefault="004075B5" w:rsidP="00CE474C">
      <w:pPr>
        <w:jc w:val="center"/>
      </w:pPr>
    </w:p>
    <w:p w14:paraId="4B4458DC" w14:textId="5E22EB89" w:rsidR="00BB57F5" w:rsidRDefault="00BB57F5" w:rsidP="00CE474C">
      <w:pPr>
        <w:jc w:val="center"/>
      </w:pPr>
    </w:p>
    <w:p w14:paraId="1E9DFAC5" w14:textId="10B2B1E1" w:rsidR="00BB57F5" w:rsidRPr="000E4E45" w:rsidRDefault="00BB57F5" w:rsidP="00CE474C">
      <w:pPr>
        <w:jc w:val="center"/>
        <w:rPr>
          <w:color w:val="156082" w:themeColor="accent1"/>
          <w:sz w:val="60"/>
          <w:szCs w:val="60"/>
        </w:rPr>
      </w:pPr>
      <w:r w:rsidRPr="000E4E45">
        <w:rPr>
          <w:color w:val="156082" w:themeColor="accent1"/>
          <w:sz w:val="60"/>
          <w:szCs w:val="60"/>
        </w:rPr>
        <w:lastRenderedPageBreak/>
        <w:t>Functional Requirements</w:t>
      </w:r>
    </w:p>
    <w:p w14:paraId="75D3D2E7" w14:textId="77777777" w:rsidR="00BB57F5" w:rsidRPr="00BB57F5" w:rsidRDefault="00BB57F5" w:rsidP="00BB57F5">
      <w:pPr>
        <w:rPr>
          <w:sz w:val="28"/>
          <w:szCs w:val="28"/>
        </w:rPr>
      </w:pPr>
    </w:p>
    <w:p w14:paraId="7EAFE72E" w14:textId="6C09F305" w:rsidR="00BB57F5" w:rsidRPr="00BB57F5" w:rsidRDefault="00BB57F5" w:rsidP="00BB57F5">
      <w:pPr>
        <w:numPr>
          <w:ilvl w:val="0"/>
          <w:numId w:val="11"/>
        </w:numPr>
        <w:rPr>
          <w:sz w:val="28"/>
          <w:szCs w:val="28"/>
        </w:rPr>
      </w:pPr>
      <w:r w:rsidRPr="00BB57F5">
        <w:rPr>
          <w:b/>
          <w:bCs/>
          <w:sz w:val="28"/>
          <w:szCs w:val="28"/>
        </w:rPr>
        <w:t>Dual Key Pair Generation:</w:t>
      </w:r>
      <w:r w:rsidRPr="00BB57F5">
        <w:rPr>
          <w:sz w:val="28"/>
          <w:szCs w:val="28"/>
        </w:rPr>
        <w:t xml:space="preserve"> The system safely creates independent RSA key pairs for clients and servers by picking random five-digit prime numbers, doing core math calculations, and outputting public and private mathematical keys. </w:t>
      </w:r>
    </w:p>
    <w:p w14:paraId="3D44D409" w14:textId="77777777" w:rsidR="00BB57F5" w:rsidRPr="00BB57F5" w:rsidRDefault="00BB57F5" w:rsidP="00BB57F5">
      <w:pPr>
        <w:numPr>
          <w:ilvl w:val="0"/>
          <w:numId w:val="11"/>
        </w:numPr>
        <w:rPr>
          <w:sz w:val="28"/>
          <w:szCs w:val="28"/>
        </w:rPr>
      </w:pPr>
      <w:r w:rsidRPr="00BB57F5">
        <w:rPr>
          <w:b/>
          <w:bCs/>
          <w:sz w:val="28"/>
          <w:szCs w:val="28"/>
        </w:rPr>
        <w:t>ZKP Authentication:</w:t>
      </w:r>
      <w:r w:rsidRPr="00BB57F5">
        <w:rPr>
          <w:sz w:val="28"/>
          <w:szCs w:val="28"/>
        </w:rPr>
        <w:t xml:space="preserve"> An interactive four-step protocol allows a client to prove its identity using hidden mathematical secrets and random challenges without ever actually sending a real password across the network. </w:t>
      </w:r>
    </w:p>
    <w:p w14:paraId="14872EB8" w14:textId="77777777" w:rsidR="00BB57F5" w:rsidRPr="00BB57F5" w:rsidRDefault="00BB57F5" w:rsidP="00BB57F5">
      <w:pPr>
        <w:numPr>
          <w:ilvl w:val="0"/>
          <w:numId w:val="11"/>
        </w:numPr>
        <w:rPr>
          <w:sz w:val="28"/>
          <w:szCs w:val="28"/>
        </w:rPr>
      </w:pPr>
      <w:r w:rsidRPr="00BB57F5">
        <w:rPr>
          <w:b/>
          <w:bCs/>
          <w:sz w:val="28"/>
          <w:szCs w:val="28"/>
        </w:rPr>
        <w:t>Text Transcoding &amp; Encryption:</w:t>
      </w:r>
      <w:r w:rsidRPr="00BB57F5">
        <w:rPr>
          <w:sz w:val="28"/>
          <w:szCs w:val="28"/>
        </w:rPr>
        <w:t xml:space="preserve"> The software easily converts standard raw text messages into integer number arrays, and then securely encrypts each individual number using the recipient's public key and modular math formulas. </w:t>
      </w:r>
    </w:p>
    <w:p w14:paraId="21180D55" w14:textId="77777777" w:rsidR="00BB57F5" w:rsidRPr="00BB57F5" w:rsidRDefault="00BB57F5" w:rsidP="00BB57F5">
      <w:pPr>
        <w:numPr>
          <w:ilvl w:val="0"/>
          <w:numId w:val="11"/>
        </w:numPr>
        <w:rPr>
          <w:sz w:val="28"/>
          <w:szCs w:val="28"/>
        </w:rPr>
      </w:pPr>
      <w:r w:rsidRPr="00BB57F5">
        <w:rPr>
          <w:b/>
          <w:bCs/>
          <w:sz w:val="28"/>
          <w:szCs w:val="28"/>
        </w:rPr>
        <w:t>RSA Decryption &amp; Messaging:</w:t>
      </w:r>
      <w:r w:rsidRPr="00BB57F5">
        <w:rPr>
          <w:sz w:val="28"/>
          <w:szCs w:val="28"/>
        </w:rPr>
        <w:t xml:space="preserve"> Encrypted numerical messages are safely retrieved from temporary memory buffers and fully unlocked using the recipient's secret private key, converting the numbers back into easily readable standard text. </w:t>
      </w:r>
    </w:p>
    <w:p w14:paraId="32C42A1B" w14:textId="77777777" w:rsidR="00BB57F5" w:rsidRPr="00BB57F5" w:rsidRDefault="00BB57F5" w:rsidP="00BB57F5">
      <w:pPr>
        <w:numPr>
          <w:ilvl w:val="0"/>
          <w:numId w:val="11"/>
        </w:numPr>
        <w:rPr>
          <w:sz w:val="28"/>
          <w:szCs w:val="28"/>
        </w:rPr>
      </w:pPr>
      <w:r w:rsidRPr="00BB57F5">
        <w:rPr>
          <w:b/>
          <w:bCs/>
          <w:sz w:val="28"/>
          <w:szCs w:val="28"/>
        </w:rPr>
        <w:t>In-Memory Routing:</w:t>
      </w:r>
      <w:r w:rsidRPr="00BB57F5">
        <w:rPr>
          <w:sz w:val="28"/>
          <w:szCs w:val="28"/>
        </w:rPr>
        <w:t xml:space="preserve"> Message queues are safely organized inside a temporary dictionary structure, using strict security flags that completely block all encryption and decryption attempts until the authentication process is successful. </w:t>
      </w:r>
    </w:p>
    <w:p w14:paraId="79BF474F" w14:textId="77777777" w:rsidR="00BB57F5" w:rsidRDefault="00BB57F5" w:rsidP="00BB57F5">
      <w:pPr>
        <w:jc w:val="center"/>
      </w:pPr>
    </w:p>
    <w:p w14:paraId="6859C645" w14:textId="77777777" w:rsidR="00BB57F5" w:rsidRDefault="00BB57F5" w:rsidP="00BB57F5">
      <w:pPr>
        <w:jc w:val="center"/>
      </w:pPr>
    </w:p>
    <w:p w14:paraId="0BBDB2C3" w14:textId="77777777" w:rsidR="00BB57F5" w:rsidRDefault="00BB57F5" w:rsidP="00BB57F5"/>
    <w:p w14:paraId="1C578B30" w14:textId="77777777" w:rsidR="00BB57F5" w:rsidRDefault="00BB57F5" w:rsidP="00BB57F5"/>
    <w:p w14:paraId="618DCC66" w14:textId="77777777" w:rsidR="00BB57F5" w:rsidRDefault="00BB57F5" w:rsidP="00BB57F5">
      <w:pPr>
        <w:jc w:val="center"/>
      </w:pPr>
    </w:p>
    <w:p w14:paraId="39F7F7C9" w14:textId="77777777" w:rsidR="00BB57F5" w:rsidRDefault="00BB57F5" w:rsidP="00BB57F5">
      <w:pPr>
        <w:jc w:val="center"/>
      </w:pPr>
    </w:p>
    <w:p w14:paraId="398326A3" w14:textId="723A7F55" w:rsidR="00BB57F5" w:rsidRPr="000E4E45" w:rsidRDefault="00BB57F5" w:rsidP="00BB57F5">
      <w:pPr>
        <w:jc w:val="center"/>
        <w:rPr>
          <w:color w:val="156082" w:themeColor="accent1"/>
        </w:rPr>
      </w:pPr>
      <w:r w:rsidRPr="000E4E45">
        <w:rPr>
          <w:color w:val="156082" w:themeColor="accent1"/>
          <w:sz w:val="60"/>
          <w:szCs w:val="60"/>
        </w:rPr>
        <w:lastRenderedPageBreak/>
        <w:t>Non-Functional Requirements</w:t>
      </w:r>
    </w:p>
    <w:p w14:paraId="24C6ED5B" w14:textId="77777777" w:rsidR="00BB57F5" w:rsidRPr="00BB57F5" w:rsidRDefault="00BB57F5" w:rsidP="00BB57F5">
      <w:pPr>
        <w:jc w:val="center"/>
      </w:pPr>
    </w:p>
    <w:p w14:paraId="7506573A" w14:textId="77777777" w:rsidR="00BB57F5" w:rsidRPr="00BB57F5" w:rsidRDefault="00BB57F5" w:rsidP="00BB57F5">
      <w:pPr>
        <w:numPr>
          <w:ilvl w:val="0"/>
          <w:numId w:val="12"/>
        </w:numPr>
        <w:rPr>
          <w:sz w:val="28"/>
          <w:szCs w:val="28"/>
        </w:rPr>
      </w:pPr>
      <w:r w:rsidRPr="00BB57F5">
        <w:rPr>
          <w:b/>
          <w:bCs/>
          <w:sz w:val="28"/>
          <w:szCs w:val="28"/>
        </w:rPr>
        <w:t>Zero-Knowledge Security:</w:t>
      </w:r>
      <w:r w:rsidRPr="00BB57F5">
        <w:rPr>
          <w:sz w:val="28"/>
          <w:szCs w:val="28"/>
        </w:rPr>
        <w:t xml:space="preserve"> The authentication system mathematically guarantees that hidden secrets and private keys are never transmitted, logged, or exposed, making it completely impossible for hackers to steal the user credentials. </w:t>
      </w:r>
    </w:p>
    <w:p w14:paraId="0F4D4469" w14:textId="77777777" w:rsidR="00BB57F5" w:rsidRPr="00BB57F5" w:rsidRDefault="00BB57F5" w:rsidP="00BB57F5">
      <w:pPr>
        <w:numPr>
          <w:ilvl w:val="0"/>
          <w:numId w:val="12"/>
        </w:numPr>
        <w:rPr>
          <w:sz w:val="28"/>
          <w:szCs w:val="28"/>
        </w:rPr>
      </w:pPr>
      <w:r w:rsidRPr="00BB57F5">
        <w:rPr>
          <w:b/>
          <w:bCs/>
          <w:sz w:val="28"/>
          <w:szCs w:val="28"/>
        </w:rPr>
        <w:t>Performance Efficiency:</w:t>
      </w:r>
      <w:r w:rsidRPr="00BB57F5">
        <w:rPr>
          <w:sz w:val="28"/>
          <w:szCs w:val="28"/>
        </w:rPr>
        <w:t xml:space="preserve"> All complex mathematical calculations execute incredibly fast using optimized built-in tools, guaranteeing that encrypting and decrypting long text messages happens instantly without any annoying lag in the terminal. </w:t>
      </w:r>
    </w:p>
    <w:p w14:paraId="224618D5" w14:textId="77777777" w:rsidR="00BB57F5" w:rsidRPr="00BB57F5" w:rsidRDefault="00BB57F5" w:rsidP="00BB57F5">
      <w:pPr>
        <w:numPr>
          <w:ilvl w:val="0"/>
          <w:numId w:val="12"/>
        </w:numPr>
        <w:rPr>
          <w:sz w:val="28"/>
          <w:szCs w:val="28"/>
        </w:rPr>
      </w:pPr>
      <w:r w:rsidRPr="00BB57F5">
        <w:rPr>
          <w:b/>
          <w:bCs/>
          <w:sz w:val="28"/>
          <w:szCs w:val="28"/>
        </w:rPr>
        <w:t>Zero External Dependencies:</w:t>
      </w:r>
      <w:r w:rsidRPr="00BB57F5">
        <w:rPr>
          <w:sz w:val="28"/>
          <w:szCs w:val="28"/>
        </w:rPr>
        <w:t xml:space="preserve"> The entire software relies completely on the standard, built-in tools provided by Python, which ensures the program can run on any computer without downloading extra third-party security libraries. </w:t>
      </w:r>
    </w:p>
    <w:p w14:paraId="76336F0E" w14:textId="77777777" w:rsidR="00BB57F5" w:rsidRPr="00BB57F5" w:rsidRDefault="00BB57F5" w:rsidP="00BB57F5">
      <w:pPr>
        <w:numPr>
          <w:ilvl w:val="0"/>
          <w:numId w:val="12"/>
        </w:numPr>
        <w:rPr>
          <w:sz w:val="28"/>
          <w:szCs w:val="28"/>
        </w:rPr>
      </w:pPr>
      <w:r w:rsidRPr="00BB57F5">
        <w:rPr>
          <w:b/>
          <w:bCs/>
          <w:sz w:val="28"/>
          <w:szCs w:val="28"/>
        </w:rPr>
        <w:t>Transient Storage:</w:t>
      </w:r>
      <w:r w:rsidRPr="00BB57F5">
        <w:rPr>
          <w:sz w:val="28"/>
          <w:szCs w:val="28"/>
        </w:rPr>
        <w:t xml:space="preserve"> The system stores all active message data completely in temporary computer memory rather than on a hard drive, meaning everything is permanently erased the moment the program closes.</w:t>
      </w:r>
    </w:p>
    <w:p w14:paraId="7B5F6790" w14:textId="77777777" w:rsidR="00BB57F5" w:rsidRDefault="00BB57F5" w:rsidP="00CE474C">
      <w:pPr>
        <w:jc w:val="center"/>
      </w:pPr>
    </w:p>
    <w:p w14:paraId="538C9E61" w14:textId="77777777" w:rsidR="00BB57F5" w:rsidRDefault="00BB57F5" w:rsidP="00CE474C">
      <w:pPr>
        <w:jc w:val="center"/>
        <w:rPr>
          <w:sz w:val="60"/>
          <w:szCs w:val="60"/>
        </w:rPr>
      </w:pPr>
    </w:p>
    <w:p w14:paraId="5369376A" w14:textId="77777777" w:rsidR="00BB57F5" w:rsidRDefault="00BB57F5" w:rsidP="00CE474C">
      <w:pPr>
        <w:jc w:val="center"/>
        <w:rPr>
          <w:sz w:val="60"/>
          <w:szCs w:val="60"/>
        </w:rPr>
      </w:pPr>
    </w:p>
    <w:p w14:paraId="7052B8D7" w14:textId="77777777" w:rsidR="00BB57F5" w:rsidRDefault="00BB57F5" w:rsidP="00CE474C">
      <w:pPr>
        <w:jc w:val="center"/>
        <w:rPr>
          <w:sz w:val="60"/>
          <w:szCs w:val="60"/>
        </w:rPr>
      </w:pPr>
    </w:p>
    <w:p w14:paraId="3B727A84" w14:textId="77777777" w:rsidR="00BB57F5" w:rsidRDefault="00BB57F5" w:rsidP="00CE474C">
      <w:pPr>
        <w:jc w:val="center"/>
        <w:rPr>
          <w:sz w:val="60"/>
          <w:szCs w:val="60"/>
        </w:rPr>
      </w:pPr>
    </w:p>
    <w:p w14:paraId="08E5E4A9" w14:textId="77777777" w:rsidR="00BB57F5" w:rsidRDefault="00BB57F5" w:rsidP="00BB57F5">
      <w:pPr>
        <w:rPr>
          <w:sz w:val="60"/>
          <w:szCs w:val="60"/>
        </w:rPr>
      </w:pPr>
    </w:p>
    <w:p w14:paraId="3C65ABB4" w14:textId="7681E56F" w:rsidR="004075B5" w:rsidRPr="000E4E45" w:rsidRDefault="004075B5" w:rsidP="00CE474C">
      <w:pPr>
        <w:jc w:val="center"/>
        <w:rPr>
          <w:color w:val="156082" w:themeColor="accent1"/>
          <w:sz w:val="60"/>
          <w:szCs w:val="60"/>
        </w:rPr>
      </w:pPr>
      <w:r w:rsidRPr="000E4E45">
        <w:rPr>
          <w:color w:val="156082" w:themeColor="accent1"/>
          <w:sz w:val="60"/>
          <w:szCs w:val="60"/>
        </w:rPr>
        <w:lastRenderedPageBreak/>
        <w:t>System Architecture</w:t>
      </w:r>
    </w:p>
    <w:p w14:paraId="0CAE6523" w14:textId="77777777" w:rsidR="004075B5" w:rsidRPr="00CE474C" w:rsidRDefault="004075B5" w:rsidP="00BB57F5">
      <w:pPr>
        <w:rPr>
          <w:sz w:val="60"/>
          <w:szCs w:val="60"/>
        </w:rPr>
      </w:pPr>
    </w:p>
    <w:p w14:paraId="4F4D0CA5" w14:textId="77777777" w:rsidR="00CE474C" w:rsidRDefault="004F3E3E" w:rsidP="00BB57F5">
      <w:pPr>
        <w:rPr>
          <w:sz w:val="28"/>
          <w:szCs w:val="28"/>
        </w:rPr>
      </w:pPr>
      <w:r w:rsidRPr="00CE474C">
        <w:rPr>
          <w:sz w:val="28"/>
          <w:szCs w:val="28"/>
        </w:rPr>
        <w:t>The software uses a four-tier modular architecture that separates mathematical utilities, cryptographic protocols, data management, and user interface execution. The entry point `main.py` handles terminal interactions, maintains execution state (`</w:t>
      </w:r>
      <w:proofErr w:type="spellStart"/>
      <w:r w:rsidRPr="00CE474C">
        <w:rPr>
          <w:sz w:val="28"/>
          <w:szCs w:val="28"/>
        </w:rPr>
        <w:t>is_auth</w:t>
      </w:r>
      <w:proofErr w:type="spellEnd"/>
      <w:r w:rsidRPr="00CE474C">
        <w:rPr>
          <w:sz w:val="28"/>
          <w:szCs w:val="28"/>
        </w:rPr>
        <w:t xml:space="preserve">`, key variables), and coordinates calls between modules. </w:t>
      </w:r>
    </w:p>
    <w:p w14:paraId="24B8A06F" w14:textId="6330FDEC" w:rsidR="00CE474C" w:rsidRDefault="004F3E3E" w:rsidP="00BB57F5">
      <w:pPr>
        <w:rPr>
          <w:sz w:val="28"/>
          <w:szCs w:val="28"/>
        </w:rPr>
      </w:pPr>
      <w:r w:rsidRPr="00CE474C">
        <w:rPr>
          <w:sz w:val="28"/>
          <w:szCs w:val="28"/>
        </w:rPr>
        <w:t>The cryptographic operations layer (`</w:t>
      </w:r>
      <w:proofErr w:type="spellStart"/>
      <w:r w:rsidRPr="00CE474C">
        <w:rPr>
          <w:sz w:val="28"/>
          <w:szCs w:val="28"/>
        </w:rPr>
        <w:t>crypto_ops</w:t>
      </w:r>
      <w:proofErr w:type="spellEnd"/>
      <w:r w:rsidRPr="00CE474C">
        <w:rPr>
          <w:sz w:val="28"/>
          <w:szCs w:val="28"/>
        </w:rPr>
        <w:t>`) contains `rsa_gen.py` and `zkp_auth.py`. `rsa_gen.py` manages key generation routines, public key encryption loops, and private key decryption loops. `zkp_auth.py` executes the interactive Zero</w:t>
      </w:r>
      <w:r w:rsidR="00CE474C">
        <w:rPr>
          <w:sz w:val="28"/>
          <w:szCs w:val="28"/>
        </w:rPr>
        <w:t xml:space="preserve"> </w:t>
      </w:r>
      <w:r w:rsidRPr="00CE474C">
        <w:rPr>
          <w:sz w:val="28"/>
          <w:szCs w:val="28"/>
        </w:rPr>
        <w:t xml:space="preserve">Knowledge Proof protocol between client and server entities. </w:t>
      </w:r>
    </w:p>
    <w:p w14:paraId="3F8CEF12" w14:textId="77777777" w:rsidR="00CE474C" w:rsidRDefault="004F3E3E" w:rsidP="00BB57F5">
      <w:pPr>
        <w:rPr>
          <w:sz w:val="28"/>
          <w:szCs w:val="28"/>
        </w:rPr>
      </w:pPr>
      <w:r w:rsidRPr="00CE474C">
        <w:rPr>
          <w:sz w:val="28"/>
          <w:szCs w:val="28"/>
        </w:rPr>
        <w:t>The mathematical foundation layer (`</w:t>
      </w:r>
      <w:proofErr w:type="spellStart"/>
      <w:r w:rsidRPr="00CE474C">
        <w:rPr>
          <w:sz w:val="28"/>
          <w:szCs w:val="28"/>
        </w:rPr>
        <w:t>math_ops</w:t>
      </w:r>
      <w:proofErr w:type="spellEnd"/>
      <w:r w:rsidRPr="00CE474C">
        <w:rPr>
          <w:sz w:val="28"/>
          <w:szCs w:val="28"/>
        </w:rPr>
        <w:t>`) supplies core mathematical algorithms. It includes `prime_gen.py`, which generates 5-digit odd numbers</w:t>
      </w:r>
      <w:r w:rsidR="00CE474C">
        <w:rPr>
          <w:sz w:val="28"/>
          <w:szCs w:val="28"/>
        </w:rPr>
        <w:t>.</w:t>
      </w:r>
    </w:p>
    <w:p w14:paraId="431D8177" w14:textId="1CBC5AA9" w:rsidR="004F3E3E" w:rsidRPr="00CE474C" w:rsidRDefault="004F3E3E" w:rsidP="00BB57F5">
      <w:pPr>
        <w:rPr>
          <w:sz w:val="28"/>
          <w:szCs w:val="28"/>
        </w:rPr>
      </w:pPr>
      <w:r w:rsidRPr="00CE474C">
        <w:rPr>
          <w:sz w:val="28"/>
          <w:szCs w:val="28"/>
        </w:rPr>
        <w:t>The utility layer (`utilities`) contains `codec.py` for ASCII string/integer transformations and `memory.py` for transient in-memory data routing</w:t>
      </w:r>
      <w:r w:rsidR="00CE474C">
        <w:rPr>
          <w:sz w:val="28"/>
          <w:szCs w:val="28"/>
        </w:rPr>
        <w:t>.</w:t>
      </w:r>
    </w:p>
    <w:p w14:paraId="23237AC0" w14:textId="77777777" w:rsidR="004F3E3E" w:rsidRDefault="004F3E3E"/>
    <w:p w14:paraId="03239B19" w14:textId="77777777" w:rsidR="004F3E3E" w:rsidRDefault="004F3E3E"/>
    <w:p w14:paraId="44F2CD91" w14:textId="77777777" w:rsidR="004F3E3E" w:rsidRDefault="004F3E3E"/>
    <w:p w14:paraId="6DAFCD1D" w14:textId="77777777" w:rsidR="004F3E3E" w:rsidRDefault="004F3E3E"/>
    <w:p w14:paraId="5DBF2A3C" w14:textId="77777777" w:rsidR="004F3E3E" w:rsidRDefault="004F3E3E"/>
    <w:p w14:paraId="47AA3F40" w14:textId="77777777" w:rsidR="004F3E3E" w:rsidRDefault="004F3E3E"/>
    <w:p w14:paraId="3EB5964F" w14:textId="77777777" w:rsidR="004F3E3E" w:rsidRDefault="004F3E3E"/>
    <w:p w14:paraId="5519C3D4" w14:textId="77777777" w:rsidR="004F3E3E" w:rsidRDefault="004F3E3E"/>
    <w:p w14:paraId="6D5B807A" w14:textId="77777777" w:rsidR="004F3E3E" w:rsidRDefault="004F3E3E"/>
    <w:p w14:paraId="46DC3291" w14:textId="77777777" w:rsidR="004075B5" w:rsidRDefault="004075B5" w:rsidP="004075B5"/>
    <w:p w14:paraId="05A47F4D" w14:textId="77777777" w:rsidR="007E6111" w:rsidRDefault="007E6111" w:rsidP="004075B5"/>
    <w:p w14:paraId="0CF188AF" w14:textId="37440162" w:rsidR="007E6111" w:rsidRPr="000E4E45" w:rsidRDefault="007E6111" w:rsidP="007E6111">
      <w:pPr>
        <w:jc w:val="center"/>
        <w:rPr>
          <w:color w:val="156082" w:themeColor="accent1"/>
          <w:sz w:val="60"/>
          <w:szCs w:val="60"/>
        </w:rPr>
      </w:pPr>
      <w:r w:rsidRPr="000E4E45">
        <w:rPr>
          <w:color w:val="156082" w:themeColor="accent1"/>
          <w:sz w:val="60"/>
          <w:szCs w:val="60"/>
        </w:rPr>
        <w:lastRenderedPageBreak/>
        <w:t xml:space="preserve">Design </w:t>
      </w:r>
      <w:r>
        <w:rPr>
          <w:color w:val="156082" w:themeColor="accent1"/>
          <w:sz w:val="60"/>
          <w:szCs w:val="60"/>
        </w:rPr>
        <w:t>Diagrams</w:t>
      </w:r>
    </w:p>
    <w:p w14:paraId="2D0A4BC5" w14:textId="0BC11FCA" w:rsidR="007E6111" w:rsidRDefault="007E6111" w:rsidP="004075B5"/>
    <w:p w14:paraId="2CB6087C" w14:textId="068AAE62" w:rsidR="007E6111" w:rsidRDefault="007E6111" w:rsidP="004075B5"/>
    <w:p w14:paraId="138BF920" w14:textId="11508945" w:rsidR="007E6111" w:rsidRDefault="007E6111" w:rsidP="007E6111">
      <w:pPr>
        <w:pStyle w:val="ListParagraph"/>
        <w:numPr>
          <w:ilvl w:val="0"/>
          <w:numId w:val="14"/>
        </w:numPr>
        <w:rPr>
          <w:b/>
          <w:bCs/>
          <w:i/>
          <w:iCs/>
          <w:sz w:val="28"/>
          <w:szCs w:val="28"/>
        </w:rPr>
      </w:pPr>
      <w:r>
        <w:rPr>
          <w:b/>
          <w:bCs/>
          <w:i/>
          <w:iCs/>
          <w:noProof/>
          <w:sz w:val="28"/>
          <w:szCs w:val="28"/>
        </w:rPr>
        <w:drawing>
          <wp:anchor distT="0" distB="0" distL="114300" distR="114300" simplePos="0" relativeHeight="251658240" behindDoc="0" locked="0" layoutInCell="1" allowOverlap="1" wp14:anchorId="7E6D2A9B" wp14:editId="575996DB">
            <wp:simplePos x="0" y="0"/>
            <wp:positionH relativeFrom="margin">
              <wp:posOffset>-3415389</wp:posOffset>
            </wp:positionH>
            <wp:positionV relativeFrom="paragraph">
              <wp:posOffset>235585</wp:posOffset>
            </wp:positionV>
            <wp:extent cx="10685820" cy="5828306"/>
            <wp:effectExtent l="0" t="0" r="0" b="1270"/>
            <wp:wrapNone/>
            <wp:docPr id="124858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86873" name="Picture 1248586873"/>
                    <pic:cNvPicPr/>
                  </pic:nvPicPr>
                  <pic:blipFill>
                    <a:blip r:embed="rId9">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10685820" cy="5828306"/>
                    </a:xfrm>
                    <a:prstGeom prst="rect">
                      <a:avLst/>
                    </a:prstGeom>
                  </pic:spPr>
                </pic:pic>
              </a:graphicData>
            </a:graphic>
            <wp14:sizeRelH relativeFrom="margin">
              <wp14:pctWidth>0</wp14:pctWidth>
            </wp14:sizeRelH>
            <wp14:sizeRelV relativeFrom="margin">
              <wp14:pctHeight>0</wp14:pctHeight>
            </wp14:sizeRelV>
          </wp:anchor>
        </w:drawing>
      </w:r>
      <w:r w:rsidRPr="007E6111">
        <w:rPr>
          <w:b/>
          <w:bCs/>
          <w:i/>
          <w:iCs/>
          <w:sz w:val="28"/>
          <w:szCs w:val="28"/>
        </w:rPr>
        <w:t>WORKFLOW DIAGRAM</w:t>
      </w:r>
    </w:p>
    <w:p w14:paraId="59FFAF6A" w14:textId="592EB868" w:rsidR="007E6111" w:rsidRPr="007E6111" w:rsidRDefault="007E6111" w:rsidP="007E6111">
      <w:pPr>
        <w:pStyle w:val="ListParagraph"/>
        <w:rPr>
          <w:b/>
          <w:bCs/>
          <w:i/>
          <w:iCs/>
          <w:sz w:val="28"/>
          <w:szCs w:val="28"/>
        </w:rPr>
      </w:pPr>
    </w:p>
    <w:p w14:paraId="0417AC0C" w14:textId="77777777" w:rsidR="007E6111" w:rsidRDefault="007E6111" w:rsidP="004075B5"/>
    <w:p w14:paraId="1A3C19A9" w14:textId="77777777" w:rsidR="007E6111" w:rsidRDefault="007E6111" w:rsidP="004075B5"/>
    <w:p w14:paraId="3B8CCB6D" w14:textId="77777777" w:rsidR="007E6111" w:rsidRDefault="007E6111" w:rsidP="004075B5"/>
    <w:p w14:paraId="70CE9F5C" w14:textId="77777777" w:rsidR="007E6111" w:rsidRDefault="007E6111" w:rsidP="004075B5"/>
    <w:p w14:paraId="29290C58" w14:textId="77777777" w:rsidR="007E6111" w:rsidRDefault="007E6111" w:rsidP="004075B5"/>
    <w:p w14:paraId="60F70B6F" w14:textId="77777777" w:rsidR="007E6111" w:rsidRDefault="007E6111" w:rsidP="004075B5"/>
    <w:p w14:paraId="1252C8E3" w14:textId="77777777" w:rsidR="007E6111" w:rsidRDefault="007E6111" w:rsidP="004075B5"/>
    <w:p w14:paraId="224565E0" w14:textId="77777777" w:rsidR="007E6111" w:rsidRDefault="007E6111" w:rsidP="004075B5"/>
    <w:p w14:paraId="58EC24C0" w14:textId="77777777" w:rsidR="007E6111" w:rsidRDefault="007E6111" w:rsidP="004075B5"/>
    <w:p w14:paraId="2A5CDF17" w14:textId="77777777" w:rsidR="007E6111" w:rsidRDefault="007E6111" w:rsidP="004075B5"/>
    <w:p w14:paraId="0D971CB4" w14:textId="77777777" w:rsidR="007E6111" w:rsidRDefault="007E6111" w:rsidP="004075B5"/>
    <w:p w14:paraId="7E282F05" w14:textId="77777777" w:rsidR="007E6111" w:rsidRDefault="007E6111" w:rsidP="004075B5"/>
    <w:p w14:paraId="42C0B915" w14:textId="77777777" w:rsidR="007E6111" w:rsidRDefault="007E6111" w:rsidP="004075B5"/>
    <w:p w14:paraId="06616BC8" w14:textId="77777777" w:rsidR="007E6111" w:rsidRDefault="007E6111" w:rsidP="004075B5"/>
    <w:p w14:paraId="12A7A840" w14:textId="77777777" w:rsidR="007E6111" w:rsidRDefault="007E6111" w:rsidP="004075B5"/>
    <w:p w14:paraId="07E2647C" w14:textId="77777777" w:rsidR="007E6111" w:rsidRDefault="007E6111" w:rsidP="004075B5"/>
    <w:p w14:paraId="0B3B4CEC" w14:textId="6A21F6BF" w:rsidR="007E6111" w:rsidRDefault="003C6484" w:rsidP="004075B5">
      <w:r>
        <w:rPr>
          <w:noProof/>
        </w:rPr>
        <mc:AlternateContent>
          <mc:Choice Requires="wps">
            <w:drawing>
              <wp:anchor distT="0" distB="0" distL="114300" distR="114300" simplePos="0" relativeHeight="251662336" behindDoc="0" locked="0" layoutInCell="1" allowOverlap="1" wp14:anchorId="34D5B356" wp14:editId="65FB9E1E">
                <wp:simplePos x="0" y="0"/>
                <wp:positionH relativeFrom="column">
                  <wp:posOffset>317840</wp:posOffset>
                </wp:positionH>
                <wp:positionV relativeFrom="paragraph">
                  <wp:posOffset>181344</wp:posOffset>
                </wp:positionV>
                <wp:extent cx="1584000" cy="340049"/>
                <wp:effectExtent l="0" t="0" r="0" b="3175"/>
                <wp:wrapNone/>
                <wp:docPr id="1990288593" name="Text Box 5"/>
                <wp:cNvGraphicFramePr/>
                <a:graphic xmlns:a="http://schemas.openxmlformats.org/drawingml/2006/main">
                  <a:graphicData uri="http://schemas.microsoft.com/office/word/2010/wordprocessingShape">
                    <wps:wsp>
                      <wps:cNvSpPr txBox="1"/>
                      <wps:spPr>
                        <a:xfrm>
                          <a:off x="0" y="0"/>
                          <a:ext cx="1584000" cy="340049"/>
                        </a:xfrm>
                        <a:prstGeom prst="rect">
                          <a:avLst/>
                        </a:prstGeom>
                        <a:noFill/>
                        <a:ln w="6350">
                          <a:noFill/>
                        </a:ln>
                      </wps:spPr>
                      <wps:txbx>
                        <w:txbxContent>
                          <w:p w14:paraId="03E3035F" w14:textId="166D6BF3" w:rsidR="003C6484" w:rsidRPr="003C6484" w:rsidRDefault="003C6484" w:rsidP="003C6484">
                            <w:pPr>
                              <w:pStyle w:val="ListParagraph"/>
                              <w:numPr>
                                <w:ilvl w:val="0"/>
                                <w:numId w:val="15"/>
                              </w:numPr>
                              <w:rPr>
                                <w:b/>
                                <w:bCs/>
                                <w:sz w:val="32"/>
                                <w:szCs w:val="32"/>
                                <w:lang w:val="en-US"/>
                              </w:rPr>
                            </w:pPr>
                            <w:r w:rsidRPr="003C6484">
                              <w:rPr>
                                <w:b/>
                                <w:bCs/>
                                <w:sz w:val="32"/>
                                <w:szCs w:val="32"/>
                                <w:lang w:val="en-US"/>
                              </w:rPr>
                              <w:t>FIGURE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5B356" id="Text Box 5" o:spid="_x0000_s1029" type="#_x0000_t202" style="position:absolute;margin-left:25.05pt;margin-top:14.3pt;width:124.7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" filled="f" stroked="f" strokeweight=".5pt">
                <v:textbox>
                  <w:txbxContent>
                    <w:p w14:paraId="03E3035F" w14:textId="166D6BF3" w:rsidR="003C6484" w:rsidRPr="003C6484" w:rsidRDefault="003C6484" w:rsidP="003C6484">
                      <w:pPr>
                        <w:pStyle w:val="ListParagraph"/>
                        <w:numPr>
                          <w:ilvl w:val="0"/>
                          <w:numId w:val="15"/>
                        </w:numPr>
                        <w:rPr>
                          <w:b/>
                          <w:bCs/>
                          <w:sz w:val="32"/>
                          <w:szCs w:val="32"/>
                          <w:lang w:val="en-US"/>
                        </w:rPr>
                      </w:pPr>
                      <w:r w:rsidRPr="003C6484">
                        <w:rPr>
                          <w:b/>
                          <w:bCs/>
                          <w:sz w:val="32"/>
                          <w:szCs w:val="32"/>
                          <w:lang w:val="en-US"/>
                        </w:rPr>
                        <w:t>FIGURE 1</w:t>
                      </w:r>
                    </w:p>
                  </w:txbxContent>
                </v:textbox>
              </v:shape>
            </w:pict>
          </mc:Fallback>
        </mc:AlternateContent>
      </w:r>
    </w:p>
    <w:p w14:paraId="6D7922BB" w14:textId="698338AB" w:rsidR="007E6111" w:rsidRDefault="007E6111" w:rsidP="004075B5"/>
    <w:p w14:paraId="4ED0FEF2" w14:textId="77777777" w:rsidR="007E6111" w:rsidRDefault="007E6111" w:rsidP="004075B5"/>
    <w:p w14:paraId="7300CE98" w14:textId="77777777" w:rsidR="007E6111" w:rsidRDefault="007E6111" w:rsidP="004075B5"/>
    <w:p w14:paraId="58BD93AD" w14:textId="77777777" w:rsidR="007E6111" w:rsidRDefault="007E6111" w:rsidP="004075B5"/>
    <w:p w14:paraId="3921F29E" w14:textId="3CF11D6C" w:rsidR="004F3E3E" w:rsidRPr="000E4E45" w:rsidRDefault="004F3E3E" w:rsidP="004075B5">
      <w:pPr>
        <w:jc w:val="center"/>
        <w:rPr>
          <w:color w:val="156082" w:themeColor="accent1"/>
          <w:sz w:val="60"/>
          <w:szCs w:val="60"/>
        </w:rPr>
      </w:pPr>
      <w:r w:rsidRPr="000E4E45">
        <w:rPr>
          <w:color w:val="156082" w:themeColor="accent1"/>
          <w:sz w:val="60"/>
          <w:szCs w:val="60"/>
        </w:rPr>
        <w:lastRenderedPageBreak/>
        <w:t>D</w:t>
      </w:r>
      <w:r w:rsidR="004075B5" w:rsidRPr="000E4E45">
        <w:rPr>
          <w:color w:val="156082" w:themeColor="accent1"/>
          <w:sz w:val="60"/>
          <w:szCs w:val="60"/>
        </w:rPr>
        <w:t>esign and Rationale</w:t>
      </w:r>
    </w:p>
    <w:p w14:paraId="637FCC1C" w14:textId="77777777" w:rsidR="00CE474C" w:rsidRPr="004075B5" w:rsidRDefault="00CE474C" w:rsidP="00CE474C">
      <w:pPr>
        <w:jc w:val="center"/>
        <w:rPr>
          <w:sz w:val="72"/>
          <w:szCs w:val="72"/>
        </w:rPr>
      </w:pPr>
    </w:p>
    <w:p w14:paraId="4B9B67FD" w14:textId="1B8E6EDD" w:rsidR="00CE474C" w:rsidRPr="004075B5" w:rsidRDefault="004F3E3E" w:rsidP="00CE474C">
      <w:pPr>
        <w:pStyle w:val="ListParagraph"/>
        <w:numPr>
          <w:ilvl w:val="0"/>
          <w:numId w:val="1"/>
        </w:numPr>
        <w:rPr>
          <w:b/>
          <w:bCs/>
          <w:sz w:val="28"/>
          <w:szCs w:val="28"/>
        </w:rPr>
      </w:pPr>
      <w:r w:rsidRPr="004075B5">
        <w:rPr>
          <w:b/>
          <w:bCs/>
          <w:sz w:val="28"/>
          <w:szCs w:val="28"/>
        </w:rPr>
        <w:t>Standard Library Implementation vs. External Frameworks:</w:t>
      </w:r>
      <w:r w:rsidRPr="004075B5">
        <w:rPr>
          <w:sz w:val="28"/>
          <w:szCs w:val="28"/>
        </w:rPr>
        <w:t xml:space="preserve"> The decision to implement core cryptographic math directly using pure Python instead of wrapping high</w:t>
      </w:r>
      <w:r w:rsidR="00CE474C" w:rsidRPr="004075B5">
        <w:rPr>
          <w:sz w:val="28"/>
          <w:szCs w:val="28"/>
        </w:rPr>
        <w:t xml:space="preserve"> </w:t>
      </w:r>
      <w:r w:rsidRPr="004075B5">
        <w:rPr>
          <w:sz w:val="28"/>
          <w:szCs w:val="28"/>
        </w:rPr>
        <w:t>level libraries (e.g., `cryptography` or `</w:t>
      </w:r>
      <w:proofErr w:type="spellStart"/>
      <w:r w:rsidRPr="004075B5">
        <w:rPr>
          <w:sz w:val="28"/>
          <w:szCs w:val="28"/>
        </w:rPr>
        <w:t>pycryptodome</w:t>
      </w:r>
      <w:proofErr w:type="spellEnd"/>
      <w:r w:rsidRPr="004075B5">
        <w:rPr>
          <w:sz w:val="28"/>
          <w:szCs w:val="28"/>
        </w:rPr>
        <w:t>`) was deliberate. Native mathematical code ensures total operational visibility over prime generation</w:t>
      </w:r>
      <w:r w:rsidR="00CE474C" w:rsidRPr="004075B5">
        <w:rPr>
          <w:sz w:val="28"/>
          <w:szCs w:val="28"/>
        </w:rPr>
        <w:t>,</w:t>
      </w:r>
      <w:r w:rsidRPr="004075B5">
        <w:rPr>
          <w:sz w:val="28"/>
          <w:szCs w:val="28"/>
        </w:rPr>
        <w:t xml:space="preserve"> GCD searches</w:t>
      </w:r>
      <w:r w:rsidR="00CE474C" w:rsidRPr="004075B5">
        <w:rPr>
          <w:sz w:val="28"/>
          <w:szCs w:val="28"/>
        </w:rPr>
        <w:t xml:space="preserve">. </w:t>
      </w:r>
    </w:p>
    <w:p w14:paraId="29357C02" w14:textId="77777777" w:rsidR="00CE474C" w:rsidRPr="004075B5" w:rsidRDefault="00CE474C" w:rsidP="00CE474C">
      <w:pPr>
        <w:pStyle w:val="ListParagraph"/>
        <w:ind w:left="770"/>
        <w:rPr>
          <w:b/>
          <w:bCs/>
          <w:sz w:val="28"/>
          <w:szCs w:val="28"/>
        </w:rPr>
      </w:pPr>
    </w:p>
    <w:p w14:paraId="3B29781A" w14:textId="680D7F84" w:rsidR="00CE474C" w:rsidRPr="00BB57F5" w:rsidRDefault="004F3E3E" w:rsidP="00BB57F5">
      <w:pPr>
        <w:pStyle w:val="ListParagraph"/>
        <w:numPr>
          <w:ilvl w:val="0"/>
          <w:numId w:val="1"/>
        </w:numPr>
        <w:rPr>
          <w:b/>
          <w:bCs/>
          <w:sz w:val="28"/>
          <w:szCs w:val="28"/>
        </w:rPr>
      </w:pPr>
      <w:r w:rsidRPr="004075B5">
        <w:rPr>
          <w:b/>
          <w:bCs/>
          <w:sz w:val="28"/>
          <w:szCs w:val="28"/>
        </w:rPr>
        <w:t>5-Digit Prime Selection Range:</w:t>
      </w:r>
      <w:r w:rsidRPr="004075B5">
        <w:rPr>
          <w:sz w:val="28"/>
          <w:szCs w:val="28"/>
        </w:rPr>
        <w:t xml:space="preserve"> Random primes are generated within [10001, 99999] using `</w:t>
      </w:r>
      <w:proofErr w:type="spellStart"/>
      <w:r w:rsidRPr="004075B5">
        <w:rPr>
          <w:sz w:val="28"/>
          <w:szCs w:val="28"/>
        </w:rPr>
        <w:t>random.randint</w:t>
      </w:r>
      <w:proofErr w:type="spellEnd"/>
      <w:r w:rsidRPr="004075B5">
        <w:rPr>
          <w:sz w:val="28"/>
          <w:szCs w:val="28"/>
        </w:rPr>
        <w:t>()`. Selecting 5-digit primes produces composite moduli n &gt; 10^8. This size provides sufficient value range to prevent modular overflow during per</w:t>
      </w:r>
      <w:r w:rsidR="00CE474C" w:rsidRPr="004075B5">
        <w:rPr>
          <w:sz w:val="28"/>
          <w:szCs w:val="28"/>
        </w:rPr>
        <w:t xml:space="preserve"> </w:t>
      </w:r>
      <w:r w:rsidRPr="004075B5">
        <w:rPr>
          <w:sz w:val="28"/>
          <w:szCs w:val="28"/>
        </w:rPr>
        <w:t xml:space="preserve">character ASCII conversion, while ensuring that trial division primality tests and modular inverse loops run rapidly without terminal execution lag. </w:t>
      </w:r>
    </w:p>
    <w:p w14:paraId="3C8BC046" w14:textId="77777777" w:rsidR="00BB57F5" w:rsidRPr="00BB57F5" w:rsidRDefault="00BB57F5" w:rsidP="00BB57F5">
      <w:pPr>
        <w:rPr>
          <w:b/>
          <w:bCs/>
          <w:sz w:val="28"/>
          <w:szCs w:val="28"/>
        </w:rPr>
      </w:pPr>
    </w:p>
    <w:p w14:paraId="700C3C22" w14:textId="7C303A28" w:rsidR="00CE474C" w:rsidRPr="004075B5" w:rsidRDefault="004F3E3E" w:rsidP="00CE474C">
      <w:pPr>
        <w:pStyle w:val="ListParagraph"/>
        <w:numPr>
          <w:ilvl w:val="0"/>
          <w:numId w:val="1"/>
        </w:numPr>
        <w:rPr>
          <w:b/>
          <w:bCs/>
          <w:sz w:val="28"/>
          <w:szCs w:val="28"/>
        </w:rPr>
      </w:pPr>
      <w:r w:rsidRPr="004075B5">
        <w:rPr>
          <w:b/>
          <w:bCs/>
          <w:sz w:val="28"/>
          <w:szCs w:val="28"/>
        </w:rPr>
        <w:t>Per-Character ASCII Transcoding:</w:t>
      </w:r>
      <w:r w:rsidRPr="004075B5">
        <w:rPr>
          <w:sz w:val="28"/>
          <w:szCs w:val="28"/>
        </w:rPr>
        <w:t xml:space="preserve"> The system converts input strings into integer arrays using `</w:t>
      </w:r>
      <w:proofErr w:type="spellStart"/>
      <w:r w:rsidRPr="004075B5">
        <w:rPr>
          <w:sz w:val="28"/>
          <w:szCs w:val="28"/>
        </w:rPr>
        <w:t>ord</w:t>
      </w:r>
      <w:proofErr w:type="spellEnd"/>
      <w:r w:rsidRPr="004075B5">
        <w:rPr>
          <w:sz w:val="28"/>
          <w:szCs w:val="28"/>
        </w:rPr>
        <w:t>()` before performing modular exponentiation `pow(m, e, n)`. Processing each character individually simplifies tracing during execution, allowing step</w:t>
      </w:r>
      <w:r w:rsidR="00CE474C" w:rsidRPr="004075B5">
        <w:rPr>
          <w:sz w:val="28"/>
          <w:szCs w:val="28"/>
        </w:rPr>
        <w:t xml:space="preserve"> </w:t>
      </w:r>
      <w:r w:rsidRPr="004075B5">
        <w:rPr>
          <w:sz w:val="28"/>
          <w:szCs w:val="28"/>
        </w:rPr>
        <w:t>by</w:t>
      </w:r>
      <w:r w:rsidR="00CE474C" w:rsidRPr="004075B5">
        <w:rPr>
          <w:sz w:val="28"/>
          <w:szCs w:val="28"/>
        </w:rPr>
        <w:t xml:space="preserve"> </w:t>
      </w:r>
      <w:r w:rsidRPr="004075B5">
        <w:rPr>
          <w:sz w:val="28"/>
          <w:szCs w:val="28"/>
        </w:rPr>
        <w:t xml:space="preserve">step verification of mathematical transformations on individual character codes. </w:t>
      </w:r>
    </w:p>
    <w:p w14:paraId="06854711" w14:textId="77777777" w:rsidR="00CE474C" w:rsidRPr="004075B5" w:rsidRDefault="00CE474C" w:rsidP="00CE474C">
      <w:pPr>
        <w:pStyle w:val="ListParagraph"/>
        <w:ind w:left="770"/>
        <w:rPr>
          <w:b/>
          <w:bCs/>
          <w:sz w:val="28"/>
          <w:szCs w:val="28"/>
        </w:rPr>
      </w:pPr>
    </w:p>
    <w:p w14:paraId="5CF4AD7A" w14:textId="25638E9B" w:rsidR="004F3E3E" w:rsidRPr="004075B5" w:rsidRDefault="004F3E3E" w:rsidP="00CE474C">
      <w:pPr>
        <w:pStyle w:val="ListParagraph"/>
        <w:numPr>
          <w:ilvl w:val="0"/>
          <w:numId w:val="1"/>
        </w:numPr>
        <w:rPr>
          <w:b/>
          <w:bCs/>
          <w:sz w:val="28"/>
          <w:szCs w:val="28"/>
        </w:rPr>
      </w:pPr>
      <w:r w:rsidRPr="004075B5">
        <w:rPr>
          <w:b/>
          <w:bCs/>
          <w:sz w:val="28"/>
          <w:szCs w:val="28"/>
        </w:rPr>
        <w:t>RAM-Based Transient Data Store:</w:t>
      </w:r>
      <w:r w:rsidRPr="004075B5">
        <w:rPr>
          <w:sz w:val="28"/>
          <w:szCs w:val="28"/>
        </w:rPr>
        <w:t xml:space="preserve"> Storing active message queues in a native Python dictionary (`memory.py`) eliminates disk I/O overhead and prevents persistent traces of ciphertext or plaintext from remaining on local storage media when the process exits</w:t>
      </w:r>
      <w:r w:rsidR="00CE474C" w:rsidRPr="004075B5">
        <w:rPr>
          <w:sz w:val="28"/>
          <w:szCs w:val="28"/>
        </w:rPr>
        <w:t>.</w:t>
      </w:r>
    </w:p>
    <w:p w14:paraId="0800C922" w14:textId="77777777" w:rsidR="00CE474C" w:rsidRDefault="00CE474C"/>
    <w:p w14:paraId="503E3C4C" w14:textId="440A5215" w:rsidR="004F3E3E" w:rsidRPr="000E4E45" w:rsidRDefault="004F3E3E" w:rsidP="00CE474C">
      <w:pPr>
        <w:jc w:val="center"/>
        <w:rPr>
          <w:color w:val="156082" w:themeColor="accent1"/>
          <w:sz w:val="60"/>
          <w:szCs w:val="60"/>
        </w:rPr>
      </w:pPr>
      <w:r w:rsidRPr="000E4E45">
        <w:rPr>
          <w:color w:val="156082" w:themeColor="accent1"/>
          <w:sz w:val="60"/>
          <w:szCs w:val="60"/>
        </w:rPr>
        <w:lastRenderedPageBreak/>
        <w:t>I</w:t>
      </w:r>
      <w:r w:rsidR="004075B5" w:rsidRPr="000E4E45">
        <w:rPr>
          <w:color w:val="156082" w:themeColor="accent1"/>
          <w:sz w:val="60"/>
          <w:szCs w:val="60"/>
        </w:rPr>
        <w:t>mplementation Details</w:t>
      </w:r>
    </w:p>
    <w:p w14:paraId="037344A6" w14:textId="77777777" w:rsidR="004075B5" w:rsidRDefault="004075B5" w:rsidP="00CE474C">
      <w:pPr>
        <w:jc w:val="center"/>
        <w:rPr>
          <w:sz w:val="60"/>
          <w:szCs w:val="60"/>
        </w:rPr>
      </w:pPr>
    </w:p>
    <w:p w14:paraId="4FC77D29" w14:textId="7CC1251A" w:rsidR="004075B5" w:rsidRPr="004075B5" w:rsidRDefault="004075B5" w:rsidP="004075B5">
      <w:pPr>
        <w:pStyle w:val="ListParagraph"/>
        <w:numPr>
          <w:ilvl w:val="0"/>
          <w:numId w:val="1"/>
        </w:numPr>
        <w:rPr>
          <w:sz w:val="28"/>
          <w:szCs w:val="28"/>
        </w:rPr>
      </w:pPr>
      <w:r w:rsidRPr="004075B5">
        <w:rPr>
          <w:b/>
          <w:bCs/>
          <w:sz w:val="28"/>
          <w:szCs w:val="28"/>
        </w:rPr>
        <w:t>Prime Generation Module:</w:t>
      </w:r>
      <w:r w:rsidRPr="004075B5">
        <w:rPr>
          <w:sz w:val="28"/>
          <w:szCs w:val="28"/>
        </w:rPr>
        <w:t xml:space="preserve"> The prime number file automatically tests and verifies random five-digit odd numbers using division loops to ensure high-quality prime numbers are correctly picked for the core security equations. </w:t>
      </w:r>
    </w:p>
    <w:p w14:paraId="33196590" w14:textId="6BF800AB" w:rsidR="004075B5" w:rsidRPr="004075B5" w:rsidRDefault="004075B5" w:rsidP="004075B5">
      <w:pPr>
        <w:pStyle w:val="ListParagraph"/>
        <w:numPr>
          <w:ilvl w:val="0"/>
          <w:numId w:val="1"/>
        </w:numPr>
        <w:rPr>
          <w:sz w:val="28"/>
          <w:szCs w:val="28"/>
        </w:rPr>
      </w:pPr>
      <w:r w:rsidRPr="004075B5">
        <w:rPr>
          <w:b/>
          <w:bCs/>
          <w:sz w:val="28"/>
          <w:szCs w:val="28"/>
        </w:rPr>
        <w:t>GCD and Exponent Module:</w:t>
      </w:r>
      <w:r w:rsidRPr="004075B5">
        <w:rPr>
          <w:sz w:val="28"/>
          <w:szCs w:val="28"/>
        </w:rPr>
        <w:t xml:space="preserve"> This math file specifically uses standard algorithms to calculate the greatest common divisor, ensuring the public and private security keys are properly linked together for accurate message encryption. </w:t>
      </w:r>
    </w:p>
    <w:p w14:paraId="705A0CB7" w14:textId="7DD26D05" w:rsidR="004075B5" w:rsidRPr="004075B5" w:rsidRDefault="004075B5" w:rsidP="004075B5">
      <w:pPr>
        <w:pStyle w:val="ListParagraph"/>
        <w:numPr>
          <w:ilvl w:val="0"/>
          <w:numId w:val="1"/>
        </w:numPr>
        <w:rPr>
          <w:sz w:val="28"/>
          <w:szCs w:val="28"/>
        </w:rPr>
      </w:pPr>
      <w:r w:rsidRPr="004075B5">
        <w:rPr>
          <w:b/>
          <w:bCs/>
          <w:sz w:val="28"/>
          <w:szCs w:val="28"/>
        </w:rPr>
        <w:t>RSA Generation Module:</w:t>
      </w:r>
      <w:r w:rsidRPr="004075B5">
        <w:rPr>
          <w:sz w:val="28"/>
          <w:szCs w:val="28"/>
        </w:rPr>
        <w:t xml:space="preserve"> The core security file coordinates finding distinct prime numbers, calculates the necessary math values, and handles the actual mathematical formulas required to encrypt and decrypt individual text characters. </w:t>
      </w:r>
    </w:p>
    <w:p w14:paraId="49A6CCA7" w14:textId="641217EC" w:rsidR="004075B5" w:rsidRPr="004075B5" w:rsidRDefault="004075B5" w:rsidP="004075B5">
      <w:pPr>
        <w:pStyle w:val="ListParagraph"/>
        <w:numPr>
          <w:ilvl w:val="0"/>
          <w:numId w:val="1"/>
        </w:numPr>
        <w:jc w:val="both"/>
        <w:rPr>
          <w:sz w:val="28"/>
          <w:szCs w:val="28"/>
        </w:rPr>
      </w:pPr>
      <w:r w:rsidRPr="004075B5">
        <w:rPr>
          <w:b/>
          <w:bCs/>
          <w:sz w:val="28"/>
          <w:szCs w:val="28"/>
        </w:rPr>
        <w:t>ZKP Authentication Module:</w:t>
      </w:r>
      <w:r w:rsidRPr="004075B5">
        <w:rPr>
          <w:sz w:val="28"/>
          <w:szCs w:val="28"/>
        </w:rPr>
        <w:t xml:space="preserve"> This verification file controls the interactive back</w:t>
      </w:r>
      <w:r>
        <w:rPr>
          <w:sz w:val="28"/>
          <w:szCs w:val="28"/>
        </w:rPr>
        <w:t xml:space="preserve"> </w:t>
      </w:r>
      <w:r w:rsidRPr="004075B5">
        <w:rPr>
          <w:sz w:val="28"/>
          <w:szCs w:val="28"/>
        </w:rPr>
        <w:t>and</w:t>
      </w:r>
      <w:r>
        <w:rPr>
          <w:sz w:val="28"/>
          <w:szCs w:val="28"/>
        </w:rPr>
        <w:t xml:space="preserve"> </w:t>
      </w:r>
      <w:r w:rsidRPr="004075B5">
        <w:rPr>
          <w:sz w:val="28"/>
          <w:szCs w:val="28"/>
        </w:rPr>
        <w:t xml:space="preserve">forth communication between the client and server, calculating the random math challenges and verifying the final equations to grant secure system access. </w:t>
      </w:r>
    </w:p>
    <w:p w14:paraId="1F060C65" w14:textId="1FE22387" w:rsidR="004075B5" w:rsidRPr="004075B5" w:rsidRDefault="004075B5" w:rsidP="004075B5">
      <w:pPr>
        <w:pStyle w:val="ListParagraph"/>
        <w:numPr>
          <w:ilvl w:val="0"/>
          <w:numId w:val="1"/>
        </w:numPr>
        <w:rPr>
          <w:sz w:val="28"/>
          <w:szCs w:val="28"/>
        </w:rPr>
      </w:pPr>
      <w:r w:rsidRPr="004075B5">
        <w:rPr>
          <w:b/>
          <w:bCs/>
          <w:sz w:val="28"/>
          <w:szCs w:val="28"/>
        </w:rPr>
        <w:t>Codec and Memory Utilities:</w:t>
      </w:r>
      <w:r w:rsidRPr="004075B5">
        <w:rPr>
          <w:sz w:val="28"/>
          <w:szCs w:val="28"/>
        </w:rPr>
        <w:t xml:space="preserve"> The utility files manage translating standard text words into numerical arrays, turning decrypted numbers back into readable text, and holding all the active message data safely in memory. </w:t>
      </w:r>
    </w:p>
    <w:p w14:paraId="05C390EB" w14:textId="72BFAAE3" w:rsidR="004075B5" w:rsidRPr="004075B5" w:rsidRDefault="004075B5" w:rsidP="004075B5">
      <w:pPr>
        <w:rPr>
          <w:sz w:val="28"/>
          <w:szCs w:val="28"/>
        </w:rPr>
      </w:pPr>
    </w:p>
    <w:p w14:paraId="19A7F500" w14:textId="77777777" w:rsidR="00CE474C" w:rsidRPr="004075B5" w:rsidRDefault="00CE474C" w:rsidP="004075B5">
      <w:pPr>
        <w:rPr>
          <w:sz w:val="28"/>
          <w:szCs w:val="28"/>
        </w:rPr>
      </w:pPr>
    </w:p>
    <w:p w14:paraId="41229D16" w14:textId="77777777" w:rsidR="00CE474C" w:rsidRDefault="00CE474C"/>
    <w:p w14:paraId="2BFA4367" w14:textId="77777777" w:rsidR="00CE474C" w:rsidRDefault="00CE474C"/>
    <w:p w14:paraId="6F1A764B" w14:textId="77777777" w:rsidR="00CE474C" w:rsidRDefault="00CE474C"/>
    <w:p w14:paraId="58245BE0" w14:textId="77777777" w:rsidR="00CE474C" w:rsidRDefault="00CE474C"/>
    <w:p w14:paraId="1574E3AE" w14:textId="1F8004D7" w:rsidR="004075B5" w:rsidRPr="000E4E45" w:rsidRDefault="004075B5" w:rsidP="00BB57F5">
      <w:pPr>
        <w:jc w:val="center"/>
        <w:rPr>
          <w:color w:val="156082" w:themeColor="accent1"/>
          <w:sz w:val="60"/>
          <w:szCs w:val="60"/>
        </w:rPr>
      </w:pPr>
      <w:r w:rsidRPr="000E4E45">
        <w:rPr>
          <w:color w:val="156082" w:themeColor="accent1"/>
          <w:sz w:val="60"/>
          <w:szCs w:val="60"/>
        </w:rPr>
        <w:lastRenderedPageBreak/>
        <w:t>Results</w:t>
      </w:r>
    </w:p>
    <w:p w14:paraId="52CCE2E9" w14:textId="639F1D19" w:rsidR="00CE474C" w:rsidRDefault="007E6111">
      <w:r>
        <w:rPr>
          <w:noProof/>
        </w:rPr>
        <w:drawing>
          <wp:anchor distT="0" distB="0" distL="114300" distR="114300" simplePos="0" relativeHeight="251659264" behindDoc="0" locked="0" layoutInCell="1" allowOverlap="1" wp14:anchorId="07D9F254" wp14:editId="6A2C4642">
            <wp:simplePos x="0" y="0"/>
            <wp:positionH relativeFrom="margin">
              <wp:align>center</wp:align>
            </wp:positionH>
            <wp:positionV relativeFrom="paragraph">
              <wp:posOffset>176784</wp:posOffset>
            </wp:positionV>
            <wp:extent cx="6348854" cy="2377440"/>
            <wp:effectExtent l="0" t="0" r="0" b="3810"/>
            <wp:wrapNone/>
            <wp:docPr id="16560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547" name="Picture 165606547"/>
                    <pic:cNvPicPr/>
                  </pic:nvPicPr>
                  <pic:blipFill>
                    <a:blip r:embed="rId10">
                      <a:extLst>
                        <a:ext uri="{28A0092B-C50C-407E-A947-70E740481C1C}">
                          <a14:useLocalDpi xmlns:a14="http://schemas.microsoft.com/office/drawing/2010/main" val="0"/>
                        </a:ext>
                      </a:extLst>
                    </a:blip>
                    <a:stretch>
                      <a:fillRect/>
                    </a:stretch>
                  </pic:blipFill>
                  <pic:spPr>
                    <a:xfrm>
                      <a:off x="0" y="0"/>
                      <a:ext cx="6348854" cy="2377440"/>
                    </a:xfrm>
                    <a:prstGeom prst="rect">
                      <a:avLst/>
                    </a:prstGeom>
                  </pic:spPr>
                </pic:pic>
              </a:graphicData>
            </a:graphic>
            <wp14:sizeRelH relativeFrom="margin">
              <wp14:pctWidth>0</wp14:pctWidth>
            </wp14:sizeRelH>
            <wp14:sizeRelV relativeFrom="margin">
              <wp14:pctHeight>0</wp14:pctHeight>
            </wp14:sizeRelV>
          </wp:anchor>
        </w:drawing>
      </w:r>
    </w:p>
    <w:p w14:paraId="10336DCB" w14:textId="525D62AB" w:rsidR="004F3E3E" w:rsidRDefault="004F3E3E"/>
    <w:p w14:paraId="2AB3D26A" w14:textId="77777777" w:rsidR="00396498" w:rsidRDefault="00396498"/>
    <w:p w14:paraId="2BC40303" w14:textId="37A70E65" w:rsidR="00396498" w:rsidRDefault="00396498"/>
    <w:p w14:paraId="34CCDCC7" w14:textId="77777777" w:rsidR="00396498" w:rsidRDefault="00396498"/>
    <w:p w14:paraId="23F23DF6" w14:textId="40E65E4E" w:rsidR="00396498" w:rsidRDefault="00396498"/>
    <w:p w14:paraId="6BE31877" w14:textId="616AE606" w:rsidR="00396498" w:rsidRDefault="00396498"/>
    <w:p w14:paraId="4BDB50C4" w14:textId="1F51BE55" w:rsidR="00396498" w:rsidRDefault="007E6111">
      <w:r>
        <w:rPr>
          <w:noProof/>
        </w:rPr>
        <w:drawing>
          <wp:anchor distT="0" distB="0" distL="114300" distR="114300" simplePos="0" relativeHeight="251660288" behindDoc="0" locked="0" layoutInCell="1" allowOverlap="1" wp14:anchorId="28A2378E" wp14:editId="72405524">
            <wp:simplePos x="0" y="0"/>
            <wp:positionH relativeFrom="margin">
              <wp:posOffset>-309716</wp:posOffset>
            </wp:positionH>
            <wp:positionV relativeFrom="paragraph">
              <wp:posOffset>303489</wp:posOffset>
            </wp:positionV>
            <wp:extent cx="6348730" cy="3718380"/>
            <wp:effectExtent l="0" t="0" r="0" b="0"/>
            <wp:wrapNone/>
            <wp:docPr id="1610482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2370" name="Picture 16104823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7633" cy="3723595"/>
                    </a:xfrm>
                    <a:prstGeom prst="rect">
                      <a:avLst/>
                    </a:prstGeom>
                  </pic:spPr>
                </pic:pic>
              </a:graphicData>
            </a:graphic>
            <wp14:sizeRelH relativeFrom="margin">
              <wp14:pctWidth>0</wp14:pctWidth>
            </wp14:sizeRelH>
            <wp14:sizeRelV relativeFrom="margin">
              <wp14:pctHeight>0</wp14:pctHeight>
            </wp14:sizeRelV>
          </wp:anchor>
        </w:drawing>
      </w:r>
    </w:p>
    <w:p w14:paraId="6611BFB2" w14:textId="7D040C1D" w:rsidR="00396498" w:rsidRDefault="00396498"/>
    <w:p w14:paraId="19961A65" w14:textId="1561AC40" w:rsidR="00396498" w:rsidRDefault="00396498"/>
    <w:p w14:paraId="64F7A02B" w14:textId="7E2C4E68" w:rsidR="00396498" w:rsidRDefault="00396498"/>
    <w:p w14:paraId="4A1F2DE1" w14:textId="2EB97836" w:rsidR="00396498" w:rsidRDefault="00396498"/>
    <w:p w14:paraId="2CC5D2C5" w14:textId="77777777" w:rsidR="00396498" w:rsidRDefault="00396498"/>
    <w:p w14:paraId="216A7552" w14:textId="77777777" w:rsidR="00396498" w:rsidRDefault="00396498"/>
    <w:p w14:paraId="4E0DCA8F" w14:textId="77777777" w:rsidR="00396498" w:rsidRDefault="00396498"/>
    <w:p w14:paraId="380D93DA" w14:textId="77777777" w:rsidR="00396498" w:rsidRDefault="00396498"/>
    <w:p w14:paraId="701ACE3D" w14:textId="77777777" w:rsidR="00396498" w:rsidRDefault="00396498"/>
    <w:p w14:paraId="648944FD" w14:textId="77777777" w:rsidR="004F3E3E" w:rsidRDefault="004F3E3E"/>
    <w:p w14:paraId="09B4A4D9" w14:textId="77777777" w:rsidR="004F3E3E" w:rsidRDefault="004F3E3E"/>
    <w:p w14:paraId="413D884E" w14:textId="4A7CA10F" w:rsidR="004F3E3E" w:rsidRDefault="003C6484">
      <w:r>
        <w:rPr>
          <w:noProof/>
        </w:rPr>
        <mc:AlternateContent>
          <mc:Choice Requires="wps">
            <w:drawing>
              <wp:anchor distT="0" distB="0" distL="114300" distR="114300" simplePos="0" relativeHeight="251664384" behindDoc="0" locked="0" layoutInCell="1" allowOverlap="1" wp14:anchorId="2C481E39" wp14:editId="20796433">
                <wp:simplePos x="0" y="0"/>
                <wp:positionH relativeFrom="column">
                  <wp:posOffset>-648173</wp:posOffset>
                </wp:positionH>
                <wp:positionV relativeFrom="paragraph">
                  <wp:posOffset>276536</wp:posOffset>
                </wp:positionV>
                <wp:extent cx="1584000" cy="340049"/>
                <wp:effectExtent l="0" t="0" r="0" b="3175"/>
                <wp:wrapNone/>
                <wp:docPr id="2078711923" name="Text Box 5"/>
                <wp:cNvGraphicFramePr/>
                <a:graphic xmlns:a="http://schemas.openxmlformats.org/drawingml/2006/main">
                  <a:graphicData uri="http://schemas.microsoft.com/office/word/2010/wordprocessingShape">
                    <wps:wsp>
                      <wps:cNvSpPr txBox="1"/>
                      <wps:spPr>
                        <a:xfrm>
                          <a:off x="0" y="0"/>
                          <a:ext cx="1584000" cy="340049"/>
                        </a:xfrm>
                        <a:prstGeom prst="rect">
                          <a:avLst/>
                        </a:prstGeom>
                        <a:noFill/>
                        <a:ln w="6350">
                          <a:noFill/>
                        </a:ln>
                      </wps:spPr>
                      <wps:txbx>
                        <w:txbxContent>
                          <w:p w14:paraId="785FB469" w14:textId="17499A94" w:rsidR="003C6484" w:rsidRPr="003C6484" w:rsidRDefault="003C6484" w:rsidP="003C6484">
                            <w:pPr>
                              <w:pStyle w:val="ListParagraph"/>
                              <w:numPr>
                                <w:ilvl w:val="0"/>
                                <w:numId w:val="15"/>
                              </w:numPr>
                              <w:rPr>
                                <w:b/>
                                <w:bCs/>
                                <w:sz w:val="32"/>
                                <w:szCs w:val="32"/>
                                <w:lang w:val="en-US"/>
                              </w:rPr>
                            </w:pPr>
                            <w:r w:rsidRPr="003C6484">
                              <w:rPr>
                                <w:b/>
                                <w:bCs/>
                                <w:sz w:val="32"/>
                                <w:szCs w:val="32"/>
                                <w:lang w:val="en-US"/>
                              </w:rPr>
                              <w:t xml:space="preserve">FIGURE </w:t>
                            </w:r>
                            <w:r>
                              <w:rPr>
                                <w:b/>
                                <w:bCs/>
                                <w:sz w:val="32"/>
                                <w:szCs w:val="32"/>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81E39" id="_x0000_s1030" type="#_x0000_t202" style="position:absolute;margin-left:-51.05pt;margin-top:21.75pt;width:124.7pt;height:2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" filled="f" stroked="f" strokeweight=".5pt">
                <v:textbox>
                  <w:txbxContent>
                    <w:p w14:paraId="785FB469" w14:textId="17499A94" w:rsidR="003C6484" w:rsidRPr="003C6484" w:rsidRDefault="003C6484" w:rsidP="003C6484">
                      <w:pPr>
                        <w:pStyle w:val="ListParagraph"/>
                        <w:numPr>
                          <w:ilvl w:val="0"/>
                          <w:numId w:val="15"/>
                        </w:numPr>
                        <w:rPr>
                          <w:b/>
                          <w:bCs/>
                          <w:sz w:val="32"/>
                          <w:szCs w:val="32"/>
                          <w:lang w:val="en-US"/>
                        </w:rPr>
                      </w:pPr>
                      <w:r w:rsidRPr="003C6484">
                        <w:rPr>
                          <w:b/>
                          <w:bCs/>
                          <w:sz w:val="32"/>
                          <w:szCs w:val="32"/>
                          <w:lang w:val="en-US"/>
                        </w:rPr>
                        <w:t xml:space="preserve">FIGURE </w:t>
                      </w:r>
                      <w:r>
                        <w:rPr>
                          <w:b/>
                          <w:bCs/>
                          <w:sz w:val="32"/>
                          <w:szCs w:val="32"/>
                          <w:lang w:val="en-US"/>
                        </w:rPr>
                        <w:t>2</w:t>
                      </w:r>
                    </w:p>
                  </w:txbxContent>
                </v:textbox>
              </v:shape>
            </w:pict>
          </mc:Fallback>
        </mc:AlternateContent>
      </w:r>
    </w:p>
    <w:p w14:paraId="37063073" w14:textId="4DF1A610" w:rsidR="004F3E3E" w:rsidRDefault="004F3E3E"/>
    <w:p w14:paraId="01B54D7D" w14:textId="75A3B110" w:rsidR="004F3E3E" w:rsidRDefault="004F3E3E"/>
    <w:p w14:paraId="1A2A96CC" w14:textId="77777777" w:rsidR="004F3E3E" w:rsidRDefault="004F3E3E"/>
    <w:p w14:paraId="6046635E" w14:textId="31049878" w:rsidR="004075B5" w:rsidRDefault="004075B5"/>
    <w:p w14:paraId="3A2C42C1" w14:textId="750B5F1E" w:rsidR="00F03B91" w:rsidRDefault="00F03B91"/>
    <w:p w14:paraId="308331C6" w14:textId="49B51B79" w:rsidR="00396498" w:rsidRPr="000E4E45" w:rsidRDefault="00396498" w:rsidP="00F03B91">
      <w:pPr>
        <w:jc w:val="center"/>
        <w:rPr>
          <w:color w:val="156082" w:themeColor="accent1"/>
          <w:sz w:val="60"/>
          <w:szCs w:val="60"/>
        </w:rPr>
      </w:pPr>
      <w:r w:rsidRPr="000E4E45">
        <w:rPr>
          <w:color w:val="156082" w:themeColor="accent1"/>
          <w:sz w:val="60"/>
          <w:szCs w:val="60"/>
        </w:rPr>
        <w:lastRenderedPageBreak/>
        <w:t>T</w:t>
      </w:r>
      <w:r w:rsidR="004075B5" w:rsidRPr="000E4E45">
        <w:rPr>
          <w:color w:val="156082" w:themeColor="accent1"/>
          <w:sz w:val="60"/>
          <w:szCs w:val="60"/>
        </w:rPr>
        <w:t>esting Approach</w:t>
      </w:r>
    </w:p>
    <w:p w14:paraId="272AB84D" w14:textId="77777777" w:rsidR="00F03B91" w:rsidRPr="00F03B91" w:rsidRDefault="00F03B91" w:rsidP="00F03B91">
      <w:pPr>
        <w:jc w:val="center"/>
        <w:rPr>
          <w:sz w:val="60"/>
          <w:szCs w:val="60"/>
        </w:rPr>
      </w:pPr>
    </w:p>
    <w:p w14:paraId="41900FCE" w14:textId="5A57E82E" w:rsidR="00F03B91" w:rsidRPr="00F03B91" w:rsidRDefault="00F03B91" w:rsidP="00F03B91">
      <w:pPr>
        <w:pStyle w:val="ListParagraph"/>
        <w:numPr>
          <w:ilvl w:val="0"/>
          <w:numId w:val="2"/>
        </w:numPr>
        <w:rPr>
          <w:sz w:val="28"/>
          <w:szCs w:val="28"/>
        </w:rPr>
      </w:pPr>
      <w:r w:rsidRPr="00F03B91">
        <w:rPr>
          <w:b/>
          <w:bCs/>
          <w:sz w:val="28"/>
          <w:szCs w:val="28"/>
        </w:rPr>
        <w:t>Unit Testing:</w:t>
      </w:r>
      <w:r w:rsidRPr="00F03B91">
        <w:rPr>
          <w:sz w:val="28"/>
          <w:szCs w:val="28"/>
        </w:rPr>
        <w:t xml:space="preserve"> Mathematical functions like prime generation and modular inverses were heavily tested against known values to guarantee zero false positives and ensure the core cryptographic math worked flawlessly before being integrated into the main system. </w:t>
      </w:r>
    </w:p>
    <w:p w14:paraId="49E6C69D" w14:textId="77777777" w:rsidR="00F03B91" w:rsidRPr="00F03B91" w:rsidRDefault="00F03B91" w:rsidP="00F03B91">
      <w:pPr>
        <w:pStyle w:val="ListParagraph"/>
        <w:ind w:left="764"/>
        <w:rPr>
          <w:sz w:val="28"/>
          <w:szCs w:val="28"/>
        </w:rPr>
      </w:pPr>
    </w:p>
    <w:p w14:paraId="70A39040" w14:textId="02CC41E0" w:rsidR="00F03B91" w:rsidRPr="00F03B91" w:rsidRDefault="00F03B91" w:rsidP="00F03B91">
      <w:pPr>
        <w:pStyle w:val="ListParagraph"/>
        <w:numPr>
          <w:ilvl w:val="0"/>
          <w:numId w:val="2"/>
        </w:numPr>
        <w:rPr>
          <w:sz w:val="28"/>
          <w:szCs w:val="28"/>
        </w:rPr>
      </w:pPr>
      <w:r w:rsidRPr="00F03B91">
        <w:rPr>
          <w:b/>
          <w:bCs/>
          <w:sz w:val="28"/>
          <w:szCs w:val="28"/>
        </w:rPr>
        <w:t>ZKP Boundary Testing:</w:t>
      </w:r>
      <w:r w:rsidRPr="00F03B91">
        <w:rPr>
          <w:sz w:val="28"/>
          <w:szCs w:val="28"/>
        </w:rPr>
        <w:t xml:space="preserve"> Both successful logins and intentionally forced failures were tested multiple times. Modifying the response values resulted in an immediate denial, proving the system successfully blocks unauthorized tokens and protects the authentication gateway. </w:t>
      </w:r>
    </w:p>
    <w:p w14:paraId="7F18ACA1" w14:textId="77777777" w:rsidR="00F03B91" w:rsidRPr="00F03B91" w:rsidRDefault="00F03B91" w:rsidP="00F03B91">
      <w:pPr>
        <w:pStyle w:val="ListParagraph"/>
        <w:ind w:left="764"/>
        <w:rPr>
          <w:sz w:val="28"/>
          <w:szCs w:val="28"/>
        </w:rPr>
      </w:pPr>
    </w:p>
    <w:p w14:paraId="7C650A94" w14:textId="14DE2D5C" w:rsidR="00F03B91" w:rsidRPr="00F03B91" w:rsidRDefault="00F03B91" w:rsidP="00F03B91">
      <w:pPr>
        <w:pStyle w:val="ListParagraph"/>
        <w:numPr>
          <w:ilvl w:val="0"/>
          <w:numId w:val="2"/>
        </w:numPr>
        <w:rPr>
          <w:sz w:val="28"/>
          <w:szCs w:val="28"/>
        </w:rPr>
      </w:pPr>
      <w:r w:rsidRPr="00F03B91">
        <w:rPr>
          <w:b/>
          <w:bCs/>
          <w:sz w:val="28"/>
          <w:szCs w:val="28"/>
        </w:rPr>
        <w:t>End-to-End Validation:</w:t>
      </w:r>
      <w:r w:rsidRPr="00F03B91">
        <w:rPr>
          <w:sz w:val="28"/>
          <w:szCs w:val="28"/>
        </w:rPr>
        <w:t xml:space="preserve"> Complex text strings containing uppercase letters, lowercase letters, numbers, spaces, and punctuation were completely processed through the encryption and decryption steps, mathematically proving a one hundred percent loss-free reconstruction of all characters. </w:t>
      </w:r>
    </w:p>
    <w:p w14:paraId="14E7AAB9" w14:textId="77777777" w:rsidR="00F03B91" w:rsidRPr="00F03B91" w:rsidRDefault="00F03B91" w:rsidP="00F03B91">
      <w:pPr>
        <w:pStyle w:val="ListParagraph"/>
        <w:ind w:left="764"/>
        <w:rPr>
          <w:sz w:val="28"/>
          <w:szCs w:val="28"/>
        </w:rPr>
      </w:pPr>
    </w:p>
    <w:p w14:paraId="4B53C9C0" w14:textId="05887064" w:rsidR="00F03B91" w:rsidRPr="00F03B91" w:rsidRDefault="00F03B91" w:rsidP="00F03B91">
      <w:pPr>
        <w:pStyle w:val="ListParagraph"/>
        <w:numPr>
          <w:ilvl w:val="0"/>
          <w:numId w:val="2"/>
        </w:numPr>
        <w:rPr>
          <w:sz w:val="28"/>
          <w:szCs w:val="28"/>
        </w:rPr>
      </w:pPr>
      <w:r w:rsidRPr="00F03B91">
        <w:rPr>
          <w:b/>
          <w:bCs/>
          <w:sz w:val="28"/>
          <w:szCs w:val="28"/>
        </w:rPr>
        <w:t>State Guard Testing:</w:t>
      </w:r>
      <w:r w:rsidRPr="00F03B91">
        <w:rPr>
          <w:sz w:val="28"/>
          <w:szCs w:val="28"/>
        </w:rPr>
        <w:t xml:space="preserve"> Terminal menu options for sending and reading messages were intentionally clicked out of order to ensure the system strictly blocked access and displayed warnings until the mandatory key setup and ZKP authentication were completed. </w:t>
      </w:r>
    </w:p>
    <w:p w14:paraId="49FB9CAB" w14:textId="686F997F" w:rsidR="00396498" w:rsidRDefault="00396498"/>
    <w:p w14:paraId="69D86BAD" w14:textId="77777777" w:rsidR="00396498" w:rsidRDefault="00396498"/>
    <w:p w14:paraId="7451F727" w14:textId="77777777" w:rsidR="00396498" w:rsidRDefault="00396498"/>
    <w:p w14:paraId="5D1E3C3E" w14:textId="77777777" w:rsidR="00396498" w:rsidRDefault="00396498"/>
    <w:p w14:paraId="6E5BD365" w14:textId="77777777" w:rsidR="00396498" w:rsidRDefault="00396498"/>
    <w:p w14:paraId="7D08C251" w14:textId="77777777" w:rsidR="00396498" w:rsidRDefault="00396498"/>
    <w:p w14:paraId="44F695E3" w14:textId="1E7BA699" w:rsidR="008F1FCF" w:rsidRPr="000E4E45" w:rsidRDefault="008F1FCF" w:rsidP="008F1FCF">
      <w:pPr>
        <w:jc w:val="center"/>
        <w:rPr>
          <w:color w:val="156082" w:themeColor="accent1"/>
          <w:sz w:val="60"/>
          <w:szCs w:val="60"/>
        </w:rPr>
      </w:pPr>
      <w:r w:rsidRPr="000E4E45">
        <w:rPr>
          <w:color w:val="156082" w:themeColor="accent1"/>
          <w:sz w:val="60"/>
          <w:szCs w:val="60"/>
        </w:rPr>
        <w:lastRenderedPageBreak/>
        <w:t>Challenges Faced</w:t>
      </w:r>
    </w:p>
    <w:p w14:paraId="3C1411D1" w14:textId="77777777" w:rsidR="008F1FCF" w:rsidRPr="008F1FCF" w:rsidRDefault="008F1FCF" w:rsidP="008F1FCF">
      <w:pPr>
        <w:jc w:val="center"/>
        <w:rPr>
          <w:sz w:val="60"/>
          <w:szCs w:val="60"/>
        </w:rPr>
      </w:pPr>
    </w:p>
    <w:p w14:paraId="26E834F3" w14:textId="702A0148" w:rsidR="008F1FCF" w:rsidRDefault="008F1FCF" w:rsidP="008F1FCF">
      <w:pPr>
        <w:pStyle w:val="ListParagraph"/>
        <w:numPr>
          <w:ilvl w:val="0"/>
          <w:numId w:val="3"/>
        </w:numPr>
        <w:rPr>
          <w:sz w:val="28"/>
          <w:szCs w:val="28"/>
        </w:rPr>
      </w:pPr>
      <w:r w:rsidRPr="008F1FCF">
        <w:rPr>
          <w:b/>
          <w:bCs/>
          <w:sz w:val="28"/>
          <w:szCs w:val="28"/>
        </w:rPr>
        <w:t>Prime Selection Constraints:</w:t>
      </w:r>
      <w:r w:rsidRPr="008F1FCF">
        <w:rPr>
          <w:sz w:val="28"/>
          <w:szCs w:val="28"/>
        </w:rPr>
        <w:t xml:space="preserve"> The random number generator occasionally picked the exact same prime number twice, which completely broke the cryptographic math equations. A conditional loop was added to the code to guarantee the system only selects two distinct primes. </w:t>
      </w:r>
    </w:p>
    <w:p w14:paraId="49A731E1" w14:textId="77777777" w:rsidR="008F1FCF" w:rsidRPr="008F1FCF" w:rsidRDefault="008F1FCF" w:rsidP="008F1FCF">
      <w:pPr>
        <w:rPr>
          <w:sz w:val="2"/>
          <w:szCs w:val="2"/>
        </w:rPr>
      </w:pPr>
    </w:p>
    <w:p w14:paraId="195D1956" w14:textId="54ADC433" w:rsidR="008F1FCF" w:rsidRDefault="008F1FCF" w:rsidP="008F1FCF">
      <w:pPr>
        <w:pStyle w:val="ListParagraph"/>
        <w:numPr>
          <w:ilvl w:val="0"/>
          <w:numId w:val="3"/>
        </w:numPr>
        <w:rPr>
          <w:sz w:val="28"/>
          <w:szCs w:val="28"/>
        </w:rPr>
      </w:pPr>
      <w:r w:rsidRPr="008F1FCF">
        <w:rPr>
          <w:b/>
          <w:bCs/>
          <w:sz w:val="28"/>
          <w:szCs w:val="28"/>
        </w:rPr>
        <w:t>Character Integer Bounds:</w:t>
      </w:r>
      <w:r w:rsidRPr="008F1FCF">
        <w:rPr>
          <w:sz w:val="28"/>
          <w:szCs w:val="28"/>
        </w:rPr>
        <w:t xml:space="preserve"> Standard ASCII text numbers were too small for the mathematical formulas, leading to errors. This limitation was bypassed by specifically generating larger 5-digit prime numbers to ensure the final calculated value exceeded the maximum text bounds. </w:t>
      </w:r>
    </w:p>
    <w:p w14:paraId="0205476B" w14:textId="77777777" w:rsidR="008F1FCF" w:rsidRPr="008F1FCF" w:rsidRDefault="008F1FCF" w:rsidP="008F1FCF">
      <w:pPr>
        <w:pStyle w:val="ListParagraph"/>
        <w:rPr>
          <w:sz w:val="28"/>
          <w:szCs w:val="28"/>
        </w:rPr>
      </w:pPr>
    </w:p>
    <w:p w14:paraId="7C2A68D9" w14:textId="77777777" w:rsidR="008F1FCF" w:rsidRPr="008F1FCF" w:rsidRDefault="008F1FCF" w:rsidP="008F1FCF">
      <w:pPr>
        <w:pStyle w:val="ListParagraph"/>
        <w:ind w:left="820"/>
        <w:rPr>
          <w:sz w:val="2"/>
          <w:szCs w:val="2"/>
        </w:rPr>
      </w:pPr>
    </w:p>
    <w:p w14:paraId="23A1BC94" w14:textId="007AC959" w:rsidR="008F1FCF" w:rsidRPr="008F1FCF" w:rsidRDefault="008F1FCF" w:rsidP="008F1FCF">
      <w:pPr>
        <w:pStyle w:val="ListParagraph"/>
        <w:numPr>
          <w:ilvl w:val="0"/>
          <w:numId w:val="3"/>
        </w:numPr>
        <w:rPr>
          <w:sz w:val="28"/>
          <w:szCs w:val="28"/>
        </w:rPr>
      </w:pPr>
      <w:r w:rsidRPr="008F1FCF">
        <w:rPr>
          <w:b/>
          <w:bCs/>
          <w:sz w:val="28"/>
          <w:szCs w:val="28"/>
        </w:rPr>
        <w:t>Terminal Control Flow:</w:t>
      </w:r>
      <w:r w:rsidRPr="008F1FCF">
        <w:rPr>
          <w:sz w:val="28"/>
          <w:szCs w:val="28"/>
        </w:rPr>
        <w:t xml:space="preserve"> Allowing users to choose the messaging options before generating their security keys caused the terminal program to crash. This was fixed by setting starting variables to zero and adding strict security guards to the menu system. </w:t>
      </w:r>
    </w:p>
    <w:p w14:paraId="3AD5655B" w14:textId="77777777" w:rsidR="00396498" w:rsidRDefault="00396498">
      <w:pPr>
        <w:rPr>
          <w:sz w:val="28"/>
          <w:szCs w:val="28"/>
        </w:rPr>
      </w:pPr>
    </w:p>
    <w:p w14:paraId="361886DC" w14:textId="77777777" w:rsidR="008F1FCF" w:rsidRDefault="008F1FCF">
      <w:pPr>
        <w:rPr>
          <w:sz w:val="28"/>
          <w:szCs w:val="28"/>
        </w:rPr>
      </w:pPr>
    </w:p>
    <w:p w14:paraId="529774F5" w14:textId="77777777" w:rsidR="008F1FCF" w:rsidRDefault="008F1FCF">
      <w:pPr>
        <w:rPr>
          <w:sz w:val="28"/>
          <w:szCs w:val="28"/>
        </w:rPr>
      </w:pPr>
    </w:p>
    <w:p w14:paraId="0BAF8492" w14:textId="77777777" w:rsidR="008F1FCF" w:rsidRDefault="008F1FCF">
      <w:pPr>
        <w:rPr>
          <w:sz w:val="28"/>
          <w:szCs w:val="28"/>
        </w:rPr>
      </w:pPr>
    </w:p>
    <w:p w14:paraId="53CBBA11" w14:textId="77777777" w:rsidR="008F1FCF" w:rsidRDefault="008F1FCF">
      <w:pPr>
        <w:rPr>
          <w:sz w:val="28"/>
          <w:szCs w:val="28"/>
        </w:rPr>
      </w:pPr>
    </w:p>
    <w:p w14:paraId="33BCCFDB" w14:textId="77777777" w:rsidR="008F1FCF" w:rsidRDefault="008F1FCF">
      <w:pPr>
        <w:rPr>
          <w:sz w:val="28"/>
          <w:szCs w:val="28"/>
        </w:rPr>
      </w:pPr>
    </w:p>
    <w:p w14:paraId="370CE1E4" w14:textId="77777777" w:rsidR="008F1FCF" w:rsidRDefault="008F1FCF">
      <w:pPr>
        <w:rPr>
          <w:sz w:val="28"/>
          <w:szCs w:val="28"/>
        </w:rPr>
      </w:pPr>
    </w:p>
    <w:p w14:paraId="0FCD51A4" w14:textId="77777777" w:rsidR="008F1FCF" w:rsidRDefault="008F1FCF">
      <w:pPr>
        <w:rPr>
          <w:sz w:val="28"/>
          <w:szCs w:val="28"/>
        </w:rPr>
      </w:pPr>
    </w:p>
    <w:p w14:paraId="6E2AB77A" w14:textId="77777777" w:rsidR="008F1FCF" w:rsidRDefault="008F1FCF">
      <w:pPr>
        <w:rPr>
          <w:sz w:val="28"/>
          <w:szCs w:val="28"/>
        </w:rPr>
      </w:pPr>
    </w:p>
    <w:p w14:paraId="0057024A" w14:textId="77777777" w:rsidR="008F1FCF" w:rsidRDefault="008F1FCF">
      <w:pPr>
        <w:rPr>
          <w:sz w:val="28"/>
          <w:szCs w:val="28"/>
        </w:rPr>
      </w:pPr>
    </w:p>
    <w:p w14:paraId="4E464EB9" w14:textId="6D614005" w:rsidR="008F1FCF" w:rsidRPr="000E4E45" w:rsidRDefault="008F1FCF" w:rsidP="008F1FCF">
      <w:pPr>
        <w:jc w:val="center"/>
        <w:rPr>
          <w:color w:val="156082" w:themeColor="accent1"/>
          <w:sz w:val="60"/>
          <w:szCs w:val="60"/>
        </w:rPr>
      </w:pPr>
      <w:r w:rsidRPr="000E4E45">
        <w:rPr>
          <w:color w:val="156082" w:themeColor="accent1"/>
          <w:sz w:val="60"/>
          <w:szCs w:val="60"/>
        </w:rPr>
        <w:lastRenderedPageBreak/>
        <w:t xml:space="preserve">Learnings </w:t>
      </w:r>
      <w:r w:rsidR="004075B5" w:rsidRPr="000E4E45">
        <w:rPr>
          <w:color w:val="156082" w:themeColor="accent1"/>
          <w:sz w:val="60"/>
          <w:szCs w:val="60"/>
        </w:rPr>
        <w:t>and</w:t>
      </w:r>
      <w:r w:rsidRPr="000E4E45">
        <w:rPr>
          <w:color w:val="156082" w:themeColor="accent1"/>
          <w:sz w:val="60"/>
          <w:szCs w:val="60"/>
        </w:rPr>
        <w:t xml:space="preserve"> Key Takeaways</w:t>
      </w:r>
    </w:p>
    <w:p w14:paraId="20CBC167" w14:textId="77777777" w:rsidR="008F1FCF" w:rsidRPr="008F1FCF" w:rsidRDefault="008F1FCF" w:rsidP="008F1FCF">
      <w:pPr>
        <w:jc w:val="center"/>
        <w:rPr>
          <w:sz w:val="60"/>
          <w:szCs w:val="60"/>
        </w:rPr>
      </w:pPr>
    </w:p>
    <w:p w14:paraId="0E3ED956" w14:textId="77777777" w:rsidR="008F1FCF" w:rsidRPr="008F1FCF" w:rsidRDefault="008F1FCF" w:rsidP="008F1FCF">
      <w:pPr>
        <w:numPr>
          <w:ilvl w:val="0"/>
          <w:numId w:val="4"/>
        </w:numPr>
        <w:rPr>
          <w:sz w:val="28"/>
          <w:szCs w:val="28"/>
        </w:rPr>
      </w:pPr>
      <w:r w:rsidRPr="008F1FCF">
        <w:rPr>
          <w:b/>
          <w:bCs/>
          <w:sz w:val="28"/>
          <w:szCs w:val="28"/>
        </w:rPr>
        <w:t>Zero-Knowledge Dynamics:</w:t>
      </w:r>
      <w:r w:rsidRPr="008F1FCF">
        <w:rPr>
          <w:sz w:val="28"/>
          <w:szCs w:val="28"/>
        </w:rPr>
        <w:t xml:space="preserve"> Building the interactive challenge-response system clearly demonstrated how zero-trust security architecture works in practice, successfully proving a user's identity without ever transmitting or exposing real credentials across the terminal network. </w:t>
      </w:r>
    </w:p>
    <w:p w14:paraId="1C24692C" w14:textId="77777777" w:rsidR="008F1FCF" w:rsidRPr="008F1FCF" w:rsidRDefault="008F1FCF" w:rsidP="008F1FCF">
      <w:pPr>
        <w:numPr>
          <w:ilvl w:val="0"/>
          <w:numId w:val="4"/>
        </w:numPr>
        <w:rPr>
          <w:sz w:val="28"/>
          <w:szCs w:val="28"/>
        </w:rPr>
      </w:pPr>
      <w:r w:rsidRPr="008F1FCF">
        <w:rPr>
          <w:b/>
          <w:bCs/>
          <w:sz w:val="28"/>
          <w:szCs w:val="28"/>
        </w:rPr>
        <w:t>Modular Code Design:</w:t>
      </w:r>
      <w:r w:rsidRPr="008F1FCF">
        <w:rPr>
          <w:sz w:val="28"/>
          <w:szCs w:val="28"/>
        </w:rPr>
        <w:t xml:space="preserve"> Separating the software into completely distinct files for raw math operations, security protocols, memory storage, and user menus made the entire project significantly easier to build, isolate for unit testing, and debug when errors occurred. </w:t>
      </w:r>
    </w:p>
    <w:p w14:paraId="3BE387EA" w14:textId="77777777" w:rsidR="008F1FCF" w:rsidRDefault="008F1FCF" w:rsidP="008F1FCF">
      <w:pPr>
        <w:numPr>
          <w:ilvl w:val="0"/>
          <w:numId w:val="4"/>
        </w:numPr>
        <w:rPr>
          <w:sz w:val="28"/>
          <w:szCs w:val="28"/>
        </w:rPr>
      </w:pPr>
      <w:r w:rsidRPr="008F1FCF">
        <w:rPr>
          <w:b/>
          <w:bCs/>
          <w:sz w:val="28"/>
          <w:szCs w:val="28"/>
        </w:rPr>
        <w:t>Algorithmic Efficiency:</w:t>
      </w:r>
      <w:r w:rsidRPr="008F1FCF">
        <w:rPr>
          <w:sz w:val="28"/>
          <w:szCs w:val="28"/>
        </w:rPr>
        <w:t xml:space="preserve"> Utilizing Python's highly optimized built-in math functions highlighted how incredibly important fast logarithmic exponentiation is when processing and transforming long streams of text characters without causing any noticeable delay in the terminal window. </w:t>
      </w:r>
    </w:p>
    <w:p w14:paraId="5074A8A3" w14:textId="77777777" w:rsidR="008F1FCF" w:rsidRDefault="008F1FCF" w:rsidP="008F1FCF">
      <w:pPr>
        <w:rPr>
          <w:sz w:val="28"/>
          <w:szCs w:val="28"/>
        </w:rPr>
      </w:pPr>
    </w:p>
    <w:p w14:paraId="221A30E6" w14:textId="77777777" w:rsidR="008F1FCF" w:rsidRDefault="008F1FCF" w:rsidP="008F1FCF">
      <w:pPr>
        <w:rPr>
          <w:sz w:val="28"/>
          <w:szCs w:val="28"/>
        </w:rPr>
      </w:pPr>
    </w:p>
    <w:p w14:paraId="6CAB58DD" w14:textId="77777777" w:rsidR="008F1FCF" w:rsidRDefault="008F1FCF" w:rsidP="008F1FCF">
      <w:pPr>
        <w:rPr>
          <w:sz w:val="28"/>
          <w:szCs w:val="28"/>
        </w:rPr>
      </w:pPr>
    </w:p>
    <w:p w14:paraId="4956BEE3" w14:textId="77777777" w:rsidR="008F1FCF" w:rsidRDefault="008F1FCF" w:rsidP="008F1FCF">
      <w:pPr>
        <w:rPr>
          <w:sz w:val="28"/>
          <w:szCs w:val="28"/>
        </w:rPr>
      </w:pPr>
    </w:p>
    <w:p w14:paraId="52406CD3" w14:textId="77777777" w:rsidR="008F1FCF" w:rsidRDefault="008F1FCF" w:rsidP="008F1FCF">
      <w:pPr>
        <w:rPr>
          <w:sz w:val="28"/>
          <w:szCs w:val="28"/>
        </w:rPr>
      </w:pPr>
    </w:p>
    <w:p w14:paraId="4E7BDF85" w14:textId="77777777" w:rsidR="008F1FCF" w:rsidRDefault="008F1FCF" w:rsidP="008F1FCF">
      <w:pPr>
        <w:rPr>
          <w:sz w:val="28"/>
          <w:szCs w:val="28"/>
        </w:rPr>
      </w:pPr>
    </w:p>
    <w:p w14:paraId="11D34583" w14:textId="77777777" w:rsidR="00BB57F5" w:rsidRDefault="00BB57F5" w:rsidP="008F1FCF">
      <w:pPr>
        <w:rPr>
          <w:sz w:val="28"/>
          <w:szCs w:val="28"/>
        </w:rPr>
      </w:pPr>
    </w:p>
    <w:p w14:paraId="23B9FF53" w14:textId="77777777" w:rsidR="00BB57F5" w:rsidRDefault="00BB57F5" w:rsidP="008F1FCF">
      <w:pPr>
        <w:rPr>
          <w:sz w:val="28"/>
          <w:szCs w:val="28"/>
        </w:rPr>
      </w:pPr>
    </w:p>
    <w:p w14:paraId="51B8B2A3" w14:textId="54942C1E" w:rsidR="00BB57F5" w:rsidRDefault="00BB57F5" w:rsidP="008F1FCF">
      <w:pPr>
        <w:rPr>
          <w:sz w:val="28"/>
          <w:szCs w:val="28"/>
        </w:rPr>
      </w:pPr>
    </w:p>
    <w:p w14:paraId="02D21DCB" w14:textId="77777777" w:rsidR="008F1FCF" w:rsidRPr="008F1FCF" w:rsidRDefault="008F1FCF" w:rsidP="008F1FCF">
      <w:pPr>
        <w:rPr>
          <w:sz w:val="28"/>
          <w:szCs w:val="28"/>
        </w:rPr>
      </w:pPr>
    </w:p>
    <w:p w14:paraId="22E1E810" w14:textId="5731C19C" w:rsidR="008F1FCF" w:rsidRPr="000E4E45" w:rsidRDefault="008F1FCF" w:rsidP="008F1FCF">
      <w:pPr>
        <w:jc w:val="center"/>
        <w:rPr>
          <w:color w:val="156082" w:themeColor="accent1"/>
          <w:sz w:val="60"/>
          <w:szCs w:val="60"/>
        </w:rPr>
      </w:pPr>
      <w:r w:rsidRPr="000E4E45">
        <w:rPr>
          <w:color w:val="156082" w:themeColor="accent1"/>
          <w:sz w:val="60"/>
          <w:szCs w:val="60"/>
        </w:rPr>
        <w:lastRenderedPageBreak/>
        <w:t>Future Enhancements</w:t>
      </w:r>
    </w:p>
    <w:p w14:paraId="07ACB730" w14:textId="77777777" w:rsidR="008F1FCF" w:rsidRPr="008F1FCF" w:rsidRDefault="008F1FCF" w:rsidP="008F1FCF">
      <w:pPr>
        <w:jc w:val="center"/>
        <w:rPr>
          <w:sz w:val="60"/>
          <w:szCs w:val="60"/>
        </w:rPr>
      </w:pPr>
    </w:p>
    <w:p w14:paraId="4F906F4D" w14:textId="430657DA" w:rsidR="008F1FCF" w:rsidRPr="008F1FCF" w:rsidRDefault="008F1FCF" w:rsidP="008F1FCF">
      <w:pPr>
        <w:numPr>
          <w:ilvl w:val="0"/>
          <w:numId w:val="5"/>
        </w:numPr>
        <w:rPr>
          <w:sz w:val="28"/>
          <w:szCs w:val="28"/>
        </w:rPr>
      </w:pPr>
      <w:r w:rsidRPr="008F1FCF">
        <w:rPr>
          <w:b/>
          <w:bCs/>
          <w:sz w:val="28"/>
          <w:szCs w:val="28"/>
        </w:rPr>
        <w:t>Large Prime Generation:</w:t>
      </w:r>
      <w:r w:rsidRPr="008F1FCF">
        <w:rPr>
          <w:sz w:val="28"/>
          <w:szCs w:val="28"/>
        </w:rPr>
        <w:t xml:space="preserve"> The system can be upgraded to generate massive 2048</w:t>
      </w:r>
      <w:r>
        <w:rPr>
          <w:sz w:val="28"/>
          <w:szCs w:val="28"/>
        </w:rPr>
        <w:t>-</w:t>
      </w:r>
      <w:r w:rsidRPr="008F1FCF">
        <w:rPr>
          <w:sz w:val="28"/>
          <w:szCs w:val="28"/>
        </w:rPr>
        <w:t>bit prime numbers using the advanced Miller</w:t>
      </w:r>
      <w:r>
        <w:rPr>
          <w:sz w:val="28"/>
          <w:szCs w:val="28"/>
        </w:rPr>
        <w:t xml:space="preserve"> </w:t>
      </w:r>
      <w:r w:rsidRPr="008F1FCF">
        <w:rPr>
          <w:sz w:val="28"/>
          <w:szCs w:val="28"/>
        </w:rPr>
        <w:t>Rabin primality test, elevating the current basic security levels to match modern commercial and enterprise</w:t>
      </w:r>
      <w:r>
        <w:rPr>
          <w:sz w:val="28"/>
          <w:szCs w:val="28"/>
        </w:rPr>
        <w:t xml:space="preserve"> </w:t>
      </w:r>
      <w:r w:rsidRPr="008F1FCF">
        <w:rPr>
          <w:sz w:val="28"/>
          <w:szCs w:val="28"/>
        </w:rPr>
        <w:t xml:space="preserve">grade encryption standards. </w:t>
      </w:r>
    </w:p>
    <w:p w14:paraId="730AAD5E" w14:textId="737C6B96" w:rsidR="008F1FCF" w:rsidRPr="008F1FCF" w:rsidRDefault="008F1FCF" w:rsidP="008F1FCF">
      <w:pPr>
        <w:numPr>
          <w:ilvl w:val="0"/>
          <w:numId w:val="5"/>
        </w:numPr>
        <w:rPr>
          <w:sz w:val="28"/>
          <w:szCs w:val="28"/>
        </w:rPr>
      </w:pPr>
      <w:r w:rsidRPr="008F1FCF">
        <w:rPr>
          <w:b/>
          <w:bCs/>
          <w:sz w:val="28"/>
          <w:szCs w:val="28"/>
        </w:rPr>
        <w:t>Block-Based Padding:</w:t>
      </w:r>
      <w:r w:rsidRPr="008F1FCF">
        <w:rPr>
          <w:sz w:val="28"/>
          <w:szCs w:val="28"/>
        </w:rPr>
        <w:t xml:space="preserve"> The text processing module can be improved with block</w:t>
      </w:r>
      <w:r>
        <w:rPr>
          <w:sz w:val="28"/>
          <w:szCs w:val="28"/>
        </w:rPr>
        <w:t>-</w:t>
      </w:r>
      <w:r w:rsidRPr="008F1FCF">
        <w:rPr>
          <w:sz w:val="28"/>
          <w:szCs w:val="28"/>
        </w:rPr>
        <w:t xml:space="preserve">based encryption padding, which prevents deterministic patterns by ensuring that identical input words do not produce the exact same encrypted number sequences every single time. </w:t>
      </w:r>
    </w:p>
    <w:p w14:paraId="7BA9EB87" w14:textId="249FEACE" w:rsidR="008F1FCF" w:rsidRPr="008F1FCF" w:rsidRDefault="008F1FCF" w:rsidP="008F1FCF">
      <w:pPr>
        <w:numPr>
          <w:ilvl w:val="0"/>
          <w:numId w:val="5"/>
        </w:numPr>
        <w:rPr>
          <w:sz w:val="28"/>
          <w:szCs w:val="28"/>
        </w:rPr>
      </w:pPr>
      <w:r w:rsidRPr="008F1FCF">
        <w:rPr>
          <w:b/>
          <w:bCs/>
          <w:sz w:val="28"/>
          <w:szCs w:val="28"/>
        </w:rPr>
        <w:t>Network Socket Integration:</w:t>
      </w:r>
      <w:r w:rsidRPr="008F1FCF">
        <w:rPr>
          <w:sz w:val="28"/>
          <w:szCs w:val="28"/>
        </w:rPr>
        <w:t xml:space="preserve"> The single</w:t>
      </w:r>
      <w:r>
        <w:rPr>
          <w:sz w:val="28"/>
          <w:szCs w:val="28"/>
        </w:rPr>
        <w:t xml:space="preserve"> </w:t>
      </w:r>
      <w:r w:rsidRPr="008F1FCF">
        <w:rPr>
          <w:sz w:val="28"/>
          <w:szCs w:val="28"/>
        </w:rPr>
        <w:t>screen terminal execution can be replaced with a distributed TCP/IP socket network, allowing true multi</w:t>
      </w:r>
      <w:r>
        <w:rPr>
          <w:sz w:val="28"/>
          <w:szCs w:val="28"/>
        </w:rPr>
        <w:t xml:space="preserve"> </w:t>
      </w:r>
      <w:r w:rsidRPr="008F1FCF">
        <w:rPr>
          <w:sz w:val="28"/>
          <w:szCs w:val="28"/>
        </w:rPr>
        <w:t xml:space="preserve">node communication where different computers can send encrypted messages to each other over a local area network. </w:t>
      </w:r>
    </w:p>
    <w:p w14:paraId="40BD87F7" w14:textId="77777777" w:rsidR="008F1FCF" w:rsidRPr="008F1FCF" w:rsidRDefault="008F1FCF" w:rsidP="008F1FCF">
      <w:pPr>
        <w:numPr>
          <w:ilvl w:val="0"/>
          <w:numId w:val="5"/>
        </w:numPr>
        <w:rPr>
          <w:sz w:val="28"/>
          <w:szCs w:val="28"/>
        </w:rPr>
      </w:pPr>
      <w:r w:rsidRPr="008F1FCF">
        <w:rPr>
          <w:b/>
          <w:bCs/>
          <w:sz w:val="28"/>
          <w:szCs w:val="28"/>
        </w:rPr>
        <w:t>Persistent Storage:</w:t>
      </w:r>
      <w:r w:rsidRPr="008F1FCF">
        <w:rPr>
          <w:sz w:val="28"/>
          <w:szCs w:val="28"/>
        </w:rPr>
        <w:t xml:space="preserve"> The system's temporary memory buffers can be upgraded by integrating a secure SQLite database or encrypted files, allowing users to permanently and safely save their encrypted message histories even after the main application is closed. </w:t>
      </w:r>
    </w:p>
    <w:p w14:paraId="4215D430" w14:textId="77777777" w:rsidR="008F1FCF" w:rsidRPr="008F1FCF" w:rsidRDefault="008F1FCF" w:rsidP="008F1FCF">
      <w:pPr>
        <w:numPr>
          <w:ilvl w:val="0"/>
          <w:numId w:val="5"/>
        </w:numPr>
        <w:rPr>
          <w:sz w:val="28"/>
          <w:szCs w:val="28"/>
        </w:rPr>
      </w:pPr>
      <w:r w:rsidRPr="008F1FCF">
        <w:rPr>
          <w:b/>
          <w:bCs/>
          <w:sz w:val="28"/>
          <w:szCs w:val="28"/>
        </w:rPr>
        <w:t>Digital Signatures:</w:t>
      </w:r>
      <w:r w:rsidRPr="008F1FCF">
        <w:rPr>
          <w:sz w:val="28"/>
          <w:szCs w:val="28"/>
        </w:rPr>
        <w:t xml:space="preserve"> The cryptographic engine can be expanded to fully support message signing with private keys and hash verification with public keys, providing absolute proof of who sent the message and guaranteeing the data was not altered. </w:t>
      </w:r>
    </w:p>
    <w:p w14:paraId="7A74245C" w14:textId="77777777" w:rsidR="008F1FCF" w:rsidRPr="008F1FCF" w:rsidRDefault="008F1FCF">
      <w:pPr>
        <w:rPr>
          <w:sz w:val="28"/>
          <w:szCs w:val="28"/>
        </w:rPr>
      </w:pPr>
    </w:p>
    <w:p w14:paraId="7B45175C" w14:textId="77777777" w:rsidR="00396498" w:rsidRDefault="00396498"/>
    <w:p w14:paraId="61BC2233" w14:textId="77777777" w:rsidR="00396498" w:rsidRDefault="00396498"/>
    <w:p w14:paraId="28BDF9DA" w14:textId="77777777" w:rsidR="00396498" w:rsidRDefault="00396498"/>
    <w:p w14:paraId="30F824E5" w14:textId="77777777" w:rsidR="00BB57F5" w:rsidRDefault="00BB57F5"/>
    <w:p w14:paraId="7C349080" w14:textId="079867B4" w:rsidR="00BB57F5" w:rsidRPr="000E4E45" w:rsidRDefault="008F1FCF" w:rsidP="00BB57F5">
      <w:pPr>
        <w:jc w:val="center"/>
        <w:rPr>
          <w:color w:val="156082" w:themeColor="accent1"/>
          <w:sz w:val="60"/>
          <w:szCs w:val="60"/>
        </w:rPr>
      </w:pPr>
      <w:r w:rsidRPr="000E4E45">
        <w:rPr>
          <w:color w:val="156082" w:themeColor="accent1"/>
          <w:sz w:val="60"/>
          <w:szCs w:val="60"/>
        </w:rPr>
        <w:lastRenderedPageBreak/>
        <w:t>R</w:t>
      </w:r>
      <w:r w:rsidR="004075B5" w:rsidRPr="000E4E45">
        <w:rPr>
          <w:color w:val="156082" w:themeColor="accent1"/>
          <w:sz w:val="60"/>
          <w:szCs w:val="60"/>
        </w:rPr>
        <w:t>eferences</w:t>
      </w:r>
    </w:p>
    <w:p w14:paraId="2FF5EFC5" w14:textId="77777777" w:rsidR="00BB57F5" w:rsidRPr="00BB57F5" w:rsidRDefault="00BB57F5" w:rsidP="00BB57F5">
      <w:pPr>
        <w:jc w:val="center"/>
        <w:rPr>
          <w:sz w:val="18"/>
          <w:szCs w:val="18"/>
        </w:rPr>
      </w:pPr>
    </w:p>
    <w:p w14:paraId="71CCA014" w14:textId="77777777" w:rsidR="00396498" w:rsidRDefault="00396498"/>
    <w:p w14:paraId="21DFE40E" w14:textId="0264CA69" w:rsidR="00BB57F5" w:rsidRDefault="00BB57F5" w:rsidP="00BB57F5">
      <w:pPr>
        <w:pStyle w:val="ListParagraph"/>
        <w:numPr>
          <w:ilvl w:val="0"/>
          <w:numId w:val="5"/>
        </w:numPr>
      </w:pPr>
      <w:r w:rsidRPr="00BB57F5">
        <w:rPr>
          <w:b/>
          <w:bCs/>
        </w:rPr>
        <w:t>Rivest, Shamir, &amp; Adleman (1978):</w:t>
      </w:r>
      <w:r w:rsidRPr="00BB57F5">
        <w:t xml:space="preserve"> This foundational academic paper introduced the original RSA cryptographic algorithm, detailing the essential core mathematical principles and formulas behind asymmetric key generation, public key encryption, and secret key decryption methods. </w:t>
      </w:r>
    </w:p>
    <w:p w14:paraId="770CA172" w14:textId="77777777" w:rsidR="00BB57F5" w:rsidRPr="00BB57F5" w:rsidRDefault="00BB57F5" w:rsidP="00BB57F5">
      <w:pPr>
        <w:pStyle w:val="ListParagraph"/>
      </w:pPr>
    </w:p>
    <w:p w14:paraId="5767A42D" w14:textId="4C71A51C" w:rsidR="00BB57F5" w:rsidRDefault="00BB57F5" w:rsidP="00BB57F5">
      <w:pPr>
        <w:pStyle w:val="ListParagraph"/>
        <w:numPr>
          <w:ilvl w:val="0"/>
          <w:numId w:val="5"/>
        </w:numPr>
      </w:pPr>
      <w:r w:rsidRPr="00BB57F5">
        <w:rPr>
          <w:b/>
          <w:bCs/>
        </w:rPr>
        <w:t>Fiat &amp; Shamir (1986):</w:t>
      </w:r>
      <w:r w:rsidRPr="00BB57F5">
        <w:t xml:space="preserve"> This landmark research paper established practical solutions for identification and authentication, introducing the fundamental concepts behind interactive Zero</w:t>
      </w:r>
      <w:r>
        <w:t xml:space="preserve"> </w:t>
      </w:r>
      <w:r w:rsidRPr="00BB57F5">
        <w:t xml:space="preserve">Knowledge Proof protocols that verify identity without revealing secrets. </w:t>
      </w:r>
    </w:p>
    <w:p w14:paraId="76EFB29E" w14:textId="77777777" w:rsidR="00BB57F5" w:rsidRDefault="00BB57F5" w:rsidP="00BB57F5">
      <w:pPr>
        <w:pStyle w:val="ListParagraph"/>
      </w:pPr>
    </w:p>
    <w:p w14:paraId="1C9E109A" w14:textId="77777777" w:rsidR="00BB57F5" w:rsidRPr="00BB57F5" w:rsidRDefault="00BB57F5" w:rsidP="00BB57F5">
      <w:pPr>
        <w:pStyle w:val="ListParagraph"/>
        <w:rPr>
          <w:sz w:val="2"/>
          <w:szCs w:val="2"/>
        </w:rPr>
      </w:pPr>
    </w:p>
    <w:p w14:paraId="780002CF" w14:textId="00E3D8D1" w:rsidR="00BB57F5" w:rsidRDefault="00BB57F5" w:rsidP="00BB57F5">
      <w:pPr>
        <w:pStyle w:val="ListParagraph"/>
        <w:numPr>
          <w:ilvl w:val="0"/>
          <w:numId w:val="5"/>
        </w:numPr>
      </w:pPr>
      <w:r w:rsidRPr="00BB57F5">
        <w:rPr>
          <w:b/>
          <w:bCs/>
        </w:rPr>
        <w:t>Python Software Foundation (2024):</w:t>
      </w:r>
      <w:r w:rsidRPr="00BB57F5">
        <w:t xml:space="preserve"> The official standard library documentation provides technical guidance on native Python functions like pow(), math, and random, enabling dependency</w:t>
      </w:r>
      <w:r>
        <w:t xml:space="preserve"> </w:t>
      </w:r>
      <w:r w:rsidRPr="00BB57F5">
        <w:t>free development of custom modular arithmetic and exponentiation algorithms.</w:t>
      </w:r>
    </w:p>
    <w:p w14:paraId="68EAFC15" w14:textId="77777777" w:rsidR="00BB57F5" w:rsidRDefault="00BB57F5" w:rsidP="00BB57F5">
      <w:pPr>
        <w:pStyle w:val="ListParagraph"/>
      </w:pPr>
    </w:p>
    <w:p w14:paraId="5E1CDB43" w14:textId="0849296E" w:rsidR="00BB57F5" w:rsidRDefault="00BB57F5" w:rsidP="00BB57F5">
      <w:pPr>
        <w:pStyle w:val="ListParagraph"/>
        <w:numPr>
          <w:ilvl w:val="0"/>
          <w:numId w:val="5"/>
        </w:numPr>
      </w:pPr>
      <w:r w:rsidRPr="00BB57F5">
        <w:rPr>
          <w:b/>
          <w:bCs/>
        </w:rPr>
        <w:t>Introduction to Python Programming 3E :</w:t>
      </w:r>
      <w:r>
        <w:t xml:space="preserve"> Reema Thareja</w:t>
      </w:r>
    </w:p>
    <w:p w14:paraId="6DF8A055" w14:textId="77777777" w:rsidR="00BB57F5" w:rsidRPr="00BB57F5" w:rsidRDefault="00BB57F5" w:rsidP="00BB57F5"/>
    <w:p w14:paraId="1870145A" w14:textId="77777777" w:rsidR="00396498" w:rsidRDefault="00396498"/>
    <w:p w14:paraId="313E3060" w14:textId="77777777" w:rsidR="00396498" w:rsidRDefault="00396498"/>
    <w:p w14:paraId="5DE04C33" w14:textId="77777777" w:rsidR="00396498" w:rsidRDefault="00396498"/>
    <w:p w14:paraId="00B154B5" w14:textId="77777777" w:rsidR="00396498" w:rsidRDefault="00396498"/>
    <w:p w14:paraId="17983076" w14:textId="25FFB85B" w:rsidR="00396498" w:rsidRDefault="00396498"/>
    <w:sectPr w:rsidR="00396498" w:rsidSect="007E6111">
      <w:headerReference w:type="default" r:id="rId12"/>
      <w:pgSz w:w="11906" w:h="16838"/>
      <w:pgMar w:top="1440" w:right="1440" w:bottom="1440" w:left="1440" w:header="708" w:footer="708" w:gutter="0"/>
      <w:pgBorders w:offsetFrom="page">
        <w:top w:val="double" w:sz="4" w:space="24" w:color="0F4761" w:themeColor="accent1" w:themeShade="BF"/>
        <w:left w:val="double" w:sz="4" w:space="24" w:color="0F4761" w:themeColor="accent1" w:themeShade="BF"/>
        <w:bottom w:val="double" w:sz="4" w:space="24" w:color="0F4761" w:themeColor="accent1" w:themeShade="BF"/>
        <w:right w:val="double" w:sz="4" w:space="24" w:color="0F4761"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E7B67" w14:textId="77777777" w:rsidR="00061958" w:rsidRDefault="00061958" w:rsidP="004F3E3E">
      <w:pPr>
        <w:spacing w:after="0" w:line="240" w:lineRule="auto"/>
      </w:pPr>
      <w:r>
        <w:separator/>
      </w:r>
    </w:p>
  </w:endnote>
  <w:endnote w:type="continuationSeparator" w:id="0">
    <w:p w14:paraId="6D10F928" w14:textId="77777777" w:rsidR="00061958" w:rsidRDefault="00061958" w:rsidP="004F3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A30BD" w14:textId="77777777" w:rsidR="00061958" w:rsidRDefault="00061958" w:rsidP="004F3E3E">
      <w:pPr>
        <w:spacing w:after="0" w:line="240" w:lineRule="auto"/>
      </w:pPr>
      <w:r>
        <w:separator/>
      </w:r>
    </w:p>
  </w:footnote>
  <w:footnote w:type="continuationSeparator" w:id="0">
    <w:p w14:paraId="5856AA4A" w14:textId="77777777" w:rsidR="00061958" w:rsidRDefault="00061958" w:rsidP="004F3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DDD4" w14:textId="46605E4D" w:rsidR="00BB57F5" w:rsidRDefault="003C648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A0E920D" wp14:editId="1C05F403">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DEBF5E" w14:textId="77777777" w:rsidR="003C6484" w:rsidRDefault="003C6484">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0E920D" id="Group 179" o:spid="_x0000_s1031"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3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" fillcolor="white [3212]" stroked="f" strokeweight="1.5pt">
                  <v:fill opacity="0"/>
                </v:rect>
                <v:shape id="Rectangle 12" o:spid="_x0000_s1034"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" path="m,l1462822,r,1014481l638269,407899,,xe" fillcolor="#156082 [3204]" stroked="f" strokeweight="1.5pt">
                  <v:stroke joinstyle="miter"/>
                  <v:path arrowok="t" o:connecttype="custom" o:connectlocs="0,0;1463040,0;1463040,1014984;638364,408101;0,0" o:connectangles="0,0,0,0,0"/>
                </v:shape>
                <v:rect id="Rectangle 171" o:spid="_x0000_s1035"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&#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6"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2DEBF5E" w14:textId="77777777" w:rsidR="003C6484" w:rsidRDefault="003C6484">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14D"/>
    <w:multiLevelType w:val="hybridMultilevel"/>
    <w:tmpl w:val="8E92DFD2"/>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 w15:restartNumberingAfterBreak="0">
    <w:nsid w:val="1ACE0546"/>
    <w:multiLevelType w:val="multilevel"/>
    <w:tmpl w:val="B41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11B2E"/>
    <w:multiLevelType w:val="multilevel"/>
    <w:tmpl w:val="B41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A544A"/>
    <w:multiLevelType w:val="hybridMultilevel"/>
    <w:tmpl w:val="BA70E612"/>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 w15:restartNumberingAfterBreak="0">
    <w:nsid w:val="29F5485D"/>
    <w:multiLevelType w:val="hybridMultilevel"/>
    <w:tmpl w:val="09C4ECB4"/>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5" w15:restartNumberingAfterBreak="0">
    <w:nsid w:val="3193239B"/>
    <w:multiLevelType w:val="hybridMultilevel"/>
    <w:tmpl w:val="737E26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610577"/>
    <w:multiLevelType w:val="hybridMultilevel"/>
    <w:tmpl w:val="A05EC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4441F5"/>
    <w:multiLevelType w:val="multilevel"/>
    <w:tmpl w:val="F5F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D5251"/>
    <w:multiLevelType w:val="hybridMultilevel"/>
    <w:tmpl w:val="72A80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6306E1"/>
    <w:multiLevelType w:val="hybridMultilevel"/>
    <w:tmpl w:val="1F1829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6360FFA"/>
    <w:multiLevelType w:val="multilevel"/>
    <w:tmpl w:val="B41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23BDF"/>
    <w:multiLevelType w:val="multilevel"/>
    <w:tmpl w:val="B41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82638"/>
    <w:multiLevelType w:val="multilevel"/>
    <w:tmpl w:val="B41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62F7A"/>
    <w:multiLevelType w:val="multilevel"/>
    <w:tmpl w:val="B41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36410"/>
    <w:multiLevelType w:val="multilevel"/>
    <w:tmpl w:val="F5F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1116">
    <w:abstractNumId w:val="4"/>
  </w:num>
  <w:num w:numId="2" w16cid:durableId="481822823">
    <w:abstractNumId w:val="0"/>
  </w:num>
  <w:num w:numId="3" w16cid:durableId="81341757">
    <w:abstractNumId w:val="3"/>
  </w:num>
  <w:num w:numId="4" w16cid:durableId="1915310555">
    <w:abstractNumId w:val="12"/>
  </w:num>
  <w:num w:numId="5" w16cid:durableId="901527234">
    <w:abstractNumId w:val="14"/>
  </w:num>
  <w:num w:numId="6" w16cid:durableId="1413510190">
    <w:abstractNumId w:val="13"/>
  </w:num>
  <w:num w:numId="7" w16cid:durableId="721439272">
    <w:abstractNumId w:val="10"/>
  </w:num>
  <w:num w:numId="8" w16cid:durableId="1886210059">
    <w:abstractNumId w:val="2"/>
  </w:num>
  <w:num w:numId="9" w16cid:durableId="1479374430">
    <w:abstractNumId w:val="9"/>
  </w:num>
  <w:num w:numId="10" w16cid:durableId="1289051503">
    <w:abstractNumId w:val="6"/>
  </w:num>
  <w:num w:numId="11" w16cid:durableId="707879499">
    <w:abstractNumId w:val="11"/>
  </w:num>
  <w:num w:numId="12" w16cid:durableId="2026519984">
    <w:abstractNumId w:val="1"/>
  </w:num>
  <w:num w:numId="13" w16cid:durableId="638606387">
    <w:abstractNumId w:val="8"/>
  </w:num>
  <w:num w:numId="14" w16cid:durableId="181290119">
    <w:abstractNumId w:val="7"/>
  </w:num>
  <w:num w:numId="15" w16cid:durableId="810827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3E"/>
    <w:rsid w:val="00061958"/>
    <w:rsid w:val="000E4E45"/>
    <w:rsid w:val="00100320"/>
    <w:rsid w:val="00396498"/>
    <w:rsid w:val="003C6484"/>
    <w:rsid w:val="004075B5"/>
    <w:rsid w:val="004E226C"/>
    <w:rsid w:val="004F3E3E"/>
    <w:rsid w:val="007E6111"/>
    <w:rsid w:val="008F1FCF"/>
    <w:rsid w:val="00A721B1"/>
    <w:rsid w:val="00B235B4"/>
    <w:rsid w:val="00B3381E"/>
    <w:rsid w:val="00BB57F5"/>
    <w:rsid w:val="00CE474C"/>
    <w:rsid w:val="00E64957"/>
    <w:rsid w:val="00F03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A01F"/>
  <w15:chartTrackingRefBased/>
  <w15:docId w15:val="{E881F479-7070-490E-BF41-76FA1C0B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3E"/>
    <w:rPr>
      <w:rFonts w:eastAsiaTheme="majorEastAsia" w:cstheme="majorBidi"/>
      <w:color w:val="272727" w:themeColor="text1" w:themeTint="D8"/>
    </w:rPr>
  </w:style>
  <w:style w:type="paragraph" w:styleId="Title">
    <w:name w:val="Title"/>
    <w:basedOn w:val="Normal"/>
    <w:next w:val="Normal"/>
    <w:link w:val="TitleChar"/>
    <w:uiPriority w:val="10"/>
    <w:qFormat/>
    <w:rsid w:val="004F3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E3E"/>
    <w:pPr>
      <w:spacing w:before="160"/>
      <w:jc w:val="center"/>
    </w:pPr>
    <w:rPr>
      <w:i/>
      <w:iCs/>
      <w:color w:val="404040" w:themeColor="text1" w:themeTint="BF"/>
    </w:rPr>
  </w:style>
  <w:style w:type="character" w:customStyle="1" w:styleId="QuoteChar">
    <w:name w:val="Quote Char"/>
    <w:basedOn w:val="DefaultParagraphFont"/>
    <w:link w:val="Quote"/>
    <w:uiPriority w:val="29"/>
    <w:rsid w:val="004F3E3E"/>
    <w:rPr>
      <w:i/>
      <w:iCs/>
      <w:color w:val="404040" w:themeColor="text1" w:themeTint="BF"/>
    </w:rPr>
  </w:style>
  <w:style w:type="paragraph" w:styleId="ListParagraph">
    <w:name w:val="List Paragraph"/>
    <w:basedOn w:val="Normal"/>
    <w:uiPriority w:val="34"/>
    <w:qFormat/>
    <w:rsid w:val="004F3E3E"/>
    <w:pPr>
      <w:ind w:left="720"/>
      <w:contextualSpacing/>
    </w:pPr>
  </w:style>
  <w:style w:type="character" w:styleId="IntenseEmphasis">
    <w:name w:val="Intense Emphasis"/>
    <w:basedOn w:val="DefaultParagraphFont"/>
    <w:uiPriority w:val="21"/>
    <w:qFormat/>
    <w:rsid w:val="004F3E3E"/>
    <w:rPr>
      <w:i/>
      <w:iCs/>
      <w:color w:val="0F4761" w:themeColor="accent1" w:themeShade="BF"/>
    </w:rPr>
  </w:style>
  <w:style w:type="paragraph" w:styleId="IntenseQuote">
    <w:name w:val="Intense Quote"/>
    <w:basedOn w:val="Normal"/>
    <w:next w:val="Normal"/>
    <w:link w:val="IntenseQuoteChar"/>
    <w:uiPriority w:val="30"/>
    <w:qFormat/>
    <w:rsid w:val="004F3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E3E"/>
    <w:rPr>
      <w:i/>
      <w:iCs/>
      <w:color w:val="0F4761" w:themeColor="accent1" w:themeShade="BF"/>
    </w:rPr>
  </w:style>
  <w:style w:type="character" w:styleId="IntenseReference">
    <w:name w:val="Intense Reference"/>
    <w:basedOn w:val="DefaultParagraphFont"/>
    <w:uiPriority w:val="32"/>
    <w:qFormat/>
    <w:rsid w:val="004F3E3E"/>
    <w:rPr>
      <w:b/>
      <w:bCs/>
      <w:smallCaps/>
      <w:color w:val="0F4761" w:themeColor="accent1" w:themeShade="BF"/>
      <w:spacing w:val="5"/>
    </w:rPr>
  </w:style>
  <w:style w:type="paragraph" w:styleId="Header">
    <w:name w:val="header"/>
    <w:basedOn w:val="Normal"/>
    <w:link w:val="HeaderChar"/>
    <w:uiPriority w:val="99"/>
    <w:unhideWhenUsed/>
    <w:rsid w:val="004F3E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3E3E"/>
  </w:style>
  <w:style w:type="paragraph" w:styleId="Footer">
    <w:name w:val="footer"/>
    <w:basedOn w:val="Normal"/>
    <w:link w:val="FooterChar"/>
    <w:uiPriority w:val="99"/>
    <w:unhideWhenUsed/>
    <w:rsid w:val="004F3E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E3E"/>
  </w:style>
  <w:style w:type="paragraph" w:styleId="NormalWeb">
    <w:name w:val="Normal (Web)"/>
    <w:basedOn w:val="Normal"/>
    <w:uiPriority w:val="99"/>
    <w:semiHidden/>
    <w:unhideWhenUsed/>
    <w:rsid w:val="00F03B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3FD28-5F3A-4A71-921A-E2BC04617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15</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farhan.26bcy10021@vitbhopal.ac.in</dc:creator>
  <cp:keywords/>
  <dc:description/>
  <cp:lastModifiedBy>Harsh Verma</cp:lastModifiedBy>
  <cp:revision>2</cp:revision>
  <cp:lastPrinted>2026-09-28T19:23:00Z</cp:lastPrinted>
  <dcterms:created xsi:type="dcterms:W3CDTF">2026-09-28T17:24:00Z</dcterms:created>
  <dcterms:modified xsi:type="dcterms:W3CDTF">2026-09-29T10:09:00Z</dcterms:modified>
</cp:coreProperties>
</file>