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300"/>
        <w:gridCol w:w="1600"/>
      </w:tblGrid>
      <w:tr>
        <w:tc>
          <w:tcPr>
            <w:tcW w:type="dxa" w:w="8300"/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0"/>
                <w:szCs w:val="40"/>
              </w:rPr>
              <w:t xml:space="preserve">PALLAB MUKHERJEE</w:t>
            </w:r>
          </w:p>
          <w:p>
            <w:pPr>
              <w:spacing w:after="100"/>
            </w:pPr>
            <w:r>
              <w:t>Senior Business Analyst | Enterprise BI, AI Systems &amp; Decision Support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Kolkata, India 700101   |  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+91 97046 26279   |   </w:t>
            </w: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pallab.mukherjee1987@gmail.com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linkedin.com/in/pallab-mukherjee</w:t>
            </w:r>
          </w:p>
        </w:tc>
        <w:tc>
          <w:tcPr>
            <w:tcW w:type="dxa" w:w="160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38200" cy="838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p>
      <w:pPr>
        <w:pBdr>
          <w:bottom w:val="single" w:color="1F3864" w:sz="6" w:space="1"/>
        </w:pBdr>
        <w:spacing w:after="160"/>
      </w:pP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t>Senior Business Analyst with 8+ years of experience across enterprise Business Intelligence, data visualization, and applied AI/ML, specializing in Power BI, Tableau, SQL Server, and Python. Proven track record designing trusted data models and executive dashboards that drive decisions, while building AI-enabled analytics workflows that reduce manual reporting effort. Built a multi-agent SQL assistant that lets business users ask questions in plain language, releasing 3.2 FTEs of reporting capacity. Skilled in leading cross-functional Agile teams, stakeholder engagement, analytics governance, and translating complex datasets into measurable business impact.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SKILLS</w:t>
      </w:r>
    </w:p>
    <w:p>
      <w:pPr>
        <w:pStyle w:val="ListParagraph"/>
        <w:numPr>
          <w:ilvl w:val="0"/>
          <w:numId w:val="2"/>
        </w:numPr>
        <w:spacing w:after="60"/>
      </w:pPr>
      <w:r>
        <w:t>BI &amp; Visualization: Power BI, Tableau, Qlik Sense, DAX, Executive Dashboard Design, Data Storytelling</w:t>
      </w:r>
    </w:p>
    <w:p>
      <w:pPr>
        <w:pStyle w:val="ListParagraph"/>
        <w:numPr>
          <w:ilvl w:val="0"/>
          <w:numId w:val="2"/>
        </w:numPr>
        <w:spacing w:after="60"/>
      </w:pPr>
      <w:r>
        <w:t>Data &amp; AI: SQL Server, Python, R, Predictive Analytics, Machine Learning, Text-to-SQL &amp; Multi-Agent Systems, Prompt Design</w:t>
      </w:r>
    </w:p>
    <w:p>
      <w:pPr>
        <w:pStyle w:val="ListParagraph"/>
        <w:numPr>
          <w:ilvl w:val="0"/>
          <w:numId w:val="2"/>
        </w:numPr>
        <w:spacing w:after="60"/>
      </w:pPr>
      <w:r>
        <w:t>Data Architecture &amp; Delivery: Dimensional Modeling, ETL, Data Quality, Data Lineage, Agile/Scrum, Jira, MS Project</w:t>
      </w:r>
    </w:p>
    <w:p>
      <w:pPr>
        <w:pStyle w:val="ListParagraph"/>
        <w:numPr>
          <w:ilvl w:val="0"/>
          <w:numId w:val="2"/>
        </w:numPr>
        <w:spacing w:after="60"/>
      </w:pPr>
      <w:r>
        <w:t>Governance &amp; Leadership: Semantic Models, DAX Optimization, Row-Level Security, Stakeholder &amp; C-Suite Reporting, Team Leadership, Mentoring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Analyst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Apr 2024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Infosys BPM Limited | Bangalore, India</w:t>
      </w:r>
    </w:p>
    <w:p>
      <w:pPr>
        <w:pStyle w:val="ListParagraph"/>
        <w:numPr>
          <w:ilvl w:val="0"/>
          <w:numId w:val="2"/>
        </w:numPr>
        <w:spacing w:after="60"/>
      </w:pPr>
      <w:r>
        <w:t>Built and deployed a multi-agent SQL assistant enabling business users to ask data questions in plain language; the workflow plans and executes SQL behind the scenes, releasing 3.2 FTEs of manual reporting capacity.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Spearheaded a team of five analysts in an Agile environment, defining project scope, allocating resources, and driving sprint planning to deliver data models and dashboards on time and within budget.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implemented scalable data models and reporting solutions, leading requirement-gathering workshops, drafting project charters, and coordinating cross-functional reviews to ensure alignment with business objectives.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BI solution rollouts using Jira and MS Project, overseeing backlog grooming, sprint execution, stakeholder demos, and risk mitigation, maintaining 95% on-time delivery.</w:t>
      </w:r>
    </w:p>
    <w:p>
      <w:pPr>
        <w:pStyle w:val="ListParagraph"/>
        <w:numPr>
          <w:ilvl w:val="0"/>
          <w:numId w:val="2"/>
        </w:numPr>
        <w:spacing w:after="60"/>
      </w:pPr>
      <w:r>
        <w:t>Administered Power BI and Tableau platforms; mentored a BI team of four in dashboard standards, code reviews, and performance tuning, delivering 20+ interactive dashboards that increased stakeholder engagement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strategic, data-driven recommendations to C-suite—such as optimizing promotional spend and streamlining operations—backed by RACI matrices and project status reports, driving a 15% uptick in quarterly revenue.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the BI side of the SFDC Invoicing Project, collaborating with finance, IT, and operations to deliver dashboards supporting enhanced billing and reconciliation processes.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Analyst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Apr 2022 – Mar 2024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Infosys BPM Limited | Bangalore,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data modeling and designed/documented technical solutions for business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with cross-functional teams to deliver high-impact BI reports and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Proposed technology-based solutions to improve functional efficiency and drive business excellence.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Data Virtualization Product Support, handled escalations, and optimized SQL queries for improved data-access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Played a key role in the AT&amp;T Invoicing Project, handling BI reporting, automating reports, and improving invoice reconciliation accuracy.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Associate Analyst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Apr 2020 – Mar 2022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Infosys BPM Limited | Bangalore,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dashboards, automated reports, and processes using Excel/VBA, Tableau, and Power BI.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advanced data analysis and developed predictive models for business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Mentored junior analysts and collaborated with international teams (UK &amp; US) on consulting projects.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Process Executive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Feb 2018 – Mar 2020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Infosys BPM Limited | Hyderabad,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attribute and duplicate reviews in the GIS domain, ensuring data quality and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Analyzed large attribute datasets, documented findings, and recommended process improvements.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machine learning models to optimize bot review workflows in GIS.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internal BI tools and process enhancements to improve operational efficiency.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Digital Marketing Intern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Jul 2017 – Oct 2017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IT Info Digital Services | Hyderabad,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Analyzed client websites for monthly reporting using analytics and revenue KPIs; supported PPC campaign creation and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Used Google Analytics to review social media platform performance and adjust strategies to optimize reach.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Web Consultant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Aug 2015 – May 2017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DK Technologies | Kolkata,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Designed, developed, and maintained multiple client websites, coordinating layout, links, and multimedia elements with the design team.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Computer Teacher (TGT)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Jul 2012 – Jun 2015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DAV Public School | Patna,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Instructed students in computer science and programming (Java, Python, C, MySQL) and web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the School Management System (SMS) and British Council's School Online Program.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Technical Assistant</w:t>
      </w: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	Sep 2010 – Jul 2011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MCET HRD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computer lab infrastructure, performed routine maintenance, and resolved technical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Provided software and lab-usage training to students and faculty.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Bachelor of Arts – History</w:t>
      </w:r>
    </w:p>
    <w:p>
      <w:pPr>
        <w:spacing w:after="1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Krishnath College, University of Kalyani, India — May 2007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Certified Professional Data Science Practitioner — Analytics Path, Hyderabad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English (C1) · Hindi (C1) · Bengali (C2, Bilingual/Proficient)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498b9dba08f3e7c62d1ab22365626c7961e0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2026-08-27T06:31:15.661Z</dcterms:created>
  <dcterms:modified xsi:type="dcterms:W3CDTF">2026-08-27T06:31:15.676Z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