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1A41" w:rsidRPr="00110B1E" w:rsidRDefault="00AD1A41" w:rsidP="00AD1A41">
      <w:pPr>
        <w:spacing w:after="0" w:line="252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0B1E">
        <w:rPr>
          <w:rFonts w:ascii="Times New Roman" w:hAnsi="Times New Roman" w:cs="Times New Roman"/>
          <w:sz w:val="28"/>
          <w:szCs w:val="28"/>
        </w:rPr>
        <w:t>МИНИCTEPCTBO НАУКИ И ВЫСШЕГО ОБРАЗОВАНИЯ РОССИЙСКОЙ ФЕДЕРАЦИИ</w:t>
      </w:r>
    </w:p>
    <w:p w:rsidR="00AD1A41" w:rsidRPr="00110B1E" w:rsidRDefault="00AD1A41" w:rsidP="00AD1A41">
      <w:pPr>
        <w:widowControl w:val="0"/>
        <w:spacing w:after="0" w:line="252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10B1E">
        <w:rPr>
          <w:rFonts w:ascii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</w:t>
      </w:r>
    </w:p>
    <w:p w:rsidR="00AD1A41" w:rsidRPr="00110B1E" w:rsidRDefault="00AD1A41" w:rsidP="00AD1A41">
      <w:pPr>
        <w:widowControl w:val="0"/>
        <w:spacing w:after="0" w:line="252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10B1E">
        <w:rPr>
          <w:rFonts w:ascii="Times New Roman" w:hAnsi="Times New Roman" w:cs="Times New Roman"/>
          <w:bCs/>
          <w:sz w:val="28"/>
          <w:szCs w:val="28"/>
        </w:rPr>
        <w:t>высшего образования</w:t>
      </w:r>
    </w:p>
    <w:p w:rsidR="00AD1A41" w:rsidRPr="00110B1E" w:rsidRDefault="00AD1A41" w:rsidP="00AD1A41">
      <w:pPr>
        <w:widowControl w:val="0"/>
        <w:spacing w:after="0" w:line="252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10B1E">
        <w:rPr>
          <w:rFonts w:ascii="Times New Roman" w:hAnsi="Times New Roman" w:cs="Times New Roman"/>
          <w:bCs/>
          <w:sz w:val="28"/>
          <w:szCs w:val="28"/>
        </w:rPr>
        <w:t>«</w:t>
      </w:r>
      <w:proofErr w:type="gramStart"/>
      <w:r w:rsidRPr="00110B1E">
        <w:rPr>
          <w:rFonts w:ascii="Times New Roman" w:hAnsi="Times New Roman" w:cs="Times New Roman"/>
          <w:bCs/>
          <w:sz w:val="28"/>
          <w:szCs w:val="28"/>
        </w:rPr>
        <w:t>СЕВЕРО-КАВКАЗСКИЙ</w:t>
      </w:r>
      <w:proofErr w:type="gramEnd"/>
      <w:r w:rsidRPr="00110B1E">
        <w:rPr>
          <w:rFonts w:ascii="Times New Roman" w:hAnsi="Times New Roman" w:cs="Times New Roman"/>
          <w:bCs/>
          <w:sz w:val="28"/>
          <w:szCs w:val="28"/>
        </w:rPr>
        <w:t xml:space="preserve"> ФЕДЕРАЛЬНЫЙ УНИВЕРСИТЕТ»</w:t>
      </w:r>
    </w:p>
    <w:p w:rsidR="00AD1A41" w:rsidRPr="00110B1E" w:rsidRDefault="00AD1A41" w:rsidP="00AD1A41">
      <w:pPr>
        <w:widowControl w:val="0"/>
        <w:spacing w:after="0" w:line="252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10B1E">
        <w:rPr>
          <w:rFonts w:ascii="Times New Roman" w:hAnsi="Times New Roman" w:cs="Times New Roman"/>
          <w:bCs/>
          <w:sz w:val="28"/>
          <w:szCs w:val="28"/>
        </w:rPr>
        <w:t>Институт перспективной инженерии</w:t>
      </w:r>
    </w:p>
    <w:p w:rsidR="00AD1A41" w:rsidRPr="00110B1E" w:rsidRDefault="00AD1A41" w:rsidP="00AD1A41">
      <w:pPr>
        <w:widowControl w:val="0"/>
        <w:spacing w:after="0" w:line="252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10B1E">
        <w:rPr>
          <w:rFonts w:ascii="Times New Roman" w:hAnsi="Times New Roman" w:cs="Times New Roman"/>
          <w:bCs/>
          <w:sz w:val="28"/>
          <w:szCs w:val="28"/>
        </w:rPr>
        <w:t>Департамент цифровых робототехнических систем и электроники</w:t>
      </w:r>
    </w:p>
    <w:p w:rsidR="00AD1A41" w:rsidRPr="00110B1E" w:rsidRDefault="00AD1A41" w:rsidP="00AD1A41">
      <w:pPr>
        <w:widowControl w:val="0"/>
        <w:spacing w:line="252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AD1A41" w:rsidRPr="00110B1E" w:rsidRDefault="00AD1A41" w:rsidP="00AD1A41">
      <w:pPr>
        <w:widowControl w:val="0"/>
        <w:spacing w:line="252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D1A41" w:rsidRPr="00110B1E" w:rsidRDefault="00AD1A41" w:rsidP="00AD1A41">
      <w:pPr>
        <w:widowControl w:val="0"/>
        <w:spacing w:line="252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D1A41" w:rsidRPr="00110B1E" w:rsidRDefault="00AD1A41" w:rsidP="00AD1A41">
      <w:pPr>
        <w:widowControl w:val="0"/>
        <w:spacing w:line="252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D1A41" w:rsidRDefault="00BB45E5" w:rsidP="00AD1A41">
      <w:pPr>
        <w:widowControl w:val="0"/>
        <w:spacing w:line="252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к лабораторной работе</w:t>
      </w:r>
      <w:r w:rsidR="00AD1A41" w:rsidRPr="00110B1E">
        <w:rPr>
          <w:rFonts w:ascii="Times New Roman" w:hAnsi="Times New Roman" w:cs="Times New Roman"/>
          <w:sz w:val="28"/>
          <w:szCs w:val="28"/>
        </w:rPr>
        <w:t xml:space="preserve"> № </w:t>
      </w:r>
      <w:r>
        <w:rPr>
          <w:rFonts w:ascii="Times New Roman" w:hAnsi="Times New Roman" w:cs="Times New Roman"/>
          <w:sz w:val="28"/>
          <w:szCs w:val="28"/>
        </w:rPr>
        <w:t>1</w:t>
      </w:r>
      <w:r w:rsidR="00AD1A4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5E5" w:rsidRPr="00BB45E5" w:rsidRDefault="00BB45E5" w:rsidP="00BB45E5">
      <w:pPr>
        <w:spacing w:after="0" w:line="360" w:lineRule="auto"/>
        <w:jc w:val="center"/>
        <w:rPr>
          <w:rFonts w:ascii="Times New Roman" w:eastAsia="Arial" w:hAnsi="Times New Roman" w:cs="Times New Roman"/>
          <w:b/>
          <w:color w:val="1A1A1A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Тема: </w:t>
      </w:r>
      <w:r w:rsidRPr="00BB45E5">
        <w:rPr>
          <w:rFonts w:ascii="Times New Roman" w:eastAsia="Arial" w:hAnsi="Times New Roman" w:cs="Times New Roman"/>
          <w:b/>
          <w:color w:val="1A1A1A"/>
          <w:sz w:val="28"/>
          <w:szCs w:val="28"/>
          <w:lang w:eastAsia="ru-RU"/>
        </w:rPr>
        <w:t>«Первый контакт с физикой: настройка симуляции, слои Perception → Planning → Control и физический дедлайн»</w:t>
      </w:r>
    </w:p>
    <w:p w:rsidR="00AD1A41" w:rsidRPr="00110B1E" w:rsidRDefault="00AD1A41" w:rsidP="00AD1A41">
      <w:pPr>
        <w:widowControl w:val="0"/>
        <w:spacing w:line="252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10B1E">
        <w:rPr>
          <w:rFonts w:ascii="Times New Roman" w:hAnsi="Times New Roman" w:cs="Times New Roman"/>
          <w:sz w:val="28"/>
          <w:szCs w:val="28"/>
        </w:rPr>
        <w:t>Дисциплина:</w:t>
      </w:r>
      <w:r w:rsidRPr="00110B1E">
        <w:rPr>
          <w:rFonts w:ascii="Times New Roman" w:hAnsi="Times New Roman" w:cs="Times New Roman"/>
          <w:b/>
          <w:sz w:val="28"/>
          <w:szCs w:val="28"/>
        </w:rPr>
        <w:t xml:space="preserve"> «</w:t>
      </w:r>
      <w:r w:rsidR="00BB45E5">
        <w:rPr>
          <w:rFonts w:ascii="Times New Roman" w:hAnsi="Times New Roman" w:cs="Times New Roman"/>
          <w:b/>
          <w:sz w:val="28"/>
          <w:szCs w:val="28"/>
        </w:rPr>
        <w:t>Прикладное программирование</w:t>
      </w:r>
      <w:r w:rsidRPr="00110B1E">
        <w:rPr>
          <w:rFonts w:ascii="Times New Roman" w:hAnsi="Times New Roman" w:cs="Times New Roman"/>
          <w:b/>
          <w:sz w:val="28"/>
          <w:szCs w:val="28"/>
        </w:rPr>
        <w:t>»</w:t>
      </w:r>
    </w:p>
    <w:p w:rsidR="00AD1A41" w:rsidRDefault="00AD1A41" w:rsidP="00AD1A41">
      <w:pPr>
        <w:widowControl w:val="0"/>
        <w:spacing w:line="252" w:lineRule="auto"/>
        <w:rPr>
          <w:rFonts w:ascii="Times New Roman" w:hAnsi="Times New Roman" w:cs="Times New Roman"/>
          <w:b/>
          <w:sz w:val="28"/>
          <w:szCs w:val="28"/>
        </w:rPr>
      </w:pPr>
    </w:p>
    <w:p w:rsidR="00AD1A41" w:rsidRPr="00110B1E" w:rsidRDefault="00AD1A41" w:rsidP="00AD1A41">
      <w:pPr>
        <w:widowControl w:val="0"/>
        <w:spacing w:line="252" w:lineRule="auto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923" w:type="dxa"/>
        <w:tblInd w:w="-176" w:type="dxa"/>
        <w:tblLayout w:type="fixed"/>
        <w:tblLook w:val="00A0" w:firstRow="1" w:lastRow="0" w:firstColumn="1" w:lastColumn="0" w:noHBand="0" w:noVBand="0"/>
      </w:tblPr>
      <w:tblGrid>
        <w:gridCol w:w="5104"/>
        <w:gridCol w:w="530"/>
        <w:gridCol w:w="4289"/>
      </w:tblGrid>
      <w:tr w:rsidR="00AD1A41" w:rsidRPr="00110B1E" w:rsidTr="00BB45E5">
        <w:tc>
          <w:tcPr>
            <w:tcW w:w="5104" w:type="dxa"/>
          </w:tcPr>
          <w:p w:rsidR="00AD1A41" w:rsidRPr="00110B1E" w:rsidRDefault="00AD1A41" w:rsidP="00FB663D">
            <w:pPr>
              <w:widowControl w:val="0"/>
              <w:spacing w:line="252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30" w:type="dxa"/>
          </w:tcPr>
          <w:p w:rsidR="00AD1A41" w:rsidRPr="00110B1E" w:rsidRDefault="00AD1A41" w:rsidP="00FB663D">
            <w:pPr>
              <w:widowControl w:val="0"/>
              <w:spacing w:line="252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289" w:type="dxa"/>
            <w:hideMark/>
          </w:tcPr>
          <w:p w:rsidR="00AD1A41" w:rsidRPr="00110B1E" w:rsidRDefault="00AD1A41" w:rsidP="00FB663D">
            <w:pPr>
              <w:widowControl w:val="0"/>
              <w:spacing w:line="252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10B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Выполнила:</w:t>
            </w:r>
          </w:p>
        </w:tc>
      </w:tr>
      <w:tr w:rsidR="00AD1A41" w:rsidRPr="00110B1E" w:rsidTr="00BB45E5">
        <w:trPr>
          <w:trHeight w:val="426"/>
        </w:trPr>
        <w:tc>
          <w:tcPr>
            <w:tcW w:w="5104" w:type="dxa"/>
          </w:tcPr>
          <w:p w:rsidR="00AD1A41" w:rsidRPr="00110B1E" w:rsidRDefault="00AD1A41" w:rsidP="00FB663D">
            <w:pPr>
              <w:widowControl w:val="0"/>
              <w:spacing w:line="252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30" w:type="dxa"/>
          </w:tcPr>
          <w:p w:rsidR="00AD1A41" w:rsidRPr="00110B1E" w:rsidRDefault="00AD1A41" w:rsidP="00FB663D">
            <w:pPr>
              <w:widowControl w:val="0"/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89" w:type="dxa"/>
          </w:tcPr>
          <w:p w:rsidR="00AD1A41" w:rsidRPr="00110B1E" w:rsidRDefault="00AD1A41" w:rsidP="00FB663D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110B1E">
              <w:rPr>
                <w:rFonts w:ascii="Times New Roman" w:eastAsia="Times New Roman" w:hAnsi="Times New Roman" w:cs="Times New Roman"/>
                <w:sz w:val="28"/>
              </w:rPr>
              <w:t>Студентка группы ПИЖ-б-о-23-1 направление подготовки: 09.03.04 «Программная инженерия»</w:t>
            </w:r>
          </w:p>
          <w:p w:rsidR="00AD1A41" w:rsidRPr="00110B1E" w:rsidRDefault="00AD1A41" w:rsidP="00FB66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110B1E">
              <w:rPr>
                <w:rFonts w:ascii="Times New Roman" w:eastAsia="Times New Roman" w:hAnsi="Times New Roman" w:cs="Times New Roman"/>
                <w:sz w:val="28"/>
              </w:rPr>
              <w:t>Журавлева Софья Витальевна</w:t>
            </w:r>
          </w:p>
          <w:p w:rsidR="00AD1A41" w:rsidRPr="00110B1E" w:rsidRDefault="00AD1A41" w:rsidP="00FB663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</w:rPr>
            </w:pPr>
            <w:r w:rsidRPr="00110B1E">
              <w:rPr>
                <w:rFonts w:ascii="Times New Roman" w:eastAsia="Times New Roman" w:hAnsi="Times New Roman" w:cs="Times New Roman"/>
                <w:sz w:val="28"/>
              </w:rPr>
              <w:t>__________________</w:t>
            </w:r>
          </w:p>
          <w:p w:rsidR="00AD1A41" w:rsidRPr="00110B1E" w:rsidRDefault="00AD1A41" w:rsidP="00FB663D">
            <w:pPr>
              <w:widowControl w:val="0"/>
              <w:spacing w:line="252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0B1E">
              <w:rPr>
                <w:rFonts w:ascii="Times New Roman" w:hAnsi="Times New Roman" w:cs="Times New Roman"/>
                <w:b/>
                <w:sz w:val="28"/>
                <w:szCs w:val="28"/>
              </w:rPr>
              <w:t>Проверил:</w:t>
            </w:r>
          </w:p>
          <w:p w:rsidR="00AD1A41" w:rsidRDefault="00AD1A41" w:rsidP="00FB663D">
            <w:pPr>
              <w:widowControl w:val="0"/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Доцент ДЦРСиЭ</w:t>
            </w:r>
          </w:p>
          <w:p w:rsidR="00AD1A41" w:rsidRPr="00110B1E" w:rsidRDefault="00AD1A41" w:rsidP="00FB663D">
            <w:pPr>
              <w:widowControl w:val="0"/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Новикова Елена Николаевна</w:t>
            </w:r>
          </w:p>
          <w:p w:rsidR="00AD1A41" w:rsidRPr="00110B1E" w:rsidRDefault="00AD1A41" w:rsidP="00FB663D">
            <w:pPr>
              <w:widowControl w:val="0"/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10B1E">
              <w:rPr>
                <w:rFonts w:ascii="Times New Roman" w:hAnsi="Times New Roman" w:cs="Times New Roman"/>
                <w:sz w:val="28"/>
                <w:szCs w:val="28"/>
              </w:rPr>
              <w:t>_________________</w:t>
            </w:r>
          </w:p>
          <w:p w:rsidR="00AD1A41" w:rsidRPr="00110B1E" w:rsidRDefault="00AD1A41" w:rsidP="00FB663D">
            <w:pPr>
              <w:widowControl w:val="0"/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D1A41" w:rsidRPr="00110B1E" w:rsidRDefault="00AD1A41" w:rsidP="00FB663D">
            <w:pPr>
              <w:widowControl w:val="0"/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D1A41" w:rsidRDefault="00AD1A41" w:rsidP="00FB663D">
            <w:pPr>
              <w:widowControl w:val="0"/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D1A41" w:rsidRPr="00110B1E" w:rsidRDefault="00AD1A41" w:rsidP="00FB663D">
            <w:pPr>
              <w:widowControl w:val="0"/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AD1A41" w:rsidRDefault="00AD1A41" w:rsidP="00AD1A41">
      <w:pPr>
        <w:spacing w:line="252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10B1E">
        <w:rPr>
          <w:rFonts w:ascii="Times New Roman" w:hAnsi="Times New Roman" w:cs="Times New Roman"/>
          <w:bCs/>
          <w:sz w:val="28"/>
          <w:szCs w:val="28"/>
        </w:rPr>
        <w:t>Ставрополь, 2026</w:t>
      </w:r>
    </w:p>
    <w:p w:rsidR="00D374F0" w:rsidRDefault="00AD1A41" w:rsidP="00C7576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B45E5">
        <w:rPr>
          <w:rFonts w:ascii="Times New Roman" w:hAnsi="Times New Roman" w:cs="Times New Roman"/>
          <w:b/>
          <w:sz w:val="28"/>
          <w:szCs w:val="28"/>
        </w:rPr>
        <w:lastRenderedPageBreak/>
        <w:t>Лабораторная работа №1. Первый контакт с физикой: настройка симуляции, слои Perception → Planning → Control и физический дедлайн</w:t>
      </w:r>
    </w:p>
    <w:p w:rsidR="006B1CD8" w:rsidRDefault="006B1CD8" w:rsidP="00C75764">
      <w:pPr>
        <w:spacing w:after="0" w:line="360" w:lineRule="auto"/>
        <w:ind w:firstLine="708"/>
        <w:jc w:val="both"/>
        <w:rPr>
          <w:rFonts w:ascii="Times New Roman" w:eastAsia="Arial" w:hAnsi="Times New Roman" w:cs="Times New Roman"/>
          <w:color w:val="1A1A1A"/>
          <w:sz w:val="28"/>
          <w:szCs w:val="28"/>
          <w:lang w:eastAsia="ru-RU"/>
        </w:rPr>
      </w:pPr>
      <w:r w:rsidRPr="006B1CD8">
        <w:rPr>
          <w:rFonts w:ascii="Times New Roman" w:hAnsi="Times New Roman" w:cs="Times New Roman"/>
          <w:b/>
          <w:sz w:val="28"/>
          <w:szCs w:val="28"/>
        </w:rPr>
        <w:t xml:space="preserve">Вариант 10. </w:t>
      </w:r>
      <w:r>
        <w:rPr>
          <w:rFonts w:ascii="Times New Roman" w:hAnsi="Times New Roman" w:cs="Times New Roman"/>
          <w:sz w:val="28"/>
          <w:szCs w:val="28"/>
        </w:rPr>
        <w:t xml:space="preserve">Объект: </w:t>
      </w:r>
      <w:r w:rsidRPr="00722C6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-квадрокоптер; задача: висение в точке; особенность: </w:t>
      </w:r>
      <w:r w:rsidRPr="00722C6E">
        <w:rPr>
          <w:rFonts w:ascii="Times New Roman" w:eastAsia="Arial" w:hAnsi="Times New Roman" w:cs="Times New Roman"/>
          <w:color w:val="1A1A1A"/>
          <w:sz w:val="28"/>
          <w:szCs w:val="28"/>
          <w:lang w:eastAsia="ru-RU"/>
        </w:rPr>
        <w:t>PD по высоте</w:t>
      </w:r>
      <w:r>
        <w:rPr>
          <w:rFonts w:ascii="Times New Roman" w:eastAsia="Arial" w:hAnsi="Times New Roman" w:cs="Times New Roman"/>
          <w:color w:val="1A1A1A"/>
          <w:sz w:val="28"/>
          <w:szCs w:val="28"/>
          <w:lang w:eastAsia="ru-RU"/>
        </w:rPr>
        <w:t>.</w:t>
      </w:r>
    </w:p>
    <w:p w:rsidR="006B1CD8" w:rsidRPr="00083966" w:rsidRDefault="006B1CD8" w:rsidP="00C75764">
      <w:pPr>
        <w:spacing w:after="0" w:line="360" w:lineRule="auto"/>
        <w:ind w:firstLine="708"/>
        <w:jc w:val="both"/>
        <w:rPr>
          <w:rFonts w:ascii="Times New Roman" w:eastAsia="Arial" w:hAnsi="Times New Roman" w:cs="Times New Roman"/>
          <w:color w:val="1A1A1A"/>
          <w:sz w:val="28"/>
          <w:szCs w:val="28"/>
          <w:lang w:eastAsia="ru-RU"/>
        </w:rPr>
      </w:pPr>
      <w:r w:rsidRPr="006B1CD8">
        <w:rPr>
          <w:rFonts w:ascii="Times New Roman" w:eastAsia="Arial" w:hAnsi="Times New Roman" w:cs="Times New Roman"/>
          <w:b/>
          <w:color w:val="1A1A1A"/>
          <w:sz w:val="28"/>
          <w:szCs w:val="28"/>
          <w:lang w:val="en-US" w:eastAsia="ru-RU"/>
        </w:rPr>
        <w:t>IDE</w:t>
      </w:r>
      <w:r w:rsidRPr="00083966">
        <w:rPr>
          <w:rFonts w:ascii="Times New Roman" w:eastAsia="Arial" w:hAnsi="Times New Roman" w:cs="Times New Roman"/>
          <w:b/>
          <w:color w:val="1A1A1A"/>
          <w:sz w:val="28"/>
          <w:szCs w:val="28"/>
          <w:lang w:eastAsia="ru-RU"/>
        </w:rPr>
        <w:t>:</w:t>
      </w:r>
      <w:r w:rsidRPr="00083966">
        <w:rPr>
          <w:rFonts w:ascii="Times New Roman" w:eastAsia="Arial" w:hAnsi="Times New Roman" w:cs="Times New Roman"/>
          <w:color w:val="1A1A1A"/>
          <w:sz w:val="28"/>
          <w:szCs w:val="28"/>
          <w:lang w:eastAsia="ru-RU"/>
        </w:rPr>
        <w:t xml:space="preserve"> </w:t>
      </w:r>
      <w:r>
        <w:rPr>
          <w:rFonts w:ascii="Times New Roman" w:eastAsia="Arial" w:hAnsi="Times New Roman" w:cs="Times New Roman"/>
          <w:color w:val="1A1A1A"/>
          <w:sz w:val="28"/>
          <w:szCs w:val="28"/>
          <w:lang w:val="en-US" w:eastAsia="ru-RU"/>
        </w:rPr>
        <w:t>PyCharm</w:t>
      </w:r>
      <w:r w:rsidRPr="00083966">
        <w:rPr>
          <w:rFonts w:ascii="Times New Roman" w:eastAsia="Arial" w:hAnsi="Times New Roman" w:cs="Times New Roman"/>
          <w:color w:val="1A1A1A"/>
          <w:sz w:val="28"/>
          <w:szCs w:val="28"/>
          <w:lang w:eastAsia="ru-RU"/>
        </w:rPr>
        <w:t xml:space="preserve"> </w:t>
      </w:r>
      <w:r>
        <w:rPr>
          <w:rFonts w:ascii="Times New Roman" w:eastAsia="Arial" w:hAnsi="Times New Roman" w:cs="Times New Roman"/>
          <w:color w:val="1A1A1A"/>
          <w:sz w:val="28"/>
          <w:szCs w:val="28"/>
          <w:lang w:val="en-US" w:eastAsia="ru-RU"/>
        </w:rPr>
        <w:t>Community</w:t>
      </w:r>
      <w:r w:rsidRPr="00083966">
        <w:rPr>
          <w:rFonts w:ascii="Times New Roman" w:eastAsia="Arial" w:hAnsi="Times New Roman" w:cs="Times New Roman"/>
          <w:color w:val="1A1A1A"/>
          <w:sz w:val="28"/>
          <w:szCs w:val="28"/>
          <w:lang w:eastAsia="ru-RU"/>
        </w:rPr>
        <w:t xml:space="preserve"> </w:t>
      </w:r>
      <w:r>
        <w:rPr>
          <w:rFonts w:ascii="Times New Roman" w:eastAsia="Arial" w:hAnsi="Times New Roman" w:cs="Times New Roman"/>
          <w:color w:val="1A1A1A"/>
          <w:sz w:val="28"/>
          <w:szCs w:val="28"/>
          <w:lang w:val="en-US" w:eastAsia="ru-RU"/>
        </w:rPr>
        <w:t>Edition</w:t>
      </w:r>
      <w:r w:rsidRPr="00083966">
        <w:rPr>
          <w:rFonts w:ascii="Times New Roman" w:eastAsia="Arial" w:hAnsi="Times New Roman" w:cs="Times New Roman"/>
          <w:color w:val="1A1A1A"/>
          <w:sz w:val="28"/>
          <w:szCs w:val="28"/>
          <w:lang w:eastAsia="ru-RU"/>
        </w:rPr>
        <w:t>.</w:t>
      </w:r>
    </w:p>
    <w:p w:rsidR="00AD1A41" w:rsidRPr="00BB45E5" w:rsidRDefault="00AD1A41" w:rsidP="00C75764">
      <w:pPr>
        <w:tabs>
          <w:tab w:val="left" w:pos="993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B1CD8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BB45E5">
        <w:rPr>
          <w:rFonts w:ascii="Times New Roman" w:hAnsi="Times New Roman" w:cs="Times New Roman"/>
          <w:sz w:val="28"/>
          <w:szCs w:val="28"/>
        </w:rPr>
        <w:t xml:space="preserve"> </w:t>
      </w:r>
      <w:r w:rsidR="00BB45E5" w:rsidRPr="00BB45E5">
        <w:rPr>
          <w:rFonts w:ascii="Times New Roman" w:hAnsi="Times New Roman" w:cs="Times New Roman"/>
          <w:sz w:val="28"/>
          <w:szCs w:val="28"/>
        </w:rPr>
        <w:t>з</w:t>
      </w:r>
      <w:r w:rsidRPr="00BB45E5">
        <w:rPr>
          <w:rFonts w:ascii="Times New Roman" w:hAnsi="Times New Roman" w:cs="Times New Roman"/>
          <w:sz w:val="28"/>
          <w:szCs w:val="28"/>
        </w:rPr>
        <w:t>акрепить три фундаментальных тезиса лекции №1 через практику:</w:t>
      </w:r>
    </w:p>
    <w:p w:rsidR="00AD1A41" w:rsidRPr="00BB45E5" w:rsidRDefault="00AD1A41" w:rsidP="00C75764">
      <w:pPr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45E5">
        <w:rPr>
          <w:rFonts w:ascii="Times New Roman" w:hAnsi="Times New Roman" w:cs="Times New Roman"/>
          <w:bCs/>
          <w:sz w:val="28"/>
          <w:szCs w:val="28"/>
        </w:rPr>
        <w:t>Физический дедлайн вместо бизнес-логического</w:t>
      </w:r>
      <w:r w:rsidR="00083966">
        <w:rPr>
          <w:rFonts w:ascii="Times New Roman" w:hAnsi="Times New Roman" w:cs="Times New Roman"/>
          <w:sz w:val="28"/>
          <w:szCs w:val="28"/>
        </w:rPr>
        <w:t> –</w:t>
      </w:r>
      <w:r w:rsidRPr="00BB45E5">
        <w:rPr>
          <w:rFonts w:ascii="Times New Roman" w:hAnsi="Times New Roman" w:cs="Times New Roman"/>
          <w:sz w:val="28"/>
          <w:szCs w:val="28"/>
        </w:rPr>
        <w:t xml:space="preserve"> п</w:t>
      </w:r>
      <w:r w:rsidR="00083966">
        <w:rPr>
          <w:rFonts w:ascii="Times New Roman" w:hAnsi="Times New Roman" w:cs="Times New Roman"/>
          <w:sz w:val="28"/>
          <w:szCs w:val="28"/>
        </w:rPr>
        <w:t>о</w:t>
      </w:r>
      <w:r w:rsidRPr="00BB45E5">
        <w:rPr>
          <w:rFonts w:ascii="Times New Roman" w:hAnsi="Times New Roman" w:cs="Times New Roman"/>
          <w:sz w:val="28"/>
          <w:szCs w:val="28"/>
        </w:rPr>
        <w:t>чувствовать разницу между задержкой 200 мс (веб) и 5–20 мс (робот).</w:t>
      </w:r>
    </w:p>
    <w:p w:rsidR="00AD1A41" w:rsidRPr="00BB45E5" w:rsidRDefault="00AD1A41" w:rsidP="00C75764">
      <w:pPr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45E5">
        <w:rPr>
          <w:rFonts w:ascii="Times New Roman" w:hAnsi="Times New Roman" w:cs="Times New Roman"/>
          <w:bCs/>
          <w:sz w:val="28"/>
          <w:szCs w:val="28"/>
        </w:rPr>
        <w:t>Необратимость ошибки</w:t>
      </w:r>
      <w:r w:rsidR="00083966">
        <w:rPr>
          <w:rFonts w:ascii="Times New Roman" w:hAnsi="Times New Roman" w:cs="Times New Roman"/>
          <w:sz w:val="28"/>
          <w:szCs w:val="28"/>
        </w:rPr>
        <w:t> –</w:t>
      </w:r>
      <w:r w:rsidRPr="00BB45E5">
        <w:rPr>
          <w:rFonts w:ascii="Times New Roman" w:hAnsi="Times New Roman" w:cs="Times New Roman"/>
          <w:sz w:val="28"/>
          <w:szCs w:val="28"/>
        </w:rPr>
        <w:t xml:space="preserve"> увидеть, что падение в симуляции нельзя «откатить» без перезапуска эпизода.</w:t>
      </w:r>
    </w:p>
    <w:p w:rsidR="00AD1A41" w:rsidRPr="00BB45E5" w:rsidRDefault="00AD1A41" w:rsidP="00C75764">
      <w:pPr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45E5">
        <w:rPr>
          <w:rFonts w:ascii="Times New Roman" w:hAnsi="Times New Roman" w:cs="Times New Roman"/>
          <w:bCs/>
          <w:sz w:val="28"/>
          <w:szCs w:val="28"/>
        </w:rPr>
        <w:t>Отсутствие изоляции от среды</w:t>
      </w:r>
      <w:r w:rsidR="00083966">
        <w:rPr>
          <w:rFonts w:ascii="Times New Roman" w:hAnsi="Times New Roman" w:cs="Times New Roman"/>
          <w:sz w:val="28"/>
          <w:szCs w:val="28"/>
        </w:rPr>
        <w:t> –</w:t>
      </w:r>
      <w:r w:rsidRPr="00BB45E5">
        <w:rPr>
          <w:rFonts w:ascii="Times New Roman" w:hAnsi="Times New Roman" w:cs="Times New Roman"/>
          <w:sz w:val="28"/>
          <w:szCs w:val="28"/>
        </w:rPr>
        <w:t xml:space="preserve"> познакомиться с шумными, неполными и непрерывно меняющимися входными данными.</w:t>
      </w:r>
    </w:p>
    <w:p w:rsidR="00AD1A41" w:rsidRPr="00BB45E5" w:rsidRDefault="00AD1A41" w:rsidP="00C75764">
      <w:pPr>
        <w:tabs>
          <w:tab w:val="left" w:pos="993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45E5">
        <w:rPr>
          <w:rFonts w:ascii="Times New Roman" w:hAnsi="Times New Roman" w:cs="Times New Roman"/>
          <w:sz w:val="28"/>
          <w:szCs w:val="28"/>
        </w:rPr>
        <w:t>Дополнительно: разобрать архитектуру «три слоя» (Perception → Planning → Control) на конкретной реализации.</w:t>
      </w:r>
    </w:p>
    <w:p w:rsidR="00AD1A41" w:rsidRPr="006B1CD8" w:rsidRDefault="00AD1A41" w:rsidP="00C75764">
      <w:pPr>
        <w:tabs>
          <w:tab w:val="left" w:pos="993"/>
        </w:tabs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B1CD8">
        <w:rPr>
          <w:rFonts w:ascii="Times New Roman" w:hAnsi="Times New Roman" w:cs="Times New Roman"/>
          <w:b/>
          <w:sz w:val="28"/>
          <w:szCs w:val="28"/>
        </w:rPr>
        <w:t>Задачи работы:</w:t>
      </w:r>
    </w:p>
    <w:p w:rsidR="00AD1A41" w:rsidRPr="00BB45E5" w:rsidRDefault="00AD1A41" w:rsidP="00C75764">
      <w:pPr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45E5">
        <w:rPr>
          <w:rFonts w:ascii="Times New Roman" w:hAnsi="Times New Roman" w:cs="Times New Roman"/>
          <w:sz w:val="28"/>
          <w:szCs w:val="28"/>
        </w:rPr>
        <w:t>Развернуть среду симуляции MuJoCo и запустить базовую модель без контроллера.</w:t>
      </w:r>
    </w:p>
    <w:p w:rsidR="00AD1A41" w:rsidRPr="00BB45E5" w:rsidRDefault="00AD1A41" w:rsidP="00C75764">
      <w:pPr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45E5">
        <w:rPr>
          <w:rFonts w:ascii="Times New Roman" w:hAnsi="Times New Roman" w:cs="Times New Roman"/>
          <w:sz w:val="28"/>
          <w:szCs w:val="28"/>
        </w:rPr>
        <w:t>Реализовать слой </w:t>
      </w:r>
      <w:r w:rsidRPr="00BB45E5">
        <w:rPr>
          <w:rFonts w:ascii="Times New Roman" w:hAnsi="Times New Roman" w:cs="Times New Roman"/>
          <w:bCs/>
          <w:sz w:val="28"/>
          <w:szCs w:val="28"/>
        </w:rPr>
        <w:t>Perception</w:t>
      </w:r>
      <w:r w:rsidRPr="00BB45E5">
        <w:rPr>
          <w:rFonts w:ascii="Times New Roman" w:hAnsi="Times New Roman" w:cs="Times New Roman"/>
          <w:sz w:val="28"/>
          <w:szCs w:val="28"/>
        </w:rPr>
        <w:t>: извлечение состояния из симуляции, добавление шума и задержки.</w:t>
      </w:r>
    </w:p>
    <w:p w:rsidR="00AD1A41" w:rsidRPr="00BB45E5" w:rsidRDefault="00AD1A41" w:rsidP="00C75764">
      <w:pPr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45E5">
        <w:rPr>
          <w:rFonts w:ascii="Times New Roman" w:hAnsi="Times New Roman" w:cs="Times New Roman"/>
          <w:sz w:val="28"/>
          <w:szCs w:val="28"/>
        </w:rPr>
        <w:t>Реализовать слой </w:t>
      </w:r>
      <w:r w:rsidRPr="00BB45E5">
        <w:rPr>
          <w:rFonts w:ascii="Times New Roman" w:hAnsi="Times New Roman" w:cs="Times New Roman"/>
          <w:bCs/>
          <w:sz w:val="28"/>
          <w:szCs w:val="28"/>
        </w:rPr>
        <w:t>Planning</w:t>
      </w:r>
      <w:r w:rsidRPr="00BB45E5">
        <w:rPr>
          <w:rFonts w:ascii="Times New Roman" w:hAnsi="Times New Roman" w:cs="Times New Roman"/>
          <w:sz w:val="28"/>
          <w:szCs w:val="28"/>
        </w:rPr>
        <w:t xml:space="preserve">: </w:t>
      </w:r>
      <w:r w:rsidR="00BB45E5" w:rsidRPr="00BB45E5">
        <w:rPr>
          <w:rFonts w:ascii="Times New Roman" w:hAnsi="Times New Roman" w:cs="Times New Roman"/>
          <w:sz w:val="28"/>
          <w:szCs w:val="28"/>
        </w:rPr>
        <w:t>каскадный PD – внутренний контур тангажа, внешний контур положения.</w:t>
      </w:r>
    </w:p>
    <w:p w:rsidR="00AD1A41" w:rsidRPr="00BB45E5" w:rsidRDefault="00AD1A41" w:rsidP="00C75764">
      <w:pPr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45E5">
        <w:rPr>
          <w:rFonts w:ascii="Times New Roman" w:hAnsi="Times New Roman" w:cs="Times New Roman"/>
          <w:sz w:val="28"/>
          <w:szCs w:val="28"/>
        </w:rPr>
        <w:t>Реализовать слой </w:t>
      </w:r>
      <w:r w:rsidRPr="00BB45E5">
        <w:rPr>
          <w:rFonts w:ascii="Times New Roman" w:hAnsi="Times New Roman" w:cs="Times New Roman"/>
          <w:bCs/>
          <w:sz w:val="28"/>
          <w:szCs w:val="28"/>
        </w:rPr>
        <w:t>Control</w:t>
      </w:r>
      <w:r w:rsidRPr="00BB45E5">
        <w:rPr>
          <w:rFonts w:ascii="Times New Roman" w:hAnsi="Times New Roman" w:cs="Times New Roman"/>
          <w:sz w:val="28"/>
          <w:szCs w:val="28"/>
        </w:rPr>
        <w:t>: контур управления с фиксированной частотой и эксперименты по частоте и задержке.</w:t>
      </w:r>
    </w:p>
    <w:p w:rsidR="00AD1A41" w:rsidRPr="00BB45E5" w:rsidRDefault="00AD1A41" w:rsidP="00C75764">
      <w:pPr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45E5">
        <w:rPr>
          <w:rFonts w:ascii="Times New Roman" w:hAnsi="Times New Roman" w:cs="Times New Roman"/>
          <w:sz w:val="28"/>
          <w:szCs w:val="28"/>
        </w:rPr>
        <w:t>Собрать полный замкнутый контур и реализовать принцип </w:t>
      </w:r>
      <w:r w:rsidRPr="00BB45E5">
        <w:rPr>
          <w:rFonts w:ascii="Times New Roman" w:hAnsi="Times New Roman" w:cs="Times New Roman"/>
          <w:bCs/>
          <w:sz w:val="28"/>
          <w:szCs w:val="28"/>
        </w:rPr>
        <w:t>Fail-Operational</w:t>
      </w:r>
      <w:r w:rsidRPr="00BB45E5">
        <w:rPr>
          <w:rFonts w:ascii="Times New Roman" w:hAnsi="Times New Roman" w:cs="Times New Roman"/>
          <w:sz w:val="28"/>
          <w:szCs w:val="28"/>
        </w:rPr>
        <w:t> (детектор отказа сенсора).</w:t>
      </w:r>
    </w:p>
    <w:p w:rsidR="00AD1A41" w:rsidRDefault="00AD1A41" w:rsidP="00C75764">
      <w:pPr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45E5">
        <w:rPr>
          <w:rFonts w:ascii="Times New Roman" w:hAnsi="Times New Roman" w:cs="Times New Roman"/>
          <w:sz w:val="28"/>
          <w:szCs w:val="28"/>
        </w:rPr>
        <w:t>Оформить отчёт с графиками, таблицами и ответами на контрольные вопросы.</w:t>
      </w:r>
    </w:p>
    <w:p w:rsidR="00FB663D" w:rsidRPr="00FB663D" w:rsidRDefault="00FB663D" w:rsidP="00C757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B663D">
        <w:rPr>
          <w:rFonts w:ascii="Times New Roman" w:hAnsi="Times New Roman" w:cs="Times New Roman"/>
          <w:b/>
          <w:sz w:val="28"/>
          <w:szCs w:val="28"/>
        </w:rPr>
        <w:t>Описание модели:</w:t>
      </w:r>
    </w:p>
    <w:p w:rsidR="00FB663D" w:rsidRPr="00FB663D" w:rsidRDefault="00FB663D" w:rsidP="00C757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663D">
        <w:rPr>
          <w:rFonts w:ascii="Times New Roman" w:hAnsi="Times New Roman" w:cs="Times New Roman"/>
          <w:sz w:val="28"/>
          <w:szCs w:val="28"/>
        </w:rPr>
        <w:lastRenderedPageBreak/>
        <w:t>В качестве объекта управления рассматривается </w:t>
      </w:r>
      <w:r w:rsidRPr="00FB663D">
        <w:rPr>
          <w:rFonts w:ascii="Times New Roman" w:hAnsi="Times New Roman" w:cs="Times New Roman"/>
          <w:bCs/>
          <w:sz w:val="28"/>
          <w:szCs w:val="28"/>
        </w:rPr>
        <w:t>плоский (2D) квадрокоптер</w:t>
      </w:r>
      <w:r w:rsidRPr="00FB663D">
        <w:rPr>
          <w:rFonts w:ascii="Times New Roman" w:hAnsi="Times New Roman" w:cs="Times New Roman"/>
          <w:sz w:val="28"/>
          <w:szCs w:val="28"/>
        </w:rPr>
        <w:t> – продольная проекция мультикоптера, включающая раму с двумя роторами (передним и задним), способную перемещаться в плоскости XZ и наклоняться вокруг оси Y.</w:t>
      </w:r>
    </w:p>
    <w:p w:rsidR="00FB663D" w:rsidRPr="00FB663D" w:rsidRDefault="00FB663D" w:rsidP="00C757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663D">
        <w:rPr>
          <w:rFonts w:ascii="Times New Roman" w:hAnsi="Times New Roman" w:cs="Times New Roman"/>
          <w:sz w:val="28"/>
          <w:szCs w:val="28"/>
        </w:rPr>
        <w:t>Модель обладает </w:t>
      </w:r>
      <w:r w:rsidRPr="00FB663D">
        <w:rPr>
          <w:rFonts w:ascii="Times New Roman" w:hAnsi="Times New Roman" w:cs="Times New Roman"/>
          <w:bCs/>
          <w:sz w:val="28"/>
          <w:szCs w:val="28"/>
        </w:rPr>
        <w:t>тремя степенями свободы</w:t>
      </w:r>
      <w:r w:rsidRPr="00FB663D">
        <w:rPr>
          <w:rFonts w:ascii="Times New Roman" w:hAnsi="Times New Roman" w:cs="Times New Roman"/>
          <w:sz w:val="28"/>
          <w:szCs w:val="28"/>
        </w:rPr>
        <w:t>:</w:t>
      </w:r>
    </w:p>
    <w:p w:rsidR="00FB663D" w:rsidRPr="00FB663D" w:rsidRDefault="00FB663D" w:rsidP="00C75764">
      <w:pPr>
        <w:numPr>
          <w:ilvl w:val="0"/>
          <w:numId w:val="2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663D">
        <w:rPr>
          <w:rFonts w:ascii="Times New Roman" w:hAnsi="Times New Roman" w:cs="Times New Roman"/>
          <w:sz w:val="28"/>
          <w:szCs w:val="28"/>
        </w:rPr>
        <w:t>поступательное перемещение по горизонтальной оси </w:t>
      </w:r>
      <w:r w:rsidRPr="00FB663D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FB663D">
        <w:rPr>
          <w:rFonts w:ascii="Times New Roman" w:hAnsi="Times New Roman" w:cs="Times New Roman"/>
          <w:sz w:val="28"/>
          <w:szCs w:val="28"/>
        </w:rPr>
        <w:t>;</w:t>
      </w:r>
    </w:p>
    <w:p w:rsidR="00FB663D" w:rsidRPr="00FB663D" w:rsidRDefault="00FB663D" w:rsidP="00C75764">
      <w:pPr>
        <w:numPr>
          <w:ilvl w:val="0"/>
          <w:numId w:val="2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663D">
        <w:rPr>
          <w:rFonts w:ascii="Times New Roman" w:hAnsi="Times New Roman" w:cs="Times New Roman"/>
          <w:sz w:val="28"/>
          <w:szCs w:val="28"/>
        </w:rPr>
        <w:t>поступательное перемещение по вертикальной оси </w:t>
      </w:r>
      <w:r w:rsidRPr="00FB663D">
        <w:rPr>
          <w:rFonts w:ascii="Times New Roman" w:hAnsi="Times New Roman" w:cs="Times New Roman"/>
          <w:i/>
          <w:iCs/>
          <w:sz w:val="28"/>
          <w:szCs w:val="28"/>
        </w:rPr>
        <w:t>z</w:t>
      </w:r>
      <w:r w:rsidRPr="00FB663D">
        <w:rPr>
          <w:rFonts w:ascii="Times New Roman" w:hAnsi="Times New Roman" w:cs="Times New Roman"/>
          <w:sz w:val="28"/>
          <w:szCs w:val="28"/>
        </w:rPr>
        <w:t>;</w:t>
      </w:r>
    </w:p>
    <w:p w:rsidR="00FB663D" w:rsidRPr="00FB663D" w:rsidRDefault="00FB663D" w:rsidP="00C75764">
      <w:pPr>
        <w:numPr>
          <w:ilvl w:val="0"/>
          <w:numId w:val="2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663D">
        <w:rPr>
          <w:rFonts w:ascii="Times New Roman" w:hAnsi="Times New Roman" w:cs="Times New Roman"/>
          <w:sz w:val="28"/>
          <w:szCs w:val="28"/>
        </w:rPr>
        <w:t>вращательное движение (тангаж) </w:t>
      </w:r>
      <w:r w:rsidRPr="00FB663D">
        <w:rPr>
          <w:rFonts w:ascii="Times New Roman" w:hAnsi="Times New Roman" w:cs="Times New Roman"/>
          <w:i/>
          <w:iCs/>
          <w:sz w:val="28"/>
          <w:szCs w:val="28"/>
        </w:rPr>
        <w:t>θ</w:t>
      </w:r>
      <w:r w:rsidRPr="00FB663D">
        <w:rPr>
          <w:rFonts w:ascii="Times New Roman" w:hAnsi="Times New Roman" w:cs="Times New Roman"/>
          <w:sz w:val="28"/>
          <w:szCs w:val="28"/>
        </w:rPr>
        <w:t> относительно оси </w:t>
      </w:r>
      <w:r w:rsidRPr="00FB663D">
        <w:rPr>
          <w:rFonts w:ascii="Times New Roman" w:hAnsi="Times New Roman" w:cs="Times New Roman"/>
          <w:i/>
          <w:iCs/>
          <w:sz w:val="28"/>
          <w:szCs w:val="28"/>
        </w:rPr>
        <w:t>Y</w:t>
      </w:r>
      <w:r w:rsidRPr="00FB663D">
        <w:rPr>
          <w:rFonts w:ascii="Times New Roman" w:hAnsi="Times New Roman" w:cs="Times New Roman"/>
          <w:sz w:val="28"/>
          <w:szCs w:val="28"/>
        </w:rPr>
        <w:t>.</w:t>
      </w:r>
    </w:p>
    <w:p w:rsidR="00FB663D" w:rsidRDefault="00FB663D" w:rsidP="00C757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663D">
        <w:rPr>
          <w:rFonts w:ascii="Times New Roman" w:hAnsi="Times New Roman" w:cs="Times New Roman"/>
          <w:sz w:val="28"/>
          <w:szCs w:val="28"/>
        </w:rPr>
        <w:t>Управляющими воздействиями являются тяги двух роторов 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"/>
              </w:rPr>
              <m:t>L</m:t>
            </m:r>
          </m:sub>
        </m:sSub>
      </m:oMath>
      <w:r w:rsidRPr="00FB663D">
        <w:rPr>
          <w:rFonts w:ascii="Times New Roman" w:hAnsi="Times New Roman" w:cs="Times New Roman"/>
          <w:sz w:val="28"/>
          <w:szCs w:val="28"/>
          <w:lang w:val="ru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"/>
              </w:rPr>
              <m:t>R</m:t>
            </m:r>
          </m:sub>
        </m:sSub>
      </m:oMath>
      <w:r w:rsidRPr="00FB663D">
        <w:rPr>
          <w:rFonts w:ascii="Times New Roman" w:hAnsi="Times New Roman" w:cs="Times New Roman"/>
          <w:sz w:val="28"/>
          <w:szCs w:val="28"/>
        </w:rPr>
        <w:t>​, направленные вдоль связанной оси </w:t>
      </w:r>
      <w:r w:rsidRPr="00FB663D">
        <w:rPr>
          <w:rFonts w:ascii="Times New Roman" w:hAnsi="Times New Roman" w:cs="Times New Roman"/>
          <w:i/>
          <w:iCs/>
          <w:sz w:val="28"/>
          <w:szCs w:val="28"/>
        </w:rPr>
        <w:t>Z</w:t>
      </w:r>
      <w:r w:rsidRPr="00FB663D">
        <w:rPr>
          <w:rFonts w:ascii="Times New Roman" w:hAnsi="Times New Roman" w:cs="Times New Roman"/>
          <w:sz w:val="28"/>
          <w:szCs w:val="28"/>
        </w:rPr>
        <w:t> корпуса. При наклоне корпуса на угол </w:t>
      </w:r>
      <w:r w:rsidRPr="00FB663D">
        <w:rPr>
          <w:rFonts w:ascii="Times New Roman" w:hAnsi="Times New Roman" w:cs="Times New Roman"/>
          <w:i/>
          <w:iCs/>
          <w:sz w:val="28"/>
          <w:szCs w:val="28"/>
        </w:rPr>
        <w:t>θ</w:t>
      </w:r>
      <w:r w:rsidRPr="00FB663D">
        <w:rPr>
          <w:rFonts w:ascii="Times New Roman" w:hAnsi="Times New Roman" w:cs="Times New Roman"/>
          <w:sz w:val="28"/>
          <w:szCs w:val="28"/>
        </w:rPr>
        <w:t> вектор тяги поворачивается вместе с ним, что приводит к перераспределению тяги между вертикальной и горизонтальной составляющими. Именно этот механизм обеспечивает поступательное движение апп</w:t>
      </w:r>
      <w:r w:rsidR="00C75764">
        <w:rPr>
          <w:rFonts w:ascii="Times New Roman" w:hAnsi="Times New Roman" w:cs="Times New Roman"/>
          <w:sz w:val="28"/>
          <w:szCs w:val="28"/>
        </w:rPr>
        <w:t>арата.</w:t>
      </w:r>
    </w:p>
    <w:p w:rsidR="00722C6E" w:rsidRDefault="00722C6E" w:rsidP="00C757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2C6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2FA1FF4" wp14:editId="06979DE9">
            <wp:extent cx="5940425" cy="19234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C6E" w:rsidRPr="00722C6E" w:rsidRDefault="00722C6E" w:rsidP="00C757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Схема системы</w:t>
      </w:r>
    </w:p>
    <w:p w:rsidR="006B1CD8" w:rsidRPr="00D01013" w:rsidRDefault="006B1CD8" w:rsidP="00C75764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"/>
        </w:rPr>
      </w:pPr>
      <w:r w:rsidRPr="00D01013">
        <w:rPr>
          <w:rFonts w:ascii="Times New Roman" w:hAnsi="Times New Roman" w:cs="Times New Roman"/>
          <w:bCs/>
          <w:sz w:val="28"/>
          <w:szCs w:val="28"/>
          <w:lang w:val="ru"/>
        </w:rPr>
        <w:t>Распределение ответственности между слоями:</w:t>
      </w:r>
    </w:p>
    <w:p w:rsidR="006B1CD8" w:rsidRPr="00D01013" w:rsidRDefault="00FB663D" w:rsidP="00C7576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"/>
        </w:rPr>
      </w:pPr>
      <w:r>
        <w:rPr>
          <w:rFonts w:ascii="Times New Roman" w:hAnsi="Times New Roman" w:cs="Times New Roman"/>
          <w:bCs/>
          <w:sz w:val="28"/>
          <w:szCs w:val="28"/>
          <w:lang w:val="ru"/>
        </w:rPr>
        <w:tab/>
      </w:r>
      <w:r w:rsidRPr="00FB663D">
        <w:rPr>
          <w:rFonts w:ascii="Times New Roman" w:hAnsi="Times New Roman" w:cs="Times New Roman"/>
          <w:bCs/>
          <w:sz w:val="28"/>
          <w:szCs w:val="28"/>
          <w:lang w:val="ru"/>
        </w:rPr>
        <w:t>Слой Perception осуществляет чтение состояния из симуляции (</w:t>
      </w:r>
      <w:proofErr w:type="gramStart"/>
      <w:r w:rsidRPr="00FB663D">
        <w:rPr>
          <w:rFonts w:ascii="Times New Roman" w:hAnsi="Times New Roman" w:cs="Times New Roman"/>
          <w:bCs/>
          <w:sz w:val="28"/>
          <w:szCs w:val="28"/>
          <w:lang w:val="ru"/>
        </w:rPr>
        <w:t>data.qpos</w:t>
      </w:r>
      <w:proofErr w:type="gramEnd"/>
      <w:r w:rsidRPr="00FB663D">
        <w:rPr>
          <w:rFonts w:ascii="Times New Roman" w:hAnsi="Times New Roman" w:cs="Times New Roman"/>
          <w:bCs/>
          <w:sz w:val="28"/>
          <w:szCs w:val="28"/>
          <w:lang w:val="ru"/>
        </w:rPr>
        <w:t>, data.qvel), вносит аддитивный гауссов шум, пропускает измерения через буфер транспортной задержки DelayedSensor, выполняет комплексирование измерений с прогнозом по модели посредством комплементарного фильтра и запускает детектор отказа. Результатом работы слоя является оценка состояния</w:t>
      </w:r>
      <w:r>
        <w:rPr>
          <w:rFonts w:ascii="Times New Roman" w:hAnsi="Times New Roman" w:cs="Times New Roman"/>
          <w:bCs/>
          <w:sz w:val="28"/>
          <w:szCs w:val="28"/>
          <w:lang w:val="ru"/>
        </w:rPr>
        <w:t xml:space="preserve"> </w:t>
      </w:r>
      <m:oMath>
        <m:acc>
          <m:accPr>
            <m:ctrlPr>
              <w:rPr>
                <w:rFonts w:ascii="Cambria Math" w:hAnsi="Cambria Math" w:cs="Times New Roman"/>
                <w:bCs/>
                <w:sz w:val="28"/>
                <w:szCs w:val="28"/>
                <w:lang w:val="ru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ru"/>
              </w:rPr>
              <m:t>s</m:t>
            </m:r>
          </m:e>
        </m:acc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"/>
          </w:rPr>
          <m:t>=</m:t>
        </m:r>
        <m:d>
          <m:dPr>
            <m:ctrlPr>
              <w:rPr>
                <w:rFonts w:ascii="Cambria Math" w:hAnsi="Cambria Math" w:cs="Times New Roman"/>
                <w:bCs/>
                <w:sz w:val="28"/>
                <w:szCs w:val="28"/>
                <w:lang w:val="ru"/>
              </w:rPr>
            </m:ctrlPr>
          </m:dPr>
          <m:e>
            <m:acc>
              <m:accPr>
                <m:ctrlPr>
                  <w:rPr>
                    <w:rFonts w:ascii="Cambria Math" w:hAnsi="Cambria Math" w:cs="Times New Roman"/>
                    <w:bCs/>
                    <w:sz w:val="28"/>
                    <w:szCs w:val="28"/>
                    <w:lang w:val="ru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"/>
              </w:rPr>
              <m:t>,</m:t>
            </m:r>
            <m:acc>
              <m:accPr>
                <m:ctrlPr>
                  <w:rPr>
                    <w:rFonts w:ascii="Cambria Math" w:hAnsi="Cambria Math" w:cs="Times New Roman"/>
                    <w:bCs/>
                    <w:sz w:val="28"/>
                    <w:szCs w:val="28"/>
                    <w:lang w:val="ru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"/>
                  </w:rPr>
                  <m:t>z</m:t>
                </m:r>
              </m:e>
            </m:acc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"/>
              </w:rPr>
              <m:t>,</m:t>
            </m:r>
            <m:acc>
              <m:accPr>
                <m:ctrlPr>
                  <w:rPr>
                    <w:rFonts w:ascii="Cambria Math" w:hAnsi="Cambria Math" w:cs="Times New Roman"/>
                    <w:bCs/>
                    <w:sz w:val="28"/>
                    <w:szCs w:val="28"/>
                    <w:lang w:val="ru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"/>
                  </w:rPr>
                  <m:t>θ</m:t>
                </m:r>
              </m:e>
            </m:acc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bCs/>
                    <w:sz w:val="28"/>
                    <w:szCs w:val="28"/>
                    <w:lang w:val="ru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 w:cs="Times New Roman"/>
                        <w:bCs/>
                        <w:sz w:val="28"/>
                        <w:szCs w:val="28"/>
                        <w:lang w:val="ru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"/>
                      </w:rPr>
                      <m:t>v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"/>
                  </w:rPr>
                  <m:t>x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bCs/>
                    <w:sz w:val="28"/>
                    <w:szCs w:val="28"/>
                    <w:lang w:val="ru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 w:cs="Times New Roman"/>
                        <w:bCs/>
                        <w:sz w:val="28"/>
                        <w:szCs w:val="28"/>
                        <w:lang w:val="ru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"/>
                      </w:rPr>
                      <m:t>v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"/>
                  </w:rPr>
                  <m:t>z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"/>
              </w:rPr>
              <m:t>,</m:t>
            </m:r>
            <m:acc>
              <m:accPr>
                <m:ctrlPr>
                  <w:rPr>
                    <w:rFonts w:ascii="Cambria Math" w:hAnsi="Cambria Math" w:cs="Times New Roman"/>
                    <w:bCs/>
                    <w:sz w:val="28"/>
                    <w:szCs w:val="28"/>
                    <w:lang w:val="ru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"/>
                  </w:rPr>
                  <m:t>ω</m:t>
                </m:r>
              </m:e>
            </m:acc>
          </m:e>
        </m:d>
      </m:oMath>
      <w:r w:rsidR="006B1CD8" w:rsidRPr="00D01013">
        <w:rPr>
          <w:rFonts w:ascii="Times New Roman" w:hAnsi="Times New Roman" w:cs="Times New Roman"/>
          <w:bCs/>
          <w:sz w:val="28"/>
          <w:szCs w:val="28"/>
          <w:lang w:val="ru"/>
        </w:rPr>
        <w:t>.</w:t>
      </w:r>
    </w:p>
    <w:p w:rsidR="006B1CD8" w:rsidRPr="00D01013" w:rsidRDefault="00FB663D" w:rsidP="00C7576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"/>
        </w:rPr>
      </w:pPr>
      <w:r>
        <w:rPr>
          <w:rFonts w:ascii="Times New Roman" w:hAnsi="Times New Roman" w:cs="Times New Roman"/>
          <w:bCs/>
          <w:sz w:val="28"/>
          <w:szCs w:val="28"/>
          <w:lang w:val="ru"/>
        </w:rPr>
        <w:lastRenderedPageBreak/>
        <w:tab/>
      </w:r>
      <w:r w:rsidRPr="00FB663D">
        <w:rPr>
          <w:rFonts w:ascii="Times New Roman" w:hAnsi="Times New Roman" w:cs="Times New Roman"/>
          <w:bCs/>
          <w:sz w:val="28"/>
          <w:szCs w:val="28"/>
          <w:lang w:val="ru"/>
        </w:rPr>
        <w:t>Слой Planning реализует каскадный PD-регулятор. Внешний контур по высоте формирует требуемое ускорение</w:t>
      </w:r>
      <w:r>
        <w:rPr>
          <w:rFonts w:ascii="Times New Roman" w:hAnsi="Times New Roman" w:cs="Times New Roman"/>
          <w:bCs/>
          <w:sz w:val="28"/>
          <w:szCs w:val="28"/>
          <w:lang w:val="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sz w:val="28"/>
                <w:szCs w:val="28"/>
                <w:lang w:val="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"/>
              </w:rPr>
              <m:t>z</m:t>
            </m:r>
          </m:sub>
        </m:sSub>
      </m:oMath>
      <w:r w:rsidR="006B1CD8" w:rsidRPr="00D01013">
        <w:rPr>
          <w:rFonts w:ascii="Times New Roman" w:hAnsi="Times New Roman" w:cs="Times New Roman"/>
          <w:bCs/>
          <w:sz w:val="28"/>
          <w:szCs w:val="28"/>
          <w:lang w:val="ru"/>
        </w:rPr>
        <w:t xml:space="preserve"> </w:t>
      </w:r>
      <w:r w:rsidRPr="00FB663D">
        <w:rPr>
          <w:rFonts w:ascii="Times New Roman" w:hAnsi="Times New Roman" w:cs="Times New Roman"/>
          <w:bCs/>
          <w:sz w:val="28"/>
          <w:szCs w:val="28"/>
        </w:rPr>
        <w:t>и суммарную тягу </w:t>
      </w:r>
      <w:r w:rsidRPr="00FB663D">
        <w:rPr>
          <w:rFonts w:ascii="Times New Roman" w:hAnsi="Times New Roman" w:cs="Times New Roman"/>
          <w:bCs/>
          <w:i/>
          <w:iCs/>
          <w:sz w:val="28"/>
          <w:szCs w:val="28"/>
        </w:rPr>
        <w:t>T</w:t>
      </w:r>
      <w:r w:rsidRPr="00FB663D">
        <w:rPr>
          <w:rFonts w:ascii="Times New Roman" w:hAnsi="Times New Roman" w:cs="Times New Roman"/>
          <w:bCs/>
          <w:sz w:val="28"/>
          <w:szCs w:val="28"/>
        </w:rPr>
        <w:t>; внешний контур по горизонтали формирует требуемое ускорение</w:t>
      </w:r>
      <w:r w:rsidR="006B1CD8" w:rsidRPr="00D01013">
        <w:rPr>
          <w:rFonts w:ascii="Times New Roman" w:hAnsi="Times New Roman" w:cs="Times New Roman"/>
          <w:bCs/>
          <w:sz w:val="28"/>
          <w:szCs w:val="28"/>
          <w:lang w:val="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sz w:val="28"/>
                <w:szCs w:val="28"/>
                <w:lang w:val="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"/>
              </w:rPr>
              <m:t>x</m:t>
            </m:r>
          </m:sub>
        </m:sSub>
      </m:oMath>
      <w:r w:rsidR="006B1CD8" w:rsidRPr="00D01013">
        <w:rPr>
          <w:rFonts w:ascii="Times New Roman" w:hAnsi="Times New Roman" w:cs="Times New Roman"/>
          <w:bCs/>
          <w:sz w:val="28"/>
          <w:szCs w:val="28"/>
          <w:lang w:val="ru"/>
        </w:rPr>
        <w:t xml:space="preserve">, которое пересчитывается в задание по тангажу </w:t>
      </w:r>
      <m:oMath>
        <m:sSup>
          <m:sSupPr>
            <m:ctrlPr>
              <w:rPr>
                <w:rFonts w:ascii="Cambria Math" w:hAnsi="Cambria Math" w:cs="Times New Roman"/>
                <w:bCs/>
                <w:sz w:val="28"/>
                <w:szCs w:val="28"/>
                <w:lang w:val="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"/>
              </w:rPr>
              <m:t>θ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"/>
              </w:rPr>
              <m:t>*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"/>
          </w:rPr>
          <m:t>=clip</m:t>
        </m:r>
        <m:d>
          <m:dPr>
            <m:ctrlPr>
              <w:rPr>
                <w:rFonts w:ascii="Cambria Math" w:hAnsi="Cambria Math" w:cs="Times New Roman"/>
                <w:bCs/>
                <w:sz w:val="28"/>
                <w:szCs w:val="28"/>
                <w:lang w:val="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sz w:val="28"/>
                    <w:szCs w:val="28"/>
                    <w:lang w:val="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"/>
                  </w:rPr>
                  <m:t>x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"/>
              </w:rPr>
              <m:t>/</m:t>
            </m:r>
            <m:r>
              <w:rPr>
                <w:rFonts w:ascii="Cambria Math" w:hAnsi="Cambria Math" w:cs="Times New Roman"/>
                <w:sz w:val="28"/>
                <w:szCs w:val="28"/>
                <w:lang w:val="ru"/>
              </w:rPr>
              <m:t>g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  <w:lang w:val="ru"/>
              </w:rPr>
              <m:t> 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"/>
              </w:rPr>
              <m:t>±</m:t>
            </m:r>
            <m:r>
              <w:rPr>
                <w:rFonts w:ascii="Cambria Math" w:hAnsi="Cambria Math" w:cs="Times New Roman"/>
                <w:sz w:val="28"/>
                <w:szCs w:val="28"/>
                <w:lang w:val="ru"/>
              </w:rPr>
              <m:t>0.35</m:t>
            </m:r>
          </m:e>
        </m:d>
      </m:oMath>
      <w:r w:rsidR="00D01013">
        <w:rPr>
          <w:rFonts w:ascii="Times New Roman" w:hAnsi="Times New Roman" w:cs="Times New Roman"/>
          <w:bCs/>
          <w:sz w:val="28"/>
          <w:szCs w:val="28"/>
          <w:lang w:val="ru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  <w:lang w:val="ru"/>
        </w:rPr>
        <w:t>Т</w:t>
      </w:r>
      <w:r w:rsidRPr="00FB663D">
        <w:rPr>
          <w:rFonts w:ascii="Times New Roman" w:hAnsi="Times New Roman" w:cs="Times New Roman"/>
          <w:bCs/>
          <w:sz w:val="28"/>
          <w:szCs w:val="28"/>
        </w:rPr>
        <w:t>аким образом, «план» представляет собой не траекторию, заданную заранее, а уставку, пересчитываемую на каждом такте управления.</w:t>
      </w:r>
    </w:p>
    <w:p w:rsidR="006B1CD8" w:rsidRPr="00D01013" w:rsidRDefault="00FB663D" w:rsidP="00C7576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"/>
        </w:rPr>
      </w:pPr>
      <w:r>
        <w:rPr>
          <w:rFonts w:ascii="Times New Roman" w:hAnsi="Times New Roman" w:cs="Times New Roman"/>
          <w:bCs/>
          <w:sz w:val="28"/>
          <w:szCs w:val="28"/>
          <w:lang w:val="ru"/>
        </w:rPr>
        <w:tab/>
      </w:r>
      <w:r w:rsidRPr="00FB663D">
        <w:rPr>
          <w:rFonts w:ascii="Times New Roman" w:hAnsi="Times New Roman" w:cs="Times New Roman"/>
          <w:bCs/>
          <w:sz w:val="28"/>
          <w:szCs w:val="28"/>
          <w:lang w:val="ru"/>
        </w:rPr>
        <w:t xml:space="preserve">Слой Control реализует внутренний контур тангажа </w:t>
      </w:r>
      <w:r w:rsidR="006B1CD8" w:rsidRPr="00D01013">
        <w:rPr>
          <w:rFonts w:ascii="Times New Roman" w:hAnsi="Times New Roman" w:cs="Times New Roman"/>
          <w:bCs/>
          <w:sz w:val="28"/>
          <w:szCs w:val="28"/>
          <w:lang w:val="ru"/>
        </w:rPr>
        <w:t xml:space="preserve">(PD по </w:t>
      </w:r>
      <m:oMath>
        <m:r>
          <w:rPr>
            <w:rFonts w:ascii="Cambria Math" w:hAnsi="Cambria Math" w:cs="Times New Roman"/>
            <w:sz w:val="28"/>
            <w:szCs w:val="28"/>
            <w:lang w:val="ru"/>
          </w:rPr>
          <m:t>θ</m:t>
        </m:r>
      </m:oMath>
      <w:r w:rsidR="006B1CD8" w:rsidRPr="00D01013">
        <w:rPr>
          <w:rFonts w:ascii="Times New Roman" w:hAnsi="Times New Roman" w:cs="Times New Roman"/>
          <w:bCs/>
          <w:sz w:val="28"/>
          <w:szCs w:val="28"/>
          <w:lang w:val="ru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  <w:lang w:val="ru"/>
          </w:rPr>
          <m:t>ω</m:t>
        </m:r>
      </m:oMath>
      <w:r>
        <w:rPr>
          <w:rFonts w:ascii="Times New Roman" w:hAnsi="Times New Roman" w:cs="Times New Roman"/>
          <w:bCs/>
          <w:sz w:val="28"/>
          <w:szCs w:val="28"/>
          <w:lang w:val="ru"/>
        </w:rPr>
        <w:t xml:space="preserve">), формирующий </w:t>
      </w:r>
      <w:r w:rsidR="006B1CD8" w:rsidRPr="00D01013">
        <w:rPr>
          <w:rFonts w:ascii="Times New Roman" w:hAnsi="Times New Roman" w:cs="Times New Roman"/>
          <w:bCs/>
          <w:sz w:val="28"/>
          <w:szCs w:val="28"/>
          <w:lang w:val="ru"/>
        </w:rPr>
        <w:t xml:space="preserve">момент </w:t>
      </w:r>
      <m:oMath>
        <m:r>
          <w:rPr>
            <w:rFonts w:ascii="Cambria Math" w:hAnsi="Cambria Math" w:cs="Times New Roman"/>
            <w:sz w:val="28"/>
            <w:szCs w:val="28"/>
            <w:lang w:val="ru"/>
          </w:rPr>
          <m:t>τ</m:t>
        </m:r>
      </m:oMath>
      <w:r>
        <w:rPr>
          <w:rFonts w:ascii="Times New Roman" w:hAnsi="Times New Roman" w:cs="Times New Roman"/>
          <w:bCs/>
          <w:sz w:val="28"/>
          <w:szCs w:val="28"/>
          <w:lang w:val="ru"/>
        </w:rPr>
        <w:t xml:space="preserve"> </w:t>
      </w:r>
      <w:r w:rsidRPr="00FB663D">
        <w:rPr>
          <w:rFonts w:ascii="Times New Roman" w:hAnsi="Times New Roman" w:cs="Times New Roman"/>
          <w:bCs/>
          <w:sz w:val="28"/>
          <w:szCs w:val="28"/>
        </w:rPr>
        <w:t>и микшер, распределяющий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"/>
          </w:rPr>
          <m:t>T</m:t>
        </m:r>
      </m:oMath>
      <w:r w:rsidR="006B1CD8" w:rsidRPr="00D01013">
        <w:rPr>
          <w:rFonts w:ascii="Times New Roman" w:hAnsi="Times New Roman" w:cs="Times New Roman"/>
          <w:bCs/>
          <w:sz w:val="28"/>
          <w:szCs w:val="28"/>
          <w:lang w:val="ru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  <w:lang w:val="ru"/>
          </w:rPr>
          <m:t>τ</m:t>
        </m:r>
      </m:oMath>
      <w:r w:rsidR="006B1CD8" w:rsidRPr="00D01013">
        <w:rPr>
          <w:rFonts w:ascii="Times New Roman" w:hAnsi="Times New Roman" w:cs="Times New Roman"/>
          <w:bCs/>
          <w:sz w:val="28"/>
          <w:szCs w:val="28"/>
          <w:lang w:val="ru"/>
        </w:rPr>
        <w:t xml:space="preserve"> по роторам: </w:t>
      </w:r>
      <m:oMath>
        <m:sSub>
          <m:sSubPr>
            <m:ctrlPr>
              <w:rPr>
                <w:rFonts w:ascii="Cambria Math" w:hAnsi="Cambria Math" w:cs="Times New Roman"/>
                <w:bCs/>
                <w:sz w:val="28"/>
                <w:szCs w:val="28"/>
                <w:lang w:val="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"/>
              </w:rPr>
              <m:t>L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  <w:lang w:val="ru"/>
              </w:rPr>
              <m:t>R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"/>
          </w:rPr>
          <m:t>=</m:t>
        </m:r>
        <m:r>
          <w:rPr>
            <w:rFonts w:ascii="Cambria Math" w:hAnsi="Cambria Math" w:cs="Times New Roman"/>
            <w:sz w:val="28"/>
            <w:szCs w:val="28"/>
            <w:lang w:val="ru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"/>
          </w:rPr>
          <m:t>/</m:t>
        </m:r>
        <m:r>
          <w:rPr>
            <w:rFonts w:ascii="Cambria Math" w:hAnsi="Cambria Math" w:cs="Times New Roman"/>
            <w:sz w:val="28"/>
            <w:szCs w:val="28"/>
            <w:lang w:val="ru"/>
          </w:rPr>
          <m:t>2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"/>
          </w:rPr>
          <m:t>±</m:t>
        </m:r>
        <m:r>
          <w:rPr>
            <w:rFonts w:ascii="Cambria Math" w:hAnsi="Cambria Math" w:cs="Times New Roman"/>
            <w:sz w:val="28"/>
            <w:szCs w:val="28"/>
            <w:lang w:val="ru"/>
          </w:rPr>
          <m:t>τ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"/>
          </w:rPr>
          <m:t>/</m:t>
        </m:r>
        <m:d>
          <m:dPr>
            <m:ctrlPr>
              <w:rPr>
                <w:rFonts w:ascii="Cambria Math" w:hAnsi="Cambria Math" w:cs="Times New Roman"/>
                <w:bCs/>
                <w:sz w:val="28"/>
                <w:szCs w:val="28"/>
                <w:lang w:val="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"/>
              </w:rPr>
              <m:t>2</m:t>
            </m:r>
            <m:r>
              <m:rPr>
                <m:scr m:val="script"/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"/>
              </w:rPr>
              <m:t>l</m:t>
            </m:r>
          </m:e>
        </m:d>
      </m:oMath>
      <w:r>
        <w:rPr>
          <w:rFonts w:ascii="Times New Roman" w:hAnsi="Times New Roman" w:cs="Times New Roman"/>
          <w:bCs/>
          <w:sz w:val="28"/>
          <w:szCs w:val="28"/>
          <w:lang w:val="ru"/>
        </w:rPr>
        <w:t>.</w:t>
      </w:r>
      <w:r w:rsidR="006B1CD8" w:rsidRPr="00D01013">
        <w:rPr>
          <w:rFonts w:ascii="Times New Roman" w:hAnsi="Times New Roman" w:cs="Times New Roman"/>
          <w:bCs/>
          <w:sz w:val="28"/>
          <w:szCs w:val="28"/>
          <w:lang w:val="ru"/>
        </w:rPr>
        <w:t xml:space="preserve"> </w:t>
      </w:r>
      <w:r w:rsidRPr="00FB663D">
        <w:rPr>
          <w:rFonts w:ascii="Times New Roman" w:hAnsi="Times New Roman" w:cs="Times New Roman"/>
          <w:bCs/>
          <w:sz w:val="28"/>
          <w:szCs w:val="28"/>
        </w:rPr>
        <w:t>На управляющие воздействия накладывается ограничение </w:t>
      </w:r>
      <w:r>
        <w:rPr>
          <w:rFonts w:ascii="Times New Roman" w:hAnsi="Times New Roman" w:cs="Times New Roman"/>
          <w:bCs/>
          <w:sz w:val="28"/>
          <w:szCs w:val="28"/>
        </w:rPr>
        <w:t xml:space="preserve">0 ≤ </w:t>
      </w:r>
      <w:r w:rsidRPr="00FB663D">
        <w:rPr>
          <w:rFonts w:ascii="Times New Roman" w:hAnsi="Times New Roman" w:cs="Times New Roman"/>
          <w:bCs/>
          <w:i/>
          <w:iCs/>
          <w:sz w:val="28"/>
          <w:szCs w:val="28"/>
        </w:rPr>
        <w:t>f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Pr="00FB663D">
        <w:rPr>
          <w:rFonts w:ascii="Times New Roman" w:hAnsi="Times New Roman" w:cs="Times New Roman"/>
          <w:bCs/>
          <w:sz w:val="28"/>
          <w:szCs w:val="28"/>
        </w:rPr>
        <w:t>≤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B663D">
        <w:rPr>
          <w:rFonts w:ascii="Times New Roman" w:hAnsi="Times New Roman" w:cs="Times New Roman"/>
          <w:bCs/>
          <w:sz w:val="28"/>
          <w:szCs w:val="28"/>
        </w:rPr>
        <w:t>8 Н. Команда записывается в </w:t>
      </w:r>
      <w:proofErr w:type="gramStart"/>
      <w:r w:rsidRPr="00FB663D">
        <w:rPr>
          <w:rFonts w:ascii="Times New Roman" w:hAnsi="Times New Roman" w:cs="Times New Roman"/>
          <w:bCs/>
          <w:sz w:val="28"/>
          <w:szCs w:val="28"/>
        </w:rPr>
        <w:t>data.ctrl</w:t>
      </w:r>
      <w:proofErr w:type="gramEnd"/>
      <w:r w:rsidRPr="00FB663D">
        <w:rPr>
          <w:rFonts w:ascii="Times New Roman" w:hAnsi="Times New Roman" w:cs="Times New Roman"/>
          <w:bCs/>
          <w:sz w:val="28"/>
          <w:szCs w:val="28"/>
        </w:rPr>
        <w:t> и удерживается до следующего такта контура (режим zero-order hold).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B1CD8" w:rsidRPr="00D01013">
        <w:rPr>
          <w:rFonts w:ascii="Times New Roman" w:hAnsi="Times New Roman" w:cs="Times New Roman"/>
          <w:bCs/>
          <w:sz w:val="28"/>
          <w:szCs w:val="28"/>
          <w:lang w:val="ru"/>
        </w:rPr>
        <w:t xml:space="preserve">Коэффициенты регуляторов: </w:t>
      </w:r>
      <m:oMath>
        <m:sSub>
          <m:sSubPr>
            <m:ctrlPr>
              <w:rPr>
                <w:rFonts w:ascii="Cambria Math" w:hAnsi="Cambria Math" w:cs="Times New Roman"/>
                <w:bCs/>
                <w:sz w:val="28"/>
                <w:szCs w:val="28"/>
                <w:lang w:val="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"/>
              </w:rPr>
              <m:t>p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  <w:lang w:val="ru"/>
              </w:rPr>
              <m:t>z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"/>
          </w:rPr>
          <m:t>=</m:t>
        </m:r>
        <m:r>
          <w:rPr>
            <w:rFonts w:ascii="Cambria Math" w:hAnsi="Cambria Math" w:cs="Times New Roman"/>
            <w:sz w:val="28"/>
            <w:szCs w:val="28"/>
            <w:lang w:val="ru"/>
          </w:rPr>
          <m:t>40</m:t>
        </m:r>
      </m:oMath>
      <w:r w:rsidR="006B1CD8" w:rsidRPr="00D01013">
        <w:rPr>
          <w:rFonts w:ascii="Times New Roman" w:hAnsi="Times New Roman" w:cs="Times New Roman"/>
          <w:bCs/>
          <w:sz w:val="28"/>
          <w:szCs w:val="28"/>
          <w:lang w:val="ru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sz w:val="28"/>
                <w:szCs w:val="28"/>
                <w:lang w:val="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"/>
              </w:rPr>
              <m:t>d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  <w:lang w:val="ru"/>
              </w:rPr>
              <m:t>z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"/>
          </w:rPr>
          <m:t>=</m:t>
        </m:r>
        <m:r>
          <w:rPr>
            <w:rFonts w:ascii="Cambria Math" w:hAnsi="Cambria Math" w:cs="Times New Roman"/>
            <w:sz w:val="28"/>
            <w:szCs w:val="28"/>
            <w:lang w:val="ru"/>
          </w:rPr>
          <m:t>12</m:t>
        </m:r>
      </m:oMath>
      <w:r w:rsidR="006B1CD8" w:rsidRPr="00D01013">
        <w:rPr>
          <w:rFonts w:ascii="Times New Roman" w:hAnsi="Times New Roman" w:cs="Times New Roman"/>
          <w:bCs/>
          <w:sz w:val="28"/>
          <w:szCs w:val="28"/>
          <w:lang w:val="ru"/>
        </w:rPr>
        <w:t xml:space="preserve">; </w:t>
      </w:r>
      <m:oMath>
        <m:sSub>
          <m:sSubPr>
            <m:ctrlPr>
              <w:rPr>
                <w:rFonts w:ascii="Cambria Math" w:hAnsi="Cambria Math" w:cs="Times New Roman"/>
                <w:bCs/>
                <w:sz w:val="28"/>
                <w:szCs w:val="28"/>
                <w:lang w:val="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"/>
              </w:rPr>
              <m:t>p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  <w:lang w:val="ru"/>
              </w:rPr>
              <m:t>x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"/>
          </w:rPr>
          <m:t>=</m:t>
        </m:r>
        <m:r>
          <w:rPr>
            <w:rFonts w:ascii="Cambria Math" w:hAnsi="Cambria Math" w:cs="Times New Roman"/>
            <w:sz w:val="28"/>
            <w:szCs w:val="28"/>
            <w:lang w:val="ru"/>
          </w:rPr>
          <m:t>2.0</m:t>
        </m:r>
      </m:oMath>
      <w:r w:rsidR="006B1CD8" w:rsidRPr="00D01013">
        <w:rPr>
          <w:rFonts w:ascii="Times New Roman" w:hAnsi="Times New Roman" w:cs="Times New Roman"/>
          <w:bCs/>
          <w:sz w:val="28"/>
          <w:szCs w:val="28"/>
          <w:lang w:val="ru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sz w:val="28"/>
                <w:szCs w:val="28"/>
                <w:lang w:val="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"/>
              </w:rPr>
              <m:t>d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  <w:lang w:val="ru"/>
              </w:rPr>
              <m:t>x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"/>
          </w:rPr>
          <m:t>=</m:t>
        </m:r>
        <m:r>
          <w:rPr>
            <w:rFonts w:ascii="Cambria Math" w:hAnsi="Cambria Math" w:cs="Times New Roman"/>
            <w:sz w:val="28"/>
            <w:szCs w:val="28"/>
            <w:lang w:val="ru"/>
          </w:rPr>
          <m:t>2.4</m:t>
        </m:r>
      </m:oMath>
      <w:r w:rsidR="006B1CD8" w:rsidRPr="00D01013">
        <w:rPr>
          <w:rFonts w:ascii="Times New Roman" w:hAnsi="Times New Roman" w:cs="Times New Roman"/>
          <w:bCs/>
          <w:sz w:val="28"/>
          <w:szCs w:val="28"/>
          <w:lang w:val="ru"/>
        </w:rPr>
        <w:t xml:space="preserve">; </w:t>
      </w:r>
      <m:oMath>
        <m:sSub>
          <m:sSubPr>
            <m:ctrlPr>
              <w:rPr>
                <w:rFonts w:ascii="Cambria Math" w:hAnsi="Cambria Math" w:cs="Times New Roman"/>
                <w:bCs/>
                <w:sz w:val="28"/>
                <w:szCs w:val="28"/>
                <w:lang w:val="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"/>
              </w:rPr>
              <m:t>p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  <w:lang w:val="ru"/>
              </w:rPr>
              <m:t>θ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"/>
          </w:rPr>
          <m:t>=</m:t>
        </m:r>
        <m:r>
          <w:rPr>
            <w:rFonts w:ascii="Cambria Math" w:hAnsi="Cambria Math" w:cs="Times New Roman"/>
            <w:sz w:val="28"/>
            <w:szCs w:val="28"/>
            <w:lang w:val="ru"/>
          </w:rPr>
          <m:t>4900</m:t>
        </m:r>
      </m:oMath>
      <w:r w:rsidR="006B1CD8" w:rsidRPr="00D01013">
        <w:rPr>
          <w:rFonts w:ascii="Times New Roman" w:hAnsi="Times New Roman" w:cs="Times New Roman"/>
          <w:bCs/>
          <w:sz w:val="28"/>
          <w:szCs w:val="28"/>
          <w:lang w:val="ru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sz w:val="28"/>
                <w:szCs w:val="28"/>
                <w:lang w:val="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"/>
              </w:rPr>
              <m:t>d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  <w:lang w:val="ru"/>
              </w:rPr>
              <m:t>θ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"/>
          </w:rPr>
          <m:t>=</m:t>
        </m:r>
        <m:r>
          <w:rPr>
            <w:rFonts w:ascii="Cambria Math" w:hAnsi="Cambria Math" w:cs="Times New Roman"/>
            <w:sz w:val="28"/>
            <w:szCs w:val="28"/>
            <w:lang w:val="ru"/>
          </w:rPr>
          <m:t>140</m:t>
        </m:r>
      </m:oMath>
      <w:r w:rsidR="006B1CD8" w:rsidRPr="00D01013">
        <w:rPr>
          <w:rFonts w:ascii="Times New Roman" w:hAnsi="Times New Roman" w:cs="Times New Roman"/>
          <w:bCs/>
          <w:sz w:val="28"/>
          <w:szCs w:val="28"/>
          <w:lang w:val="ru"/>
        </w:rPr>
        <w:t xml:space="preserve"> (собственная частота контура тангажа </w:t>
      </w:r>
      <m:oMath>
        <m:sSub>
          <m:sSubPr>
            <m:ctrlPr>
              <w:rPr>
                <w:rFonts w:ascii="Cambria Math" w:hAnsi="Cambria Math" w:cs="Times New Roman"/>
                <w:bCs/>
                <w:sz w:val="28"/>
                <w:szCs w:val="28"/>
                <w:lang w:val="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"/>
          </w:rPr>
          <m:t>≈</m:t>
        </m:r>
        <m:r>
          <w:rPr>
            <w:rFonts w:ascii="Cambria Math" w:hAnsi="Cambria Math" w:cs="Times New Roman"/>
            <w:sz w:val="28"/>
            <w:szCs w:val="28"/>
            <w:lang w:val="ru"/>
          </w:rPr>
          <m:t>70</m:t>
        </m:r>
      </m:oMath>
      <w:r w:rsidR="006B1CD8" w:rsidRPr="00D01013">
        <w:rPr>
          <w:rFonts w:ascii="Times New Roman" w:hAnsi="Times New Roman" w:cs="Times New Roman"/>
          <w:bCs/>
          <w:sz w:val="28"/>
          <w:szCs w:val="28"/>
          <w:lang w:val="ru"/>
        </w:rPr>
        <w:t xml:space="preserve"> рад/с, </w:t>
      </w:r>
      <m:oMath>
        <m:r>
          <w:rPr>
            <w:rFonts w:ascii="Cambria Math" w:hAnsi="Cambria Math" w:cs="Times New Roman"/>
            <w:sz w:val="28"/>
            <w:szCs w:val="28"/>
            <w:lang w:val="ru"/>
          </w:rPr>
          <m:t>ζ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"/>
          </w:rPr>
          <m:t>≈</m:t>
        </m:r>
        <m:r>
          <w:rPr>
            <w:rFonts w:ascii="Cambria Math" w:hAnsi="Cambria Math" w:cs="Times New Roman"/>
            <w:sz w:val="28"/>
            <w:szCs w:val="28"/>
            <w:lang w:val="ru"/>
          </w:rPr>
          <m:t>1</m:t>
        </m:r>
      </m:oMath>
      <w:r w:rsidR="006B1CD8" w:rsidRPr="00D01013">
        <w:rPr>
          <w:rFonts w:ascii="Times New Roman" w:hAnsi="Times New Roman" w:cs="Times New Roman"/>
          <w:bCs/>
          <w:sz w:val="28"/>
          <w:szCs w:val="28"/>
          <w:lang w:val="ru"/>
        </w:rPr>
        <w:t>). Такие значения типичны для реального мультикоптера и именно они задают физический дедлайн контура.</w:t>
      </w:r>
    </w:p>
    <w:p w:rsidR="00914BF2" w:rsidRPr="00914BF2" w:rsidRDefault="0009150E" w:rsidP="00C75764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1013">
        <w:rPr>
          <w:rFonts w:ascii="Times New Roman" w:hAnsi="Times New Roman" w:cs="Times New Roman"/>
          <w:b/>
          <w:sz w:val="28"/>
          <w:szCs w:val="28"/>
        </w:rPr>
        <w:t xml:space="preserve">Эксперимент 1. </w:t>
      </w:r>
      <w:r w:rsidR="00914BF2" w:rsidRPr="00914BF2">
        <w:rPr>
          <w:rFonts w:ascii="Times New Roman" w:hAnsi="Times New Roman" w:cs="Times New Roman"/>
          <w:b/>
          <w:bCs/>
          <w:sz w:val="28"/>
          <w:szCs w:val="28"/>
        </w:rPr>
        <w:t>Baseline: система без контроллера</w:t>
      </w:r>
    </w:p>
    <w:p w:rsidR="006B1CD8" w:rsidRPr="006B1CD8" w:rsidRDefault="006B1CD8" w:rsidP="00C7576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6B1CD8">
        <w:rPr>
          <w:rFonts w:ascii="Times New Roman" w:hAnsi="Times New Roman" w:cs="Times New Roman"/>
          <w:sz w:val="28"/>
          <w:szCs w:val="28"/>
          <w:lang w:val="ru"/>
        </w:rPr>
        <w:t>Проведены два опыта: (а) тяга роторов равна нулю; (б) тяга постоянна и в точности равна весу (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"/>
              </w:rPr>
              <m:t>L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"/>
              </w:rPr>
              <m:t>R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"/>
          </w:rPr>
          <m:t>=</m:t>
        </m:r>
        <m:r>
          <w:rPr>
            <w:rFonts w:ascii="Cambria Math" w:hAnsi="Cambria Math" w:cs="Times New Roman"/>
            <w:sz w:val="28"/>
            <w:szCs w:val="28"/>
            <w:lang w:val="ru"/>
          </w:rPr>
          <m:t>mg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"/>
          </w:rPr>
          <m:t>/</m:t>
        </m:r>
        <m:r>
          <w:rPr>
            <w:rFonts w:ascii="Cambria Math" w:hAnsi="Cambria Math" w:cs="Times New Roman"/>
            <w:sz w:val="28"/>
            <w:szCs w:val="28"/>
            <w:lang w:val="ru"/>
          </w:rPr>
          <m:t>2</m:t>
        </m:r>
      </m:oMath>
      <w:r w:rsidRPr="006B1CD8">
        <w:rPr>
          <w:rFonts w:ascii="Times New Roman" w:hAnsi="Times New Roman" w:cs="Times New Roman"/>
          <w:sz w:val="28"/>
          <w:szCs w:val="28"/>
          <w:lang w:val="ru"/>
        </w:rPr>
        <w:t xml:space="preserve">), </w:t>
      </w:r>
      <w:r w:rsidR="00FB663D">
        <w:rPr>
          <w:rFonts w:ascii="Times New Roman" w:hAnsi="Times New Roman" w:cs="Times New Roman"/>
          <w:sz w:val="28"/>
          <w:szCs w:val="28"/>
          <w:lang w:val="ru"/>
        </w:rPr>
        <w:t>обратная связь отсутствует</w:t>
      </w:r>
      <w:r w:rsidRPr="006B1CD8">
        <w:rPr>
          <w:rFonts w:ascii="Times New Roman" w:hAnsi="Times New Roman" w:cs="Times New Roman"/>
          <w:sz w:val="28"/>
          <w:szCs w:val="28"/>
          <w:lang w:val="ru"/>
        </w:rPr>
        <w:t>; начальный крен 0.02 рад (≈1.1°).</w:t>
      </w:r>
    </w:p>
    <w:p w:rsidR="0009150E" w:rsidRDefault="00914BF2" w:rsidP="00C757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4BF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358809" cy="1905354"/>
            <wp:effectExtent l="0" t="0" r="0" b="0"/>
            <wp:docPr id="2" name="Рисунок 2" descr="C:\VTRoot\HarddiskVolume2\Users\KDFX Modes\PycharmProjects\lab1_physical_ai\fig1_base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VTRoot\HarddiskVolume2\Users\KDFX Modes\PycharmProjects\lab1_physical_ai\fig1_baselin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45" cy="1916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4BF2" w:rsidRDefault="00914BF2" w:rsidP="00C757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Поведение аппарата без обратной связи</w:t>
      </w:r>
    </w:p>
    <w:p w:rsidR="00914BF2" w:rsidRPr="00083966" w:rsidRDefault="00914BF2" w:rsidP="00C75764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</w:t>
      </w:r>
      <w:r w:rsidR="001C67DB" w:rsidRPr="00083966">
        <w:rPr>
          <w:rFonts w:ascii="Times New Roman" w:hAnsi="Times New Roman" w:cs="Times New Roman"/>
          <w:sz w:val="28"/>
          <w:szCs w:val="28"/>
        </w:rPr>
        <w:t>:</w:t>
      </w:r>
    </w:p>
    <w:p w:rsidR="00FB663D" w:rsidRPr="00FB663D" w:rsidRDefault="00FB663D" w:rsidP="00C7576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Поведение аппарата без обратной связи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964"/>
        <w:gridCol w:w="2228"/>
        <w:gridCol w:w="3153"/>
      </w:tblGrid>
      <w:tr w:rsidR="001C67DB" w:rsidRPr="001C67DB" w:rsidTr="00FB663D">
        <w:trPr>
          <w:tblHeader/>
        </w:trPr>
        <w:tc>
          <w:tcPr>
            <w:tcW w:w="2121" w:type="pct"/>
          </w:tcPr>
          <w:p w:rsidR="001C67DB" w:rsidRPr="00FB663D" w:rsidRDefault="001C67DB" w:rsidP="001C67D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FB663D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Опыт</w:t>
            </w:r>
          </w:p>
        </w:tc>
        <w:tc>
          <w:tcPr>
            <w:tcW w:w="1192" w:type="pct"/>
          </w:tcPr>
          <w:p w:rsidR="001C67DB" w:rsidRPr="00FB663D" w:rsidRDefault="001C67DB" w:rsidP="001C67D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663D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Время до срыва</w:t>
            </w:r>
          </w:p>
        </w:tc>
        <w:tc>
          <w:tcPr>
            <w:tcW w:w="0" w:type="auto"/>
          </w:tcPr>
          <w:p w:rsidR="001C67DB" w:rsidRPr="00FB663D" w:rsidRDefault="001C67DB" w:rsidP="001C67D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FB663D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Причина срыва</w:t>
            </w:r>
          </w:p>
        </w:tc>
      </w:tr>
      <w:tr w:rsidR="001C67DB" w:rsidRPr="001C67DB" w:rsidTr="00FB663D">
        <w:tc>
          <w:tcPr>
            <w:tcW w:w="2121" w:type="pct"/>
          </w:tcPr>
          <w:p w:rsidR="001C67DB" w:rsidRPr="00FB663D" w:rsidRDefault="001C67DB" w:rsidP="001C67D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FB663D">
              <w:rPr>
                <w:rFonts w:ascii="Times New Roman" w:hAnsi="Times New Roman" w:cs="Times New Roman"/>
                <w:sz w:val="28"/>
                <w:szCs w:val="28"/>
                <w:lang w:val="ru"/>
              </w:rPr>
              <w:t>Тяга = 0, свободное падение с 1 м</w:t>
            </w:r>
          </w:p>
        </w:tc>
        <w:tc>
          <w:tcPr>
            <w:tcW w:w="1192" w:type="pct"/>
          </w:tcPr>
          <w:p w:rsidR="001C67DB" w:rsidRPr="00FB663D" w:rsidRDefault="001C67DB" w:rsidP="001C67D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FB663D">
              <w:rPr>
                <w:rFonts w:ascii="Times New Roman" w:hAnsi="Times New Roman" w:cs="Times New Roman"/>
                <w:bCs/>
                <w:sz w:val="28"/>
                <w:szCs w:val="28"/>
                <w:lang w:val="ru"/>
              </w:rPr>
              <w:t>0.44 с</w:t>
            </w:r>
          </w:p>
        </w:tc>
        <w:tc>
          <w:tcPr>
            <w:tcW w:w="0" w:type="auto"/>
          </w:tcPr>
          <w:p w:rsidR="001C67DB" w:rsidRPr="00FB663D" w:rsidRDefault="001C67DB" w:rsidP="001C67D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FB663D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касание земли</w:t>
            </w:r>
          </w:p>
        </w:tc>
      </w:tr>
      <w:tr w:rsidR="001C67DB" w:rsidRPr="001C67DB" w:rsidTr="00FB663D">
        <w:tc>
          <w:tcPr>
            <w:tcW w:w="2121" w:type="pct"/>
          </w:tcPr>
          <w:p w:rsidR="001C67DB" w:rsidRPr="00FB663D" w:rsidRDefault="001C67DB" w:rsidP="001C67D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FB663D">
              <w:rPr>
                <w:rFonts w:ascii="Times New Roman" w:hAnsi="Times New Roman" w:cs="Times New Roman"/>
                <w:sz w:val="28"/>
                <w:szCs w:val="28"/>
                <w:lang w:val="ru"/>
              </w:rPr>
              <w:lastRenderedPageBreak/>
              <w:t xml:space="preserve">Тяга =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ru"/>
                </w:rPr>
                <m:t>mg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"/>
                </w:rPr>
                <m:t>/2</m:t>
              </m:r>
            </m:oMath>
            <w:r w:rsidRPr="00FB663D">
              <w:rPr>
                <w:rFonts w:ascii="Times New Roman" w:hAnsi="Times New Roman" w:cs="Times New Roman"/>
                <w:sz w:val="28"/>
                <w:szCs w:val="28"/>
                <w:lang w:val="ru"/>
              </w:rPr>
              <w:t>, крен 0.02 рад, без обратной связи</w:t>
            </w:r>
          </w:p>
        </w:tc>
        <w:tc>
          <w:tcPr>
            <w:tcW w:w="1192" w:type="pct"/>
          </w:tcPr>
          <w:p w:rsidR="001C67DB" w:rsidRPr="00FB663D" w:rsidRDefault="001C67DB" w:rsidP="001C67D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FB663D">
              <w:rPr>
                <w:rFonts w:ascii="Times New Roman" w:hAnsi="Times New Roman" w:cs="Times New Roman"/>
                <w:bCs/>
                <w:sz w:val="28"/>
                <w:szCs w:val="28"/>
                <w:lang w:val="ru"/>
              </w:rPr>
              <w:t>7.14 с</w:t>
            </w:r>
          </w:p>
        </w:tc>
        <w:tc>
          <w:tcPr>
            <w:tcW w:w="0" w:type="auto"/>
          </w:tcPr>
          <w:p w:rsidR="001C67DB" w:rsidRPr="00FB663D" w:rsidRDefault="001C67DB" w:rsidP="001C67D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FB663D">
              <w:rPr>
                <w:rFonts w:ascii="Times New Roman" w:hAnsi="Times New Roman" w:cs="Times New Roman"/>
                <w:sz w:val="28"/>
                <w:szCs w:val="28"/>
                <w:lang w:val="ru"/>
              </w:rPr>
              <w:t xml:space="preserve">уход по горизонтали,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"/>
                </w:rPr>
                <m:t>&gt;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"/>
                </w:rPr>
                <m:t>5</m:t>
              </m:r>
            </m:oMath>
            <w:r w:rsidRPr="00FB663D">
              <w:rPr>
                <w:rFonts w:ascii="Times New Roman" w:hAnsi="Times New Roman" w:cs="Times New Roman"/>
                <w:sz w:val="28"/>
                <w:szCs w:val="28"/>
                <w:lang w:val="ru"/>
              </w:rPr>
              <w:t xml:space="preserve"> м</w:t>
            </w:r>
          </w:p>
        </w:tc>
      </w:tr>
    </w:tbl>
    <w:p w:rsidR="001C67DB" w:rsidRPr="00FB663D" w:rsidRDefault="001C67DB" w:rsidP="00FB663D">
      <w:pPr>
        <w:spacing w:after="0"/>
        <w:rPr>
          <w:rFonts w:ascii="Times New Roman" w:hAnsi="Times New Roman" w:cs="Times New Roman"/>
          <w:sz w:val="16"/>
          <w:szCs w:val="16"/>
          <w:lang w:val="ru"/>
        </w:rPr>
      </w:pPr>
    </w:p>
    <w:p w:rsidR="00914BF2" w:rsidRPr="00D31734" w:rsidRDefault="00914BF2" w:rsidP="00C75764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01013">
        <w:rPr>
          <w:rFonts w:ascii="Times New Roman" w:hAnsi="Times New Roman" w:cs="Times New Roman"/>
          <w:bCs/>
          <w:sz w:val="28"/>
          <w:szCs w:val="28"/>
        </w:rPr>
        <w:t>Выводы по эксперименту 1</w:t>
      </w:r>
      <w:r w:rsidR="00D01013" w:rsidRPr="00D31734">
        <w:rPr>
          <w:rFonts w:ascii="Times New Roman" w:hAnsi="Times New Roman" w:cs="Times New Roman"/>
          <w:bCs/>
          <w:sz w:val="28"/>
          <w:szCs w:val="28"/>
        </w:rPr>
        <w:t>:</w:t>
      </w:r>
    </w:p>
    <w:p w:rsidR="00FB663D" w:rsidRDefault="00D31734" w:rsidP="00C7576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FB663D" w:rsidRPr="00FB663D">
        <w:rPr>
          <w:rFonts w:ascii="Times New Roman" w:hAnsi="Times New Roman" w:cs="Times New Roman"/>
          <w:bCs/>
          <w:sz w:val="28"/>
          <w:szCs w:val="28"/>
          <w:lang w:val="ru"/>
        </w:rPr>
        <w:t>Полный бюджет времени системы составляет 0.44 с, что меньше типичного таймаута HTTP-запроса. При шаге физики 2 мс это соответствует 220 тактам.</w:t>
      </w:r>
    </w:p>
    <w:p w:rsidR="00FB663D" w:rsidRDefault="00FB663D" w:rsidP="00C75764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ru"/>
        </w:rPr>
      </w:pPr>
      <w:r w:rsidRPr="00FB663D">
        <w:rPr>
          <w:rFonts w:ascii="Times New Roman" w:hAnsi="Times New Roman" w:cs="Times New Roman"/>
          <w:bCs/>
          <w:sz w:val="28"/>
          <w:szCs w:val="28"/>
          <w:lang w:val="ru"/>
        </w:rPr>
        <w:t>Опыт (б) демонстрирует отсутствие изоляции от среды: тяга подобрана строго равной весу, вертикальный канал практически идеален (отклонение высоты от 1.000 до 0.95 м обусловлено только неучтённым возмущением), однако начальное отклонение угла на 1.1°, не измеряемое и не компенсируемое системой, приводит к смещению аппарата на 5 м за 7 с. Таким образом, разомкнутая система не «падает с ошибкой», а постепенно выходит из рабочей зоны, что не сопровождается никакими программными исключениями.</w:t>
      </w:r>
    </w:p>
    <w:p w:rsidR="00D31734" w:rsidRDefault="00D31734" w:rsidP="00C7576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"/>
        </w:rPr>
      </w:pPr>
      <w:r w:rsidRPr="00D31734">
        <w:rPr>
          <w:rFonts w:ascii="Times New Roman" w:hAnsi="Times New Roman" w:cs="Times New Roman"/>
          <w:bCs/>
          <w:sz w:val="28"/>
          <w:szCs w:val="28"/>
          <w:lang w:val="ru"/>
        </w:rPr>
        <w:t>Выбор шага физики 2 мс (500 Гц) не является произвольным и обосновывается в ответе на контрольный вопрос №1.</w:t>
      </w:r>
    </w:p>
    <w:p w:rsidR="00914BF2" w:rsidRPr="00914BF2" w:rsidRDefault="00914BF2" w:rsidP="00C757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914BF2">
        <w:rPr>
          <w:rFonts w:ascii="Times New Roman" w:hAnsi="Times New Roman" w:cs="Times New Roman"/>
          <w:b/>
          <w:bCs/>
          <w:sz w:val="28"/>
          <w:szCs w:val="28"/>
        </w:rPr>
        <w:t>Слой Perception: шум, задержка, рассинхронизация</w:t>
      </w:r>
    </w:p>
    <w:p w:rsidR="006B1CD8" w:rsidRPr="006B1CD8" w:rsidRDefault="006B1CD8" w:rsidP="00C757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6B1CD8">
        <w:rPr>
          <w:rFonts w:ascii="Times New Roman" w:hAnsi="Times New Roman" w:cs="Times New Roman"/>
          <w:sz w:val="28"/>
          <w:szCs w:val="28"/>
          <w:lang w:val="ru"/>
        </w:rPr>
        <w:t>Смоделированы три эффекта реального сенсорного тракта: аддитивный гауссов шум (</w:t>
      </w:r>
      <m:oMath>
        <m:r>
          <w:rPr>
            <w:rFonts w:ascii="Cambria Math" w:hAnsi="Cambria Math" w:cs="Times New Roman"/>
            <w:sz w:val="28"/>
            <w:szCs w:val="28"/>
            <w:lang w:val="ru"/>
          </w:rPr>
          <m:t>σ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"/>
          </w:rPr>
          <m:t>=</m:t>
        </m:r>
        <m:r>
          <w:rPr>
            <w:rFonts w:ascii="Cambria Math" w:hAnsi="Cambria Math" w:cs="Times New Roman"/>
            <w:sz w:val="28"/>
            <w:szCs w:val="28"/>
            <w:lang w:val="ru"/>
          </w:rPr>
          <m:t>0.05</m:t>
        </m:r>
      </m:oMath>
      <w:r w:rsidRPr="006B1CD8">
        <w:rPr>
          <w:rFonts w:ascii="Times New Roman" w:hAnsi="Times New Roman" w:cs="Times New Roman"/>
          <w:sz w:val="28"/>
          <w:szCs w:val="28"/>
          <w:lang w:val="ru"/>
        </w:rPr>
        <w:t xml:space="preserve"> м по положению), транспортная задержка 30 мс (буфер deque) и разная частота источников данных.</w:t>
      </w:r>
    </w:p>
    <w:p w:rsidR="00914BF2" w:rsidRDefault="00914BF2" w:rsidP="00C757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4BF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433237" cy="2309126"/>
            <wp:effectExtent l="0" t="0" r="0" b="0"/>
            <wp:docPr id="3" name="Рисунок 3" descr="C:\VTRoot\HarddiskVolume2\Users\KDFX Modes\PycharmProjects\lab1_physical_ai\fig2_percep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VTRoot\HarddiskVolume2\Users\KDFX Modes\PycharmProjects\lab1_physical_ai\fig2_perception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034" cy="232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4BF2" w:rsidRDefault="00914BF2" w:rsidP="00C757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Истинная высота, зашумленное и задержанное измерения</w:t>
      </w:r>
    </w:p>
    <w:p w:rsidR="00D31734" w:rsidRDefault="00D31734" w:rsidP="00C75764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ru"/>
        </w:rPr>
      </w:pPr>
      <w:r w:rsidRPr="00D31734">
        <w:rPr>
          <w:rFonts w:ascii="Times New Roman" w:hAnsi="Times New Roman" w:cs="Times New Roman"/>
          <w:bCs/>
          <w:sz w:val="28"/>
          <w:szCs w:val="28"/>
          <w:lang w:val="ru"/>
        </w:rPr>
        <w:lastRenderedPageBreak/>
        <w:t>Шум и задержка искажают сигнал принципиально различным образом. Шум представляет собой ошибку с нулевым средним, которая может быть отфильтрована за счёт снижения полосы пропускания. Задержка не смещает среднее, но вносит фазовый сдвиг: на участке интенсивного набора высоты (0.3–0.8 с) задержанный сигнал отстаёт от истинного на 30 мс, что соответствует ошибке по высоте до 0.15 м. Принципиально важно, что информация о текущем состоянии в сигнале отсутствует, и никакая фильтрация не способна её восстановить.</w:t>
      </w:r>
    </w:p>
    <w:p w:rsidR="00914BF2" w:rsidRDefault="00D31734" w:rsidP="00C757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4BF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CC57934" wp14:editId="7EC78220">
            <wp:extent cx="5507665" cy="2065301"/>
            <wp:effectExtent l="0" t="0" r="0" b="0"/>
            <wp:docPr id="4" name="Рисунок 4" descr="C:\VTRoot\HarddiskVolume2\Users\KDFX Modes\PycharmProjects\lab1_physical_ai\fig3_syn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VTRoot\HarddiskVolume2\Users\KDFX Modes\PycharmProjects\lab1_physical_ai\fig3_sync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9079" cy="2073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4BF2" w:rsidRDefault="00914BF2" w:rsidP="00C757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Рассинхронизация потоков</w:t>
      </w:r>
    </w:p>
    <w:p w:rsidR="00D31734" w:rsidRDefault="00D31734" w:rsidP="00C7576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D31734">
        <w:rPr>
          <w:rFonts w:ascii="Times New Roman" w:hAnsi="Times New Roman" w:cs="Times New Roman"/>
          <w:sz w:val="28"/>
          <w:szCs w:val="28"/>
          <w:lang w:val="ru"/>
        </w:rPr>
        <w:t>Медленный канал (30 fps) формирует ступенчатую картину мира (zero-order hold), вследствие чего два источника описывают различные моменты времени одного объекта. Наивное комплексирование таких данных в едином PD-регуляторе приводит к ошибке, отсутствующей в каждом из датчиков по отдельности.</w:t>
      </w:r>
    </w:p>
    <w:p w:rsidR="00914BF2" w:rsidRPr="00D01013" w:rsidRDefault="00CD68AA" w:rsidP="00C75764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Эксперимент 2</w:t>
      </w:r>
      <w:r w:rsidR="00914BF2" w:rsidRPr="00D01013">
        <w:rPr>
          <w:rFonts w:ascii="Times New Roman" w:hAnsi="Times New Roman" w:cs="Times New Roman"/>
          <w:b/>
          <w:sz w:val="28"/>
          <w:szCs w:val="28"/>
        </w:rPr>
        <w:t>. Частота контура управления → устойчивость</w:t>
      </w:r>
    </w:p>
    <w:p w:rsidR="00914BF2" w:rsidRDefault="00914BF2" w:rsidP="00C7576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14BF2">
        <w:rPr>
          <w:rFonts w:ascii="Times New Roman" w:hAnsi="Times New Roman" w:cs="Times New Roman"/>
          <w:sz w:val="28"/>
          <w:szCs w:val="28"/>
        </w:rPr>
        <w:t>Частота физики зафиксирована на 500 Гц, частота контура управления варьируется. При частоте контура ниже частоты физики команда удерживается постоянной (zero-order hold) на нескольких шагах интегрирования, как в реальной системе между тактами планировщика.</w:t>
      </w:r>
    </w:p>
    <w:p w:rsidR="00914BF2" w:rsidRDefault="00914BF2" w:rsidP="00C757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4BF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422605" cy="2453083"/>
            <wp:effectExtent l="0" t="0" r="6985" b="4445"/>
            <wp:docPr id="5" name="Рисунок 5" descr="C:\VTRoot\HarddiskVolume2\Users\KDFX Modes\PycharmProjects\lab1_physical_ai\fig4_fre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VTRoot\HarddiskVolume2\Users\KDFX Modes\PycharmProjects\lab1_physical_ai\fig4_freq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884" cy="2455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4BF2" w:rsidRDefault="00914BF2" w:rsidP="00C757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Высота при разной частоте контура (цель 1.0 м)</w:t>
      </w:r>
    </w:p>
    <w:p w:rsidR="00914BF2" w:rsidRDefault="00914BF2" w:rsidP="00C757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4BF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380074" cy="2540591"/>
            <wp:effectExtent l="0" t="0" r="0" b="0"/>
            <wp:docPr id="6" name="Рисунок 6" descr="C:\VTRoot\HarddiskVolume2\Users\KDFX Modes\PycharmProjects\lab1_physical_ai\fig5_freq_rm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VTRoot\HarddiskVolume2\Users\KDFX Modes\PycharmProjects\lab1_physical_ai\fig5_freq_rms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346" cy="25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1734" w:rsidRDefault="00914BF2" w:rsidP="00C757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Зависимость точки висения от частоты контура</w:t>
      </w:r>
    </w:p>
    <w:p w:rsidR="00D31734" w:rsidRDefault="00D31734" w:rsidP="00C7576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Влияние частоты управления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318"/>
        <w:gridCol w:w="1039"/>
        <w:gridCol w:w="1250"/>
        <w:gridCol w:w="1207"/>
        <w:gridCol w:w="1581"/>
        <w:gridCol w:w="2950"/>
      </w:tblGrid>
      <w:tr w:rsidR="001C67DB" w:rsidRPr="001C67DB" w:rsidTr="00D31734">
        <w:tc>
          <w:tcPr>
            <w:tcW w:w="0" w:type="auto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Частота управления</w:t>
            </w:r>
          </w:p>
        </w:tc>
        <w:tc>
          <w:tcPr>
            <w:tcW w:w="556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Период такта</w:t>
            </w:r>
          </w:p>
        </w:tc>
        <w:tc>
          <w:tcPr>
            <w:tcW w:w="669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Время до падения</w:t>
            </w:r>
          </w:p>
        </w:tc>
        <w:tc>
          <w:tcPr>
            <w:tcW w:w="646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RMS ошибки висения</w:t>
            </w:r>
          </w:p>
        </w:tc>
        <w:tc>
          <w:tcPr>
            <w:tcW w:w="846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Устойчиво?</w:t>
            </w:r>
          </w:p>
        </w:tc>
        <w:tc>
          <w:tcPr>
            <w:tcW w:w="0" w:type="auto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Комментарий</w:t>
            </w:r>
          </w:p>
        </w:tc>
      </w:tr>
      <w:tr w:rsidR="001C67DB" w:rsidRPr="001C67DB" w:rsidTr="00D31734">
        <w:tc>
          <w:tcPr>
            <w:tcW w:w="0" w:type="auto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1000 Гц</w:t>
            </w:r>
          </w:p>
        </w:tc>
        <w:tc>
          <w:tcPr>
            <w:tcW w:w="556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1.0 мс</w:t>
            </w:r>
          </w:p>
        </w:tc>
        <w:tc>
          <w:tcPr>
            <w:tcW w:w="669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не упал (10 с)</w:t>
            </w:r>
          </w:p>
        </w:tc>
        <w:tc>
          <w:tcPr>
            <w:tcW w:w="646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3.6 мм</w:t>
            </w:r>
          </w:p>
        </w:tc>
        <w:tc>
          <w:tcPr>
            <w:tcW w:w="846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Да</w:t>
            </w:r>
          </w:p>
        </w:tc>
        <w:tc>
          <w:tcPr>
            <w:tcW w:w="0" w:type="auto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Уровень Atlas: запас по фазе максимальный</w:t>
            </w:r>
          </w:p>
        </w:tc>
      </w:tr>
      <w:tr w:rsidR="001C67DB" w:rsidRPr="001C67DB" w:rsidTr="00D31734">
        <w:tc>
          <w:tcPr>
            <w:tcW w:w="0" w:type="auto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500 Гц</w:t>
            </w:r>
          </w:p>
        </w:tc>
        <w:tc>
          <w:tcPr>
            <w:tcW w:w="556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2.0 мс</w:t>
            </w:r>
          </w:p>
        </w:tc>
        <w:tc>
          <w:tcPr>
            <w:tcW w:w="669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не упал (10 с)</w:t>
            </w:r>
          </w:p>
        </w:tc>
        <w:tc>
          <w:tcPr>
            <w:tcW w:w="646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3.6 мм</w:t>
            </w:r>
          </w:p>
        </w:tc>
        <w:tc>
          <w:tcPr>
            <w:tcW w:w="846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Да</w:t>
            </w:r>
          </w:p>
        </w:tc>
        <w:tc>
          <w:tcPr>
            <w:tcW w:w="0" w:type="auto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Уровень Unitree; совпадает с 1000 Гц — контур уже не является узким местом</w:t>
            </w:r>
          </w:p>
        </w:tc>
      </w:tr>
      <w:tr w:rsidR="001C67DB" w:rsidRPr="001C67DB" w:rsidTr="00D31734">
        <w:tc>
          <w:tcPr>
            <w:tcW w:w="0" w:type="auto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200 Гц</w:t>
            </w:r>
          </w:p>
        </w:tc>
        <w:tc>
          <w:tcPr>
            <w:tcW w:w="556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5.0 мс</w:t>
            </w:r>
          </w:p>
        </w:tc>
        <w:tc>
          <w:tcPr>
            <w:tcW w:w="669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не упал (10 с)</w:t>
            </w:r>
          </w:p>
        </w:tc>
        <w:tc>
          <w:tcPr>
            <w:tcW w:w="646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3.9 мм</w:t>
            </w:r>
          </w:p>
        </w:tc>
        <w:tc>
          <w:tcPr>
            <w:tcW w:w="846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Да</w:t>
            </w:r>
          </w:p>
        </w:tc>
        <w:tc>
          <w:tcPr>
            <w:tcW w:w="0" w:type="auto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«Веб-нормально»: деградация ещё не видна</w:t>
            </w:r>
          </w:p>
        </w:tc>
      </w:tr>
      <w:tr w:rsidR="001C67DB" w:rsidRPr="001C67DB" w:rsidTr="00D31734">
        <w:tc>
          <w:tcPr>
            <w:tcW w:w="0" w:type="auto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150 Гц</w:t>
            </w:r>
          </w:p>
        </w:tc>
        <w:tc>
          <w:tcPr>
            <w:tcW w:w="556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6.7 мс</w:t>
            </w:r>
          </w:p>
        </w:tc>
        <w:tc>
          <w:tcPr>
            <w:tcW w:w="669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не упал (10 с)</w:t>
            </w:r>
          </w:p>
        </w:tc>
        <w:tc>
          <w:tcPr>
            <w:tcW w:w="646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3.3 мм</w:t>
            </w:r>
          </w:p>
        </w:tc>
        <w:tc>
          <w:tcPr>
            <w:tcW w:w="846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Да</w:t>
            </w:r>
          </w:p>
        </w:tc>
        <w:tc>
          <w:tcPr>
            <w:tcW w:w="0" w:type="auto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Запас сохраняется</w:t>
            </w:r>
          </w:p>
        </w:tc>
      </w:tr>
      <w:tr w:rsidR="001C67DB" w:rsidRPr="001C67DB" w:rsidTr="00D31734">
        <w:tc>
          <w:tcPr>
            <w:tcW w:w="0" w:type="auto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100 Гц</w:t>
            </w:r>
          </w:p>
        </w:tc>
        <w:tc>
          <w:tcPr>
            <w:tcW w:w="556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10 мс</w:t>
            </w:r>
          </w:p>
        </w:tc>
        <w:tc>
          <w:tcPr>
            <w:tcW w:w="669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не упал (10 с)</w:t>
            </w:r>
          </w:p>
        </w:tc>
        <w:tc>
          <w:tcPr>
            <w:tcW w:w="646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4.4 мм</w:t>
            </w:r>
          </w:p>
        </w:tc>
        <w:tc>
          <w:tcPr>
            <w:tcW w:w="846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Да</w:t>
            </w:r>
          </w:p>
        </w:tc>
        <w:tc>
          <w:tcPr>
            <w:tcW w:w="0" w:type="auto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Нижняя граница «рабочей» зоны</w:t>
            </w:r>
          </w:p>
        </w:tc>
      </w:tr>
      <w:tr w:rsidR="001C67DB" w:rsidRPr="001C67DB" w:rsidTr="00D31734">
        <w:tc>
          <w:tcPr>
            <w:tcW w:w="0" w:type="auto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lastRenderedPageBreak/>
              <w:t>70 Гц</w:t>
            </w:r>
          </w:p>
        </w:tc>
        <w:tc>
          <w:tcPr>
            <w:tcW w:w="556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14 мс</w:t>
            </w:r>
          </w:p>
        </w:tc>
        <w:tc>
          <w:tcPr>
            <w:tcW w:w="669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не упал (10 с)</w:t>
            </w:r>
          </w:p>
        </w:tc>
        <w:tc>
          <w:tcPr>
            <w:tcW w:w="646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12.0 мм</w:t>
            </w:r>
          </w:p>
        </w:tc>
        <w:tc>
          <w:tcPr>
            <w:tcW w:w="846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Да, с деградацией</w:t>
            </w:r>
          </w:p>
        </w:tc>
        <w:tc>
          <w:tcPr>
            <w:tcW w:w="0" w:type="auto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Ошибка выросла втрое, появилась рябь по тангажу</w:t>
            </w:r>
          </w:p>
        </w:tc>
      </w:tr>
      <w:tr w:rsidR="001C67DB" w:rsidRPr="001C67DB" w:rsidTr="00D31734">
        <w:tc>
          <w:tcPr>
            <w:tcW w:w="0" w:type="auto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50 Гц</w:t>
            </w:r>
          </w:p>
        </w:tc>
        <w:tc>
          <w:tcPr>
            <w:tcW w:w="556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20 мс</w:t>
            </w:r>
          </w:p>
        </w:tc>
        <w:tc>
          <w:tcPr>
            <w:tcW w:w="669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не упал (10 с)</w:t>
            </w:r>
          </w:p>
        </w:tc>
        <w:tc>
          <w:tcPr>
            <w:tcW w:w="646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111 мм</w:t>
            </w:r>
          </w:p>
        </w:tc>
        <w:tc>
          <w:tcPr>
            <w:tcW w:w="846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На границе</w:t>
            </w:r>
          </w:p>
        </w:tc>
        <w:tc>
          <w:tcPr>
            <w:tcW w:w="0" w:type="auto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Автоколебания ±0.1 м, задача висения фактически не выполняется</w:t>
            </w:r>
          </w:p>
        </w:tc>
      </w:tr>
      <w:tr w:rsidR="001C67DB" w:rsidRPr="001C67DB" w:rsidTr="00D31734">
        <w:tc>
          <w:tcPr>
            <w:tcW w:w="0" w:type="auto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40 Гц</w:t>
            </w:r>
          </w:p>
        </w:tc>
        <w:tc>
          <w:tcPr>
            <w:tcW w:w="556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25 мс</w:t>
            </w:r>
          </w:p>
        </w:tc>
        <w:tc>
          <w:tcPr>
            <w:tcW w:w="669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не упал (10 с)</w:t>
            </w:r>
          </w:p>
        </w:tc>
        <w:tc>
          <w:tcPr>
            <w:tcW w:w="646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171 мм</w:t>
            </w:r>
          </w:p>
        </w:tc>
        <w:tc>
          <w:tcPr>
            <w:tcW w:w="846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Нет</w:t>
            </w:r>
          </w:p>
        </w:tc>
        <w:tc>
          <w:tcPr>
            <w:tcW w:w="0" w:type="auto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Колебания нарастают, точка висения «плывёт»</w:t>
            </w:r>
          </w:p>
        </w:tc>
      </w:tr>
      <w:tr w:rsidR="001C67DB" w:rsidRPr="001C67DB" w:rsidTr="00D31734">
        <w:tc>
          <w:tcPr>
            <w:tcW w:w="0" w:type="auto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30 Гц</w:t>
            </w:r>
          </w:p>
        </w:tc>
        <w:tc>
          <w:tcPr>
            <w:tcW w:w="556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33 мс</w:t>
            </w:r>
          </w:p>
        </w:tc>
        <w:tc>
          <w:tcPr>
            <w:tcW w:w="669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не упал (10 с)</w:t>
            </w:r>
          </w:p>
        </w:tc>
        <w:tc>
          <w:tcPr>
            <w:tcW w:w="646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304 мм</w:t>
            </w:r>
          </w:p>
        </w:tc>
        <w:tc>
          <w:tcPr>
            <w:tcW w:w="846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Нет</w:t>
            </w:r>
          </w:p>
        </w:tc>
        <w:tc>
          <w:tcPr>
            <w:tcW w:w="0" w:type="auto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Заброс до 2.4 м, аппарат удерживается случайно</w:t>
            </w:r>
          </w:p>
        </w:tc>
      </w:tr>
      <w:tr w:rsidR="001C67DB" w:rsidRPr="001C67DB" w:rsidTr="00D31734">
        <w:tc>
          <w:tcPr>
            <w:tcW w:w="0" w:type="auto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25 Гц</w:t>
            </w:r>
          </w:p>
        </w:tc>
        <w:tc>
          <w:tcPr>
            <w:tcW w:w="556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40 мс</w:t>
            </w:r>
          </w:p>
        </w:tc>
        <w:tc>
          <w:tcPr>
            <w:tcW w:w="669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bCs/>
                <w:sz w:val="28"/>
                <w:szCs w:val="28"/>
                <w:lang w:val="ru"/>
              </w:rPr>
              <w:t>2.72 с</w:t>
            </w:r>
          </w:p>
        </w:tc>
        <w:tc>
          <w:tcPr>
            <w:tcW w:w="646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—</w:t>
            </w:r>
          </w:p>
        </w:tc>
        <w:tc>
          <w:tcPr>
            <w:tcW w:w="846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Нет</w:t>
            </w:r>
          </w:p>
        </w:tc>
        <w:tc>
          <w:tcPr>
            <w:tcW w:w="0" w:type="auto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 xml:space="preserve">Опрокидывание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"/>
                </w:rPr>
                <m:t>|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"/>
                </w:rPr>
                <m:t>|&gt;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"/>
                </w:rPr>
                <m:t>90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"/>
                </w:rPr>
                <m:t>°</m:t>
              </m:r>
            </m:oMath>
          </w:p>
        </w:tc>
      </w:tr>
      <w:tr w:rsidR="001C67DB" w:rsidRPr="001C67DB" w:rsidTr="00D31734">
        <w:tc>
          <w:tcPr>
            <w:tcW w:w="0" w:type="auto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20 Гц</w:t>
            </w:r>
          </w:p>
        </w:tc>
        <w:tc>
          <w:tcPr>
            <w:tcW w:w="556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50 мс</w:t>
            </w:r>
          </w:p>
        </w:tc>
        <w:tc>
          <w:tcPr>
            <w:tcW w:w="669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bCs/>
                <w:sz w:val="28"/>
                <w:szCs w:val="28"/>
                <w:lang w:val="ru"/>
              </w:rPr>
              <w:t>0.44 с</w:t>
            </w:r>
          </w:p>
        </w:tc>
        <w:tc>
          <w:tcPr>
            <w:tcW w:w="646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—</w:t>
            </w:r>
          </w:p>
        </w:tc>
        <w:tc>
          <w:tcPr>
            <w:tcW w:w="846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Нет</w:t>
            </w:r>
          </w:p>
        </w:tc>
        <w:tc>
          <w:tcPr>
            <w:tcW w:w="0" w:type="auto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Опрокидывание почти мгновенно</w:t>
            </w:r>
          </w:p>
        </w:tc>
      </w:tr>
    </w:tbl>
    <w:p w:rsidR="00914BF2" w:rsidRPr="00D31734" w:rsidRDefault="00914BF2" w:rsidP="00D31734">
      <w:pPr>
        <w:spacing w:after="0"/>
        <w:jc w:val="both"/>
        <w:rPr>
          <w:rFonts w:ascii="Times New Roman" w:hAnsi="Times New Roman" w:cs="Times New Roman"/>
          <w:sz w:val="16"/>
          <w:szCs w:val="16"/>
        </w:rPr>
      </w:pPr>
    </w:p>
    <w:p w:rsidR="00D31734" w:rsidRDefault="00D31734" w:rsidP="00C75764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ru"/>
        </w:rPr>
      </w:pPr>
      <w:r w:rsidRPr="00D31734">
        <w:rPr>
          <w:rFonts w:ascii="Times New Roman" w:hAnsi="Times New Roman" w:cs="Times New Roman"/>
          <w:bCs/>
          <w:sz w:val="28"/>
          <w:szCs w:val="28"/>
          <w:lang w:val="ru"/>
        </w:rPr>
        <w:t>Критическая частота лежит в диапазоне 25–30 Гц. Однако практическая граница выше: качество висения начинает разрушаться ниже 70 Гц, а рабочей зоной следует считать частоты не ниже 100 Гц.</w:t>
      </w:r>
    </w:p>
    <w:p w:rsidR="00D31734" w:rsidRDefault="00D31734" w:rsidP="00C75764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ru"/>
        </w:rPr>
      </w:pPr>
      <w:r w:rsidRPr="00D31734">
        <w:rPr>
          <w:rFonts w:ascii="Times New Roman" w:hAnsi="Times New Roman" w:cs="Times New Roman"/>
          <w:bCs/>
          <w:sz w:val="28"/>
          <w:szCs w:val="28"/>
          <w:lang w:val="ru"/>
        </w:rPr>
        <w:t>Падение всегда происходит по каналу тангажа, а не по высоте. При частоте 20 Гц аппарат опрокидывается на высоте 0.85 м, не достигнув земли. Медленный контур не успевает парировать вращение, возбуждённое предыдущей командой, что представляет собой классическую потерю устойчивости вследствие дискретизации.</w:t>
      </w:r>
    </w:p>
    <w:p w:rsidR="00D31734" w:rsidRDefault="00D31734" w:rsidP="00C75764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ru"/>
        </w:rPr>
      </w:pPr>
      <w:r w:rsidRPr="00D31734">
        <w:rPr>
          <w:rFonts w:ascii="Times New Roman" w:hAnsi="Times New Roman" w:cs="Times New Roman"/>
          <w:bCs/>
          <w:sz w:val="28"/>
          <w:szCs w:val="28"/>
          <w:lang w:val="ru"/>
        </w:rPr>
        <w:t>В диапазоне 1000–100 Гц различие в точности несущественно (3–4 мм). Следовательно, повышение частоты сверх необходимой не даёт выигрыша, тогда как снижение ниже дедлайна недопустимо. Зависимость носит пороговый, а не плавный характер.</w:t>
      </w:r>
    </w:p>
    <w:p w:rsidR="00914BF2" w:rsidRPr="00D01013" w:rsidRDefault="00914BF2" w:rsidP="00C75764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01013">
        <w:rPr>
          <w:rFonts w:ascii="Times New Roman" w:hAnsi="Times New Roman" w:cs="Times New Roman"/>
          <w:b/>
          <w:sz w:val="28"/>
          <w:szCs w:val="28"/>
        </w:rPr>
        <w:t>Эксперим</w:t>
      </w:r>
      <w:r w:rsidR="00CD68AA">
        <w:rPr>
          <w:rFonts w:ascii="Times New Roman" w:hAnsi="Times New Roman" w:cs="Times New Roman"/>
          <w:b/>
          <w:sz w:val="28"/>
          <w:szCs w:val="28"/>
        </w:rPr>
        <w:t>ент 3</w:t>
      </w:r>
      <w:r w:rsidRPr="00D01013">
        <w:rPr>
          <w:rFonts w:ascii="Times New Roman" w:hAnsi="Times New Roman" w:cs="Times New Roman"/>
          <w:b/>
          <w:sz w:val="28"/>
          <w:szCs w:val="28"/>
        </w:rPr>
        <w:t>. Задержка измерений → устойчивость</w:t>
      </w:r>
    </w:p>
    <w:p w:rsidR="00914BF2" w:rsidRDefault="00914BF2" w:rsidP="00C7576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14BF2">
        <w:rPr>
          <w:rFonts w:ascii="Times New Roman" w:hAnsi="Times New Roman" w:cs="Times New Roman"/>
          <w:sz w:val="28"/>
          <w:szCs w:val="28"/>
        </w:rPr>
        <w:t>Частота контура зафиксирована на 500 Гц, в канал измерения введена транспортная задержка от 0 до 200 мс.</w:t>
      </w:r>
    </w:p>
    <w:p w:rsidR="00914BF2" w:rsidRDefault="00914BF2" w:rsidP="00C757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4BF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443870" cy="2462703"/>
            <wp:effectExtent l="0" t="0" r="4445" b="0"/>
            <wp:docPr id="7" name="Рисунок 7" descr="C:\VTRoot\HarddiskVolume2\Users\KDFX Modes\PycharmProjects\lab1_physical_ai\fig6_dela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VTRoot\HarddiskVolume2\Users\KDFX Modes\PycharmProjects\lab1_physical_ai\fig6_delay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340" cy="2471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4BF2" w:rsidRDefault="00914BF2" w:rsidP="00C757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Высота при разной задержке измерений (контур 500 Гц)</w:t>
      </w:r>
    </w:p>
    <w:p w:rsidR="00914BF2" w:rsidRDefault="00914BF2" w:rsidP="00C757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4BF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528930" cy="2610884"/>
            <wp:effectExtent l="0" t="0" r="0" b="0"/>
            <wp:docPr id="8" name="Рисунок 8" descr="C:\VTRoot\HarddiskVolume2\Users\KDFX Modes\PycharmProjects\lab1_physical_ai\fig7_delay_rm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VTRoot\HarddiskVolume2\Users\KDFX Modes\PycharmProjects\lab1_physical_ai\fig7_delay_rms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327" cy="2622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4BF2" w:rsidRDefault="00914BF2" w:rsidP="00C757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Зависимость точности висения от задержки</w:t>
      </w:r>
    </w:p>
    <w:p w:rsidR="00D31734" w:rsidRDefault="00D31734" w:rsidP="00C7576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 – Влияние задержки измерения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410"/>
        <w:gridCol w:w="1703"/>
        <w:gridCol w:w="1290"/>
        <w:gridCol w:w="1688"/>
        <w:gridCol w:w="3254"/>
      </w:tblGrid>
      <w:tr w:rsidR="001C67DB" w:rsidRPr="001C67DB" w:rsidTr="00D31734">
        <w:tc>
          <w:tcPr>
            <w:tcW w:w="754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Задержка</w:t>
            </w:r>
          </w:p>
        </w:tc>
        <w:tc>
          <w:tcPr>
            <w:tcW w:w="911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Время до падения</w:t>
            </w:r>
          </w:p>
        </w:tc>
        <w:tc>
          <w:tcPr>
            <w:tcW w:w="690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RMS ошибки висения</w:t>
            </w:r>
          </w:p>
        </w:tc>
        <w:tc>
          <w:tcPr>
            <w:tcW w:w="903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Устойчиво?</w:t>
            </w:r>
          </w:p>
        </w:tc>
        <w:tc>
          <w:tcPr>
            <w:tcW w:w="1741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Комментарий</w:t>
            </w:r>
          </w:p>
        </w:tc>
      </w:tr>
      <w:tr w:rsidR="001C67DB" w:rsidRPr="001C67DB" w:rsidTr="00D31734">
        <w:tc>
          <w:tcPr>
            <w:tcW w:w="754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0 мс</w:t>
            </w:r>
          </w:p>
        </w:tc>
        <w:tc>
          <w:tcPr>
            <w:tcW w:w="911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не упал (10 с)</w:t>
            </w:r>
          </w:p>
        </w:tc>
        <w:tc>
          <w:tcPr>
            <w:tcW w:w="690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3.6 мм</w:t>
            </w:r>
          </w:p>
        </w:tc>
        <w:tc>
          <w:tcPr>
            <w:tcW w:w="903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Да</w:t>
            </w:r>
          </w:p>
        </w:tc>
        <w:tc>
          <w:tcPr>
            <w:tcW w:w="1741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Идеальный (нереализуемый) случай</w:t>
            </w:r>
          </w:p>
        </w:tc>
      </w:tr>
      <w:tr w:rsidR="001C67DB" w:rsidRPr="001C67DB" w:rsidTr="00D31734">
        <w:tc>
          <w:tcPr>
            <w:tcW w:w="754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2 мс</w:t>
            </w:r>
          </w:p>
        </w:tc>
        <w:tc>
          <w:tcPr>
            <w:tcW w:w="911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не упал (10 с)</w:t>
            </w:r>
          </w:p>
        </w:tc>
        <w:tc>
          <w:tcPr>
            <w:tcW w:w="690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3.6 мм</w:t>
            </w:r>
          </w:p>
        </w:tc>
        <w:tc>
          <w:tcPr>
            <w:tcW w:w="903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Да</w:t>
            </w:r>
          </w:p>
        </w:tc>
        <w:tc>
          <w:tcPr>
            <w:tcW w:w="1741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Один такт физики — незаметно</w:t>
            </w:r>
          </w:p>
        </w:tc>
      </w:tr>
      <w:tr w:rsidR="001C67DB" w:rsidRPr="001C67DB" w:rsidTr="00D31734">
        <w:tc>
          <w:tcPr>
            <w:tcW w:w="754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5 мс</w:t>
            </w:r>
          </w:p>
        </w:tc>
        <w:tc>
          <w:tcPr>
            <w:tcW w:w="911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не упал (10 с)</w:t>
            </w:r>
          </w:p>
        </w:tc>
        <w:tc>
          <w:tcPr>
            <w:tcW w:w="690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3.6 мм</w:t>
            </w:r>
          </w:p>
        </w:tc>
        <w:tc>
          <w:tcPr>
            <w:tcW w:w="903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Да</w:t>
            </w:r>
          </w:p>
        </w:tc>
        <w:tc>
          <w:tcPr>
            <w:tcW w:w="1741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Уровень хорошего бортового IMU-тракта</w:t>
            </w:r>
          </w:p>
        </w:tc>
      </w:tr>
      <w:tr w:rsidR="001C67DB" w:rsidRPr="001C67DB" w:rsidTr="00D31734">
        <w:tc>
          <w:tcPr>
            <w:tcW w:w="754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8 мс</w:t>
            </w:r>
          </w:p>
        </w:tc>
        <w:tc>
          <w:tcPr>
            <w:tcW w:w="911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не упал (10 с)</w:t>
            </w:r>
          </w:p>
        </w:tc>
        <w:tc>
          <w:tcPr>
            <w:tcW w:w="690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3.6 мм</w:t>
            </w:r>
          </w:p>
        </w:tc>
        <w:tc>
          <w:tcPr>
            <w:tcW w:w="903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Да</w:t>
            </w:r>
          </w:p>
        </w:tc>
        <w:tc>
          <w:tcPr>
            <w:tcW w:w="1741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Запас по фазе ещё достаточен</w:t>
            </w:r>
          </w:p>
        </w:tc>
      </w:tr>
      <w:tr w:rsidR="001C67DB" w:rsidRPr="001C67DB" w:rsidTr="00D31734">
        <w:tc>
          <w:tcPr>
            <w:tcW w:w="754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10 мс</w:t>
            </w:r>
          </w:p>
        </w:tc>
        <w:tc>
          <w:tcPr>
            <w:tcW w:w="911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не упал (10 с)</w:t>
            </w:r>
          </w:p>
        </w:tc>
        <w:tc>
          <w:tcPr>
            <w:tcW w:w="690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4.6 мм</w:t>
            </w:r>
          </w:p>
        </w:tc>
        <w:tc>
          <w:tcPr>
            <w:tcW w:w="903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Да</w:t>
            </w:r>
          </w:p>
        </w:tc>
        <w:tc>
          <w:tcPr>
            <w:tcW w:w="1741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Начало деградации</w:t>
            </w:r>
          </w:p>
        </w:tc>
      </w:tr>
      <w:tr w:rsidR="001C67DB" w:rsidRPr="001C67DB" w:rsidTr="00D31734">
        <w:tc>
          <w:tcPr>
            <w:tcW w:w="754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lastRenderedPageBreak/>
              <w:t>12 мс</w:t>
            </w:r>
          </w:p>
        </w:tc>
        <w:tc>
          <w:tcPr>
            <w:tcW w:w="911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не упал (10 с)</w:t>
            </w:r>
          </w:p>
        </w:tc>
        <w:tc>
          <w:tcPr>
            <w:tcW w:w="690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57 мм</w:t>
            </w:r>
          </w:p>
        </w:tc>
        <w:tc>
          <w:tcPr>
            <w:tcW w:w="903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Да, с деградацией</w:t>
            </w:r>
          </w:p>
        </w:tc>
        <w:tc>
          <w:tcPr>
            <w:tcW w:w="1741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Ошибка выросла в 12 раз за 2 мс задержки</w:t>
            </w:r>
          </w:p>
        </w:tc>
      </w:tr>
      <w:tr w:rsidR="001C67DB" w:rsidRPr="001C67DB" w:rsidTr="00D31734">
        <w:tc>
          <w:tcPr>
            <w:tcW w:w="754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15 мс</w:t>
            </w:r>
          </w:p>
        </w:tc>
        <w:tc>
          <w:tcPr>
            <w:tcW w:w="911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не упал (10 с)</w:t>
            </w:r>
          </w:p>
        </w:tc>
        <w:tc>
          <w:tcPr>
            <w:tcW w:w="690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261 мм</w:t>
            </w:r>
          </w:p>
        </w:tc>
        <w:tc>
          <w:tcPr>
            <w:tcW w:w="903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Нет</w:t>
            </w:r>
          </w:p>
        </w:tc>
        <w:tc>
          <w:tcPr>
            <w:tcW w:w="1741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Устойчивый заброс, висение на 1.27 м вместо 1.0 м</w:t>
            </w:r>
          </w:p>
        </w:tc>
      </w:tr>
      <w:tr w:rsidR="001C67DB" w:rsidRPr="001C67DB" w:rsidTr="00D31734">
        <w:tc>
          <w:tcPr>
            <w:tcW w:w="754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18 мс</w:t>
            </w:r>
          </w:p>
        </w:tc>
        <w:tc>
          <w:tcPr>
            <w:tcW w:w="911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не упал (10 с)</w:t>
            </w:r>
          </w:p>
        </w:tc>
        <w:tc>
          <w:tcPr>
            <w:tcW w:w="690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415 мм</w:t>
            </w:r>
          </w:p>
        </w:tc>
        <w:tc>
          <w:tcPr>
            <w:tcW w:w="903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Нет</w:t>
            </w:r>
          </w:p>
        </w:tc>
        <w:tc>
          <w:tcPr>
            <w:tcW w:w="1741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Точка висения смещена на 0.4 м</w:t>
            </w:r>
          </w:p>
        </w:tc>
      </w:tr>
      <w:tr w:rsidR="001C67DB" w:rsidRPr="001C67DB" w:rsidTr="00D31734">
        <w:tc>
          <w:tcPr>
            <w:tcW w:w="754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20 мс</w:t>
            </w:r>
          </w:p>
        </w:tc>
        <w:tc>
          <w:tcPr>
            <w:tcW w:w="911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не упал (10 с)</w:t>
            </w:r>
          </w:p>
        </w:tc>
        <w:tc>
          <w:tcPr>
            <w:tcW w:w="690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619 мм</w:t>
            </w:r>
          </w:p>
        </w:tc>
        <w:tc>
          <w:tcPr>
            <w:tcW w:w="903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Нет</w:t>
            </w:r>
          </w:p>
        </w:tc>
        <w:tc>
          <w:tcPr>
            <w:tcW w:w="1741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Заброс до 2.0 м, висение на 1.62 м — задача не выполняется</w:t>
            </w:r>
          </w:p>
        </w:tc>
      </w:tr>
      <w:tr w:rsidR="001C67DB" w:rsidRPr="001C67DB" w:rsidTr="00D31734">
        <w:tc>
          <w:tcPr>
            <w:tcW w:w="754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25 мс</w:t>
            </w:r>
          </w:p>
        </w:tc>
        <w:tc>
          <w:tcPr>
            <w:tcW w:w="911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bCs/>
                <w:sz w:val="28"/>
                <w:szCs w:val="28"/>
                <w:lang w:val="ru"/>
              </w:rPr>
              <w:t>1.32 с</w:t>
            </w:r>
          </w:p>
        </w:tc>
        <w:tc>
          <w:tcPr>
            <w:tcW w:w="690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—</w:t>
            </w:r>
          </w:p>
        </w:tc>
        <w:tc>
          <w:tcPr>
            <w:tcW w:w="903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Нет</w:t>
            </w:r>
          </w:p>
        </w:tc>
        <w:tc>
          <w:tcPr>
            <w:tcW w:w="1741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Опрокидывание</w:t>
            </w:r>
          </w:p>
        </w:tc>
      </w:tr>
      <w:tr w:rsidR="001C67DB" w:rsidRPr="001C67DB" w:rsidTr="00D31734">
        <w:tc>
          <w:tcPr>
            <w:tcW w:w="754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30 мс</w:t>
            </w:r>
          </w:p>
        </w:tc>
        <w:tc>
          <w:tcPr>
            <w:tcW w:w="911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bCs/>
                <w:sz w:val="28"/>
                <w:szCs w:val="28"/>
                <w:lang w:val="ru"/>
              </w:rPr>
              <w:t>0.56 с</w:t>
            </w:r>
          </w:p>
        </w:tc>
        <w:tc>
          <w:tcPr>
            <w:tcW w:w="690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—</w:t>
            </w:r>
          </w:p>
        </w:tc>
        <w:tc>
          <w:tcPr>
            <w:tcW w:w="903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Нет</w:t>
            </w:r>
          </w:p>
        </w:tc>
        <w:tc>
          <w:tcPr>
            <w:tcW w:w="1741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Опрокидывание</w:t>
            </w:r>
          </w:p>
        </w:tc>
      </w:tr>
      <w:tr w:rsidR="001C67DB" w:rsidRPr="001C67DB" w:rsidTr="00D31734">
        <w:tc>
          <w:tcPr>
            <w:tcW w:w="754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50 мс</w:t>
            </w:r>
          </w:p>
        </w:tc>
        <w:tc>
          <w:tcPr>
            <w:tcW w:w="911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bCs/>
                <w:sz w:val="28"/>
                <w:szCs w:val="28"/>
                <w:lang w:val="ru"/>
              </w:rPr>
              <w:t>0.27 с</w:t>
            </w:r>
          </w:p>
        </w:tc>
        <w:tc>
          <w:tcPr>
            <w:tcW w:w="690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—</w:t>
            </w:r>
          </w:p>
        </w:tc>
        <w:tc>
          <w:tcPr>
            <w:tcW w:w="903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Нет</w:t>
            </w:r>
          </w:p>
        </w:tc>
        <w:tc>
          <w:tcPr>
            <w:tcW w:w="1741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Опрокидывание</w:t>
            </w:r>
          </w:p>
        </w:tc>
      </w:tr>
      <w:tr w:rsidR="001C67DB" w:rsidRPr="001C67DB" w:rsidTr="00D31734">
        <w:tc>
          <w:tcPr>
            <w:tcW w:w="754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100 мс</w:t>
            </w:r>
          </w:p>
        </w:tc>
        <w:tc>
          <w:tcPr>
            <w:tcW w:w="911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bCs/>
                <w:sz w:val="28"/>
                <w:szCs w:val="28"/>
                <w:lang w:val="ru"/>
              </w:rPr>
              <w:t>0.11 с</w:t>
            </w:r>
          </w:p>
        </w:tc>
        <w:tc>
          <w:tcPr>
            <w:tcW w:w="690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—</w:t>
            </w:r>
          </w:p>
        </w:tc>
        <w:tc>
          <w:tcPr>
            <w:tcW w:w="903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Нет</w:t>
            </w:r>
          </w:p>
        </w:tc>
        <w:tc>
          <w:tcPr>
            <w:tcW w:w="1741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Первая же команда подаётся «вслепую»</w:t>
            </w:r>
          </w:p>
        </w:tc>
      </w:tr>
      <w:tr w:rsidR="001C67DB" w:rsidRPr="001C67DB" w:rsidTr="00D31734">
        <w:tc>
          <w:tcPr>
            <w:tcW w:w="754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200 мс</w:t>
            </w:r>
          </w:p>
        </w:tc>
        <w:tc>
          <w:tcPr>
            <w:tcW w:w="911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bCs/>
                <w:sz w:val="28"/>
                <w:szCs w:val="28"/>
                <w:lang w:val="ru"/>
              </w:rPr>
              <w:t>0.11 с</w:t>
            </w:r>
          </w:p>
        </w:tc>
        <w:tc>
          <w:tcPr>
            <w:tcW w:w="690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—</w:t>
            </w:r>
          </w:p>
        </w:tc>
        <w:tc>
          <w:tcPr>
            <w:tcW w:w="903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Нет</w:t>
            </w:r>
          </w:p>
        </w:tc>
        <w:tc>
          <w:tcPr>
            <w:tcW w:w="1741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Типовая веб-задержка — аппарат не взлетает вовсе</w:t>
            </w:r>
          </w:p>
        </w:tc>
      </w:tr>
    </w:tbl>
    <w:p w:rsidR="00D31734" w:rsidRPr="00D31734" w:rsidRDefault="00D31734" w:rsidP="00D31734">
      <w:pPr>
        <w:spacing w:after="0"/>
        <w:jc w:val="both"/>
        <w:rPr>
          <w:rFonts w:ascii="Times New Roman" w:hAnsi="Times New Roman" w:cs="Times New Roman"/>
          <w:sz w:val="16"/>
          <w:szCs w:val="16"/>
          <w:lang w:val="ru"/>
        </w:rPr>
      </w:pPr>
    </w:p>
    <w:p w:rsidR="00D31734" w:rsidRDefault="00D31734" w:rsidP="00C75764">
      <w:pPr>
        <w:pStyle w:val="FirstParagraph"/>
        <w:spacing w:before="0"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31734">
        <w:rPr>
          <w:rFonts w:ascii="Times New Roman" w:hAnsi="Times New Roman" w:cs="Times New Roman"/>
          <w:sz w:val="28"/>
          <w:szCs w:val="28"/>
        </w:rPr>
        <w:t>Гр</w:t>
      </w:r>
      <w:r>
        <w:rPr>
          <w:rFonts w:ascii="Times New Roman" w:hAnsi="Times New Roman" w:cs="Times New Roman"/>
          <w:sz w:val="28"/>
          <w:szCs w:val="28"/>
        </w:rPr>
        <w:t xml:space="preserve">аница устойчивости по задержке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31734">
        <w:rPr>
          <w:rFonts w:ascii="Times New Roman" w:hAnsi="Times New Roman" w:cs="Times New Roman"/>
          <w:sz w:val="28"/>
          <w:szCs w:val="28"/>
        </w:rPr>
        <w:t xml:space="preserve"> 20…25 мс. До 10 мс система функционирует штатно; в диапазоне 12…20 мс формально сохраняет устойчивость, но перестаёт решать задачу (ошибка висения от</w:t>
      </w:r>
      <w:r>
        <w:rPr>
          <w:rFonts w:ascii="Times New Roman" w:hAnsi="Times New Roman" w:cs="Times New Roman"/>
          <w:sz w:val="28"/>
          <w:szCs w:val="28"/>
        </w:rPr>
        <w:t xml:space="preserve"> 6 до 62 см); при 25 мс и выше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31734">
        <w:rPr>
          <w:rFonts w:ascii="Times New Roman" w:hAnsi="Times New Roman" w:cs="Times New Roman"/>
          <w:sz w:val="28"/>
          <w:szCs w:val="28"/>
        </w:rPr>
        <w:t xml:space="preserve"> опрокидывается.</w:t>
      </w:r>
    </w:p>
    <w:p w:rsidR="006B1CD8" w:rsidRPr="00D01013" w:rsidRDefault="00D31734" w:rsidP="00C75764">
      <w:pPr>
        <w:pStyle w:val="FirstParagraph"/>
        <w:spacing w:before="0"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31734">
        <w:rPr>
          <w:rFonts w:ascii="Times New Roman" w:hAnsi="Times New Roman" w:cs="Times New Roman"/>
          <w:sz w:val="28"/>
          <w:szCs w:val="28"/>
        </w:rPr>
        <w:t xml:space="preserve">Полученный результат согласуется с теоретической оценкой: запас по фазе контура тангажа </w:t>
      </w:r>
      <w:r w:rsidR="006B1CD8" w:rsidRPr="00D01013">
        <w:rPr>
          <w:rFonts w:ascii="Times New Roman" w:hAnsi="Times New Roman" w:cs="Times New Roman"/>
          <w:sz w:val="28"/>
          <w:szCs w:val="28"/>
        </w:rPr>
        <w:t xml:space="preserve">при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≈</m:t>
        </m:r>
        <m:r>
          <w:rPr>
            <w:rFonts w:ascii="Cambria Math" w:hAnsi="Cambria Math" w:cs="Times New Roman"/>
            <w:sz w:val="28"/>
            <w:szCs w:val="28"/>
          </w:rPr>
          <m:t>70</m:t>
        </m:r>
      </m:oMath>
      <w:r w:rsidR="006B1CD8" w:rsidRPr="00D01013">
        <w:rPr>
          <w:rFonts w:ascii="Times New Roman" w:hAnsi="Times New Roman" w:cs="Times New Roman"/>
          <w:sz w:val="28"/>
          <w:szCs w:val="28"/>
        </w:rPr>
        <w:t xml:space="preserve"> рад/с </w:t>
      </w:r>
      <w:r w:rsidRPr="00D31734">
        <w:rPr>
          <w:rFonts w:ascii="Times New Roman" w:hAnsi="Times New Roman" w:cs="Times New Roman"/>
          <w:sz w:val="28"/>
          <w:szCs w:val="28"/>
        </w:rPr>
        <w:t>даёт допустимое запаздывание порядка</w:t>
      </w:r>
      <w:r w:rsidR="006B1CD8" w:rsidRPr="00D01013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≈</m:t>
        </m:r>
        <m:r>
          <w:rPr>
            <w:rFonts w:ascii="Cambria Math" w:hAnsi="Cambria Math" w:cs="Times New Roman"/>
            <w:sz w:val="28"/>
            <w:szCs w:val="28"/>
          </w:rPr>
          <m:t>14</m:t>
        </m:r>
      </m:oMath>
      <w:r w:rsidR="006B1CD8" w:rsidRPr="00D01013">
        <w:rPr>
          <w:rFonts w:ascii="Times New Roman" w:hAnsi="Times New Roman" w:cs="Times New Roman"/>
          <w:sz w:val="28"/>
          <w:szCs w:val="28"/>
        </w:rPr>
        <w:t xml:space="preserve"> мс, </w:t>
      </w:r>
      <w:r w:rsidRPr="00D31734">
        <w:rPr>
          <w:rFonts w:ascii="Times New Roman" w:hAnsi="Times New Roman" w:cs="Times New Roman"/>
          <w:sz w:val="28"/>
          <w:szCs w:val="28"/>
        </w:rPr>
        <w:t>что соответствует экспериментально наблюдаемому диапазону.</w:t>
      </w:r>
    </w:p>
    <w:p w:rsidR="00D31734" w:rsidRDefault="00D31734" w:rsidP="00C75764">
      <w:pPr>
        <w:pStyle w:val="FirstParagraph"/>
        <w:spacing w:before="0"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31734">
        <w:rPr>
          <w:rFonts w:ascii="Times New Roman" w:hAnsi="Times New Roman" w:cs="Times New Roman"/>
          <w:sz w:val="28"/>
          <w:szCs w:val="28"/>
        </w:rPr>
        <w:t>Особое внимание следует уделить строке «200 мс». Указанная задержка является стандартной и приемлемой для веб-приложений. Для рассматриваемого аппарата она означает падение через 0.11 с, то есть система не успевает выполнить ни одной осмысленной команды. Таким образом, одно и то же численное значение в различных предметных областях интерпретируется противоположным образом.</w:t>
      </w:r>
    </w:p>
    <w:p w:rsidR="0096111A" w:rsidRPr="00D01013" w:rsidRDefault="00CD68AA" w:rsidP="00C75764">
      <w:pPr>
        <w:pStyle w:val="FirstParagraph"/>
        <w:spacing w:before="0"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Эксперимент </w:t>
      </w:r>
      <w:r>
        <w:rPr>
          <w:rFonts w:ascii="Times New Roman" w:hAnsi="Times New Roman" w:cs="Times New Roman"/>
          <w:b/>
          <w:sz w:val="28"/>
          <w:szCs w:val="28"/>
          <w:lang w:val="ru-RU" w:eastAsia="ru-RU"/>
        </w:rPr>
        <w:t>4</w:t>
      </w:r>
      <w:r w:rsidR="0096111A" w:rsidRPr="00D01013">
        <w:rPr>
          <w:rFonts w:ascii="Times New Roman" w:hAnsi="Times New Roman" w:cs="Times New Roman"/>
          <w:b/>
          <w:sz w:val="28"/>
          <w:szCs w:val="28"/>
          <w:lang w:eastAsia="ru-RU"/>
        </w:rPr>
        <w:t>. Интеграция слоёв и Fail-Operational</w:t>
      </w:r>
    </w:p>
    <w:p w:rsidR="006B1CD8" w:rsidRPr="006B1CD8" w:rsidRDefault="006B1CD8" w:rsidP="00C75764">
      <w:pPr>
        <w:spacing w:after="0" w:line="360" w:lineRule="auto"/>
        <w:ind w:firstLine="708"/>
        <w:jc w:val="both"/>
        <w:rPr>
          <w:rFonts w:ascii="Times New Roman" w:eastAsia="Cambria" w:hAnsi="Times New Roman" w:cs="Times New Roman"/>
          <w:sz w:val="28"/>
          <w:szCs w:val="28"/>
          <w:lang w:val="ru"/>
        </w:rPr>
      </w:pPr>
      <w:r w:rsidRPr="006B1CD8">
        <w:rPr>
          <w:rFonts w:ascii="Times New Roman" w:eastAsia="Cambria" w:hAnsi="Times New Roman" w:cs="Times New Roman"/>
          <w:sz w:val="28"/>
          <w:szCs w:val="28"/>
          <w:lang w:val="ru"/>
        </w:rPr>
        <w:t xml:space="preserve">Собран полный замкнутый контур </w:t>
      </w:r>
      <w:r w:rsidRPr="00D01013">
        <w:rPr>
          <w:rFonts w:ascii="Times New Roman" w:eastAsia="Cambria" w:hAnsi="Times New Roman" w:cs="Times New Roman"/>
          <w:sz w:val="28"/>
          <w:szCs w:val="28"/>
          <w:lang w:val="ru"/>
        </w:rPr>
        <w:t>DelayedSensor → комплементарный фильтр → Planning → ControlLoop</w:t>
      </w:r>
      <w:r w:rsidRPr="006B1CD8">
        <w:rPr>
          <w:rFonts w:ascii="Times New Roman" w:eastAsia="Cambria" w:hAnsi="Times New Roman" w:cs="Times New Roman"/>
          <w:sz w:val="28"/>
          <w:szCs w:val="28"/>
          <w:lang w:val="ru"/>
        </w:rPr>
        <w:t xml:space="preserve"> при 500 Гц, задержке 4 мс и штатном шуме </w:t>
      </w:r>
      <m:oMath>
        <m:r>
          <w:rPr>
            <w:rFonts w:ascii="Cambria Math" w:eastAsia="Cambria" w:hAnsi="Cambria Math" w:cs="Times New Roman"/>
            <w:sz w:val="28"/>
            <w:szCs w:val="28"/>
            <w:lang w:val="ru"/>
          </w:rPr>
          <w:lastRenderedPageBreak/>
          <m:t>σ</m:t>
        </m:r>
        <m:r>
          <m:rPr>
            <m:sty m:val="p"/>
          </m:rPr>
          <w:rPr>
            <w:rFonts w:ascii="Cambria Math" w:eastAsia="Cambria" w:hAnsi="Cambria Math" w:cs="Times New Roman"/>
            <w:sz w:val="28"/>
            <w:szCs w:val="28"/>
            <w:lang w:val="ru"/>
          </w:rPr>
          <m:t>=</m:t>
        </m:r>
        <m:r>
          <w:rPr>
            <w:rFonts w:ascii="Cambria Math" w:eastAsia="Cambria" w:hAnsi="Cambria Math" w:cs="Times New Roman"/>
            <w:sz w:val="28"/>
            <w:szCs w:val="28"/>
            <w:lang w:val="ru"/>
          </w:rPr>
          <m:t>0.05</m:t>
        </m:r>
      </m:oMath>
      <w:r w:rsidRPr="006B1CD8">
        <w:rPr>
          <w:rFonts w:ascii="Times New Roman" w:eastAsia="Cambria" w:hAnsi="Times New Roman" w:cs="Times New Roman"/>
          <w:sz w:val="28"/>
          <w:szCs w:val="28"/>
          <w:lang w:val="ru"/>
        </w:rPr>
        <w:t xml:space="preserve">. </w:t>
      </w:r>
      <w:r w:rsidR="00D31734" w:rsidRPr="00D31734">
        <w:rPr>
          <w:rFonts w:ascii="Times New Roman" w:eastAsia="Cambria" w:hAnsi="Times New Roman" w:cs="Times New Roman"/>
          <w:sz w:val="28"/>
          <w:szCs w:val="28"/>
          <w:lang w:val="ru"/>
        </w:rPr>
        <w:t>На третьей секунде имитируется отказ высотомера типа «залипание»: датчик прекращает обновление и повторяет последнее значение. Данный тип отказа характерен для лидаров и барометров и представляет особую опасность, поскольку сигнал сохраняет правдоподобный вид и не содержит очевидных признаков аварии.</w:t>
      </w:r>
    </w:p>
    <w:p w:rsidR="00D31734" w:rsidRPr="00D31734" w:rsidRDefault="00D31734" w:rsidP="00C75764">
      <w:pPr>
        <w:spacing w:after="0" w:line="360" w:lineRule="auto"/>
        <w:jc w:val="both"/>
        <w:rPr>
          <w:rFonts w:ascii="Times New Roman" w:eastAsia="Cambria" w:hAnsi="Times New Roman" w:cs="Times New Roman"/>
          <w:sz w:val="28"/>
          <w:szCs w:val="28"/>
          <w:lang w:val="ru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val="ru"/>
        </w:rPr>
        <w:tab/>
      </w:r>
      <w:r w:rsidRPr="00D31734">
        <w:rPr>
          <w:rFonts w:ascii="Times New Roman" w:eastAsia="Cambria" w:hAnsi="Times New Roman" w:cs="Times New Roman"/>
          <w:bCs/>
          <w:sz w:val="28"/>
          <w:szCs w:val="28"/>
        </w:rPr>
        <w:t>Детектор функционирует на основе анализа скользящей дисперсии сигнала высоты за последние </w:t>
      </w:r>
      <w:r w:rsidRPr="00D31734">
        <w:rPr>
          <w:rFonts w:ascii="Times New Roman" w:eastAsia="Cambria" w:hAnsi="Times New Roman" w:cs="Times New Roman"/>
          <w:bCs/>
          <w:i/>
          <w:iCs/>
          <w:sz w:val="28"/>
          <w:szCs w:val="28"/>
        </w:rPr>
        <w:t>N</w:t>
      </w:r>
      <w:r w:rsidRPr="00D31734">
        <w:rPr>
          <w:rFonts w:ascii="Times New Roman" w:eastAsia="Cambria" w:hAnsi="Times New Roman" w:cs="Times New Roman"/>
          <w:bCs/>
          <w:sz w:val="28"/>
          <w:szCs w:val="28"/>
        </w:rPr>
        <w:t>=25 тактов:</w:t>
      </w:r>
    </w:p>
    <w:p w:rsidR="00D31734" w:rsidRDefault="006B1CD8" w:rsidP="00C75764">
      <w:pPr>
        <w:numPr>
          <w:ilvl w:val="0"/>
          <w:numId w:val="2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Cambria" w:hAnsi="Times New Roman" w:cs="Times New Roman"/>
          <w:sz w:val="28"/>
          <w:szCs w:val="28"/>
          <w:lang w:val="ru"/>
        </w:rPr>
      </w:pPr>
      <w:r w:rsidRPr="00D31734">
        <w:rPr>
          <w:rFonts w:ascii="Times New Roman" w:eastAsia="Cambria" w:hAnsi="Times New Roman" w:cs="Times New Roman"/>
          <w:sz w:val="28"/>
          <w:szCs w:val="28"/>
          <w:lang w:val="ru"/>
        </w:rPr>
        <w:t xml:space="preserve">дисперсия </w:t>
      </w:r>
      <w:r w:rsidRPr="00D31734">
        <w:rPr>
          <w:rFonts w:ascii="Times New Roman" w:eastAsia="Cambria" w:hAnsi="Times New Roman" w:cs="Times New Roman"/>
          <w:bCs/>
          <w:sz w:val="28"/>
          <w:szCs w:val="28"/>
          <w:lang w:val="ru"/>
        </w:rPr>
        <w:t>выше</w:t>
      </w:r>
      <w:r w:rsidRPr="00D31734">
        <w:rPr>
          <w:rFonts w:ascii="Times New Roman" w:eastAsia="Cambria" w:hAnsi="Times New Roman" w:cs="Times New Roman"/>
          <w:sz w:val="28"/>
          <w:szCs w:val="28"/>
          <w:lang w:val="ru"/>
        </w:rPr>
        <w:t xml:space="preserve"> порога </w:t>
      </w:r>
      <m:oMath>
        <m:r>
          <w:rPr>
            <w:rFonts w:ascii="Cambria Math" w:eastAsia="Cambria" w:hAnsi="Cambria Math" w:cs="Times New Roman"/>
            <w:sz w:val="28"/>
            <w:szCs w:val="28"/>
            <w:lang w:val="ru"/>
          </w:rPr>
          <m:t>0.02</m:t>
        </m:r>
      </m:oMath>
      <w:r w:rsidRPr="00D31734">
        <w:rPr>
          <w:rFonts w:ascii="Times New Roman" w:eastAsia="Cambria" w:hAnsi="Times New Roman" w:cs="Times New Roman"/>
          <w:sz w:val="28"/>
          <w:szCs w:val="28"/>
          <w:lang w:val="ru"/>
        </w:rPr>
        <w:t xml:space="preserve"> м² </w:t>
      </w:r>
      <w:r w:rsidR="00D31734" w:rsidRPr="00D31734">
        <w:rPr>
          <w:rFonts w:ascii="Times New Roman" w:eastAsia="Cambria" w:hAnsi="Times New Roman" w:cs="Times New Roman"/>
          <w:sz w:val="28"/>
          <w:szCs w:val="28"/>
          <w:lang w:val="ru"/>
        </w:rPr>
        <w:t>соответствует отказу типа «зашумление», доверие к датчику снижается вдвое;</w:t>
      </w:r>
    </w:p>
    <w:p w:rsidR="00D31734" w:rsidRDefault="006B1CD8" w:rsidP="00C75764">
      <w:pPr>
        <w:numPr>
          <w:ilvl w:val="0"/>
          <w:numId w:val="2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Cambria" w:hAnsi="Times New Roman" w:cs="Times New Roman"/>
          <w:sz w:val="28"/>
          <w:szCs w:val="28"/>
          <w:lang w:val="ru"/>
        </w:rPr>
      </w:pPr>
      <w:r w:rsidRPr="00D31734">
        <w:rPr>
          <w:rFonts w:ascii="Times New Roman" w:eastAsia="Cambria" w:hAnsi="Times New Roman" w:cs="Times New Roman"/>
          <w:sz w:val="28"/>
          <w:szCs w:val="28"/>
          <w:lang w:val="ru"/>
        </w:rPr>
        <w:t xml:space="preserve">дисперсия </w:t>
      </w:r>
      <w:r w:rsidRPr="00D31734">
        <w:rPr>
          <w:rFonts w:ascii="Times New Roman" w:eastAsia="Cambria" w:hAnsi="Times New Roman" w:cs="Times New Roman"/>
          <w:bCs/>
          <w:sz w:val="28"/>
          <w:szCs w:val="28"/>
          <w:lang w:val="ru"/>
        </w:rPr>
        <w:t>ниже</w:t>
      </w:r>
      <w:r w:rsidRPr="00D31734">
        <w:rPr>
          <w:rFonts w:ascii="Times New Roman" w:eastAsia="Cambria" w:hAnsi="Times New Roman" w:cs="Times New Roman"/>
          <w:sz w:val="28"/>
          <w:szCs w:val="28"/>
          <w:lang w:val="ru"/>
        </w:rPr>
        <w:t xml:space="preserve"> порога </w:t>
      </w:r>
      <m:oMath>
        <m:r>
          <w:rPr>
            <w:rFonts w:ascii="Cambria Math" w:eastAsia="Cambria" w:hAnsi="Cambria Math" w:cs="Times New Roman"/>
            <w:sz w:val="28"/>
            <w:szCs w:val="28"/>
            <w:lang w:val="ru"/>
          </w:rPr>
          <m:t>3</m:t>
        </m:r>
        <m:r>
          <m:rPr>
            <m:sty m:val="p"/>
          </m:rPr>
          <w:rPr>
            <w:rFonts w:ascii="Cambria Math" w:eastAsia="Cambria" w:hAnsi="Cambria Math" w:cs="Times New Roman"/>
            <w:sz w:val="28"/>
            <w:szCs w:val="28"/>
            <w:lang w:val="ru"/>
          </w:rPr>
          <m:t>⋅</m:t>
        </m:r>
        <m:sSup>
          <m:sSupPr>
            <m:ctrlPr>
              <w:rPr>
                <w:rFonts w:ascii="Cambria Math" w:eastAsia="Cambria" w:hAnsi="Cambria Math" w:cs="Times New Roman"/>
                <w:sz w:val="28"/>
                <w:szCs w:val="28"/>
                <w:lang w:val="ru"/>
              </w:rPr>
            </m:ctrlPr>
          </m:sSupPr>
          <m:e>
            <m:r>
              <w:rPr>
                <w:rFonts w:ascii="Cambria Math" w:eastAsia="Cambria" w:hAnsi="Cambria Math" w:cs="Times New Roman"/>
                <w:sz w:val="28"/>
                <w:szCs w:val="28"/>
                <w:lang w:val="ru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="Cambria" w:hAnsi="Cambria Math" w:cs="Times New Roman"/>
                <w:sz w:val="28"/>
                <w:szCs w:val="28"/>
                <w:lang w:val="ru"/>
              </w:rPr>
              <m:t>-</m:t>
            </m:r>
            <m:r>
              <w:rPr>
                <w:rFonts w:ascii="Cambria Math" w:eastAsia="Cambria" w:hAnsi="Cambria Math" w:cs="Times New Roman"/>
                <w:sz w:val="28"/>
                <w:szCs w:val="28"/>
                <w:lang w:val="ru"/>
              </w:rPr>
              <m:t>4</m:t>
            </m:r>
          </m:sup>
        </m:sSup>
      </m:oMath>
      <w:r w:rsidRPr="00D31734">
        <w:rPr>
          <w:rFonts w:ascii="Times New Roman" w:eastAsia="Cambria" w:hAnsi="Times New Roman" w:cs="Times New Roman"/>
          <w:sz w:val="28"/>
          <w:szCs w:val="28"/>
          <w:lang w:val="ru"/>
        </w:rPr>
        <w:t xml:space="preserve"> м² </w:t>
      </w:r>
      <w:r w:rsidR="00D31734" w:rsidRPr="00D31734">
        <w:rPr>
          <w:rFonts w:ascii="Times New Roman" w:eastAsia="Cambria" w:hAnsi="Times New Roman" w:cs="Times New Roman"/>
          <w:sz w:val="28"/>
          <w:szCs w:val="28"/>
          <w:lang w:val="ru"/>
        </w:rPr>
        <w:t>соответствует отказу типа «залипание», поскольку исправный датчик всегда обладает собственным шумом; датчик исключается из оценки, система переходит на предсказание по модели;</w:t>
      </w:r>
    </w:p>
    <w:p w:rsidR="00D31734" w:rsidRPr="00D31734" w:rsidRDefault="00D31734" w:rsidP="00C75764">
      <w:pPr>
        <w:numPr>
          <w:ilvl w:val="0"/>
          <w:numId w:val="2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Cambria" w:hAnsi="Times New Roman" w:cs="Times New Roman"/>
          <w:sz w:val="28"/>
          <w:szCs w:val="28"/>
          <w:lang w:val="ru"/>
        </w:rPr>
      </w:pPr>
      <w:r w:rsidRPr="00D31734">
        <w:rPr>
          <w:rFonts w:ascii="Times New Roman" w:eastAsia="Cambria" w:hAnsi="Times New Roman" w:cs="Times New Roman"/>
          <w:sz w:val="28"/>
          <w:szCs w:val="28"/>
          <w:lang w:val="ru"/>
        </w:rPr>
        <w:t>отказ «защёлкивается»: возврат к датчику возможен только после целого окна корректных измерений.</w:t>
      </w:r>
    </w:p>
    <w:p w:rsidR="00914BF2" w:rsidRDefault="0096111A" w:rsidP="00C757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6111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944140" cy="1827181"/>
            <wp:effectExtent l="0" t="0" r="0" b="1905"/>
            <wp:docPr id="9" name="Рисунок 9" descr="C:\VTRoot\HarddiskVolume2\Users\KDFX Modes\PycharmProjects\lab1_physical_ai\fig8_fail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VTRoot\HarddiskVolume2\Users\KDFX Modes\PycharmProjects\lab1_physical_ai\fig8_failop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614" cy="1842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111A" w:rsidRDefault="0096111A" w:rsidP="00C757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– </w:t>
      </w:r>
      <w:r w:rsidRPr="0096111A">
        <w:rPr>
          <w:rFonts w:ascii="Times New Roman" w:hAnsi="Times New Roman" w:cs="Times New Roman"/>
          <w:sz w:val="28"/>
          <w:szCs w:val="28"/>
        </w:rPr>
        <w:t>Пять запусков с от</w:t>
      </w:r>
      <w:r>
        <w:rPr>
          <w:rFonts w:ascii="Times New Roman" w:hAnsi="Times New Roman" w:cs="Times New Roman"/>
          <w:sz w:val="28"/>
          <w:szCs w:val="28"/>
        </w:rPr>
        <w:t>казом высотомера на 3-й секунде</w:t>
      </w:r>
    </w:p>
    <w:p w:rsidR="0096111A" w:rsidRDefault="0096111A" w:rsidP="00C757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6111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337544" cy="2082944"/>
            <wp:effectExtent l="0" t="0" r="0" b="0"/>
            <wp:docPr id="10" name="Рисунок 10" descr="C:\VTRoot\HarddiskVolume2\Users\KDFX Modes\PycharmProjects\lab1_physical_ai\fig9_detect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VTRoot\HarddiskVolume2\Users\KDFX Modes\PycharmProjects\lab1_physical_ai\fig9_detector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024" cy="2093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111A" w:rsidRDefault="0096111A" w:rsidP="00C757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 – </w:t>
      </w:r>
      <w:r w:rsidRPr="0096111A">
        <w:rPr>
          <w:rFonts w:ascii="Times New Roman" w:hAnsi="Times New Roman" w:cs="Times New Roman"/>
          <w:sz w:val="28"/>
          <w:szCs w:val="28"/>
        </w:rPr>
        <w:t>Работа детектора: истина, показ</w:t>
      </w:r>
      <w:r>
        <w:rPr>
          <w:rFonts w:ascii="Times New Roman" w:hAnsi="Times New Roman" w:cs="Times New Roman"/>
          <w:sz w:val="28"/>
          <w:szCs w:val="28"/>
        </w:rPr>
        <w:t>ания датчика и оценка состояния</w:t>
      </w:r>
    </w:p>
    <w:p w:rsidR="00D31734" w:rsidRDefault="005B3FA7" w:rsidP="00C7576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4 – Сравнение режимов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412"/>
        <w:gridCol w:w="1417"/>
        <w:gridCol w:w="1843"/>
        <w:gridCol w:w="4673"/>
      </w:tblGrid>
      <w:tr w:rsidR="001C67DB" w:rsidRPr="001C67DB" w:rsidTr="005B3FA7">
        <w:tc>
          <w:tcPr>
            <w:tcW w:w="756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Режим</w:t>
            </w:r>
          </w:p>
        </w:tc>
        <w:tc>
          <w:tcPr>
            <w:tcW w:w="758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Время до падения</w:t>
            </w:r>
          </w:p>
        </w:tc>
        <w:tc>
          <w:tcPr>
            <w:tcW w:w="986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Качество висения</w:t>
            </w:r>
          </w:p>
        </w:tc>
        <w:tc>
          <w:tcPr>
            <w:tcW w:w="2500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Комментарий</w:t>
            </w:r>
          </w:p>
        </w:tc>
      </w:tr>
      <w:tr w:rsidR="001C67DB" w:rsidRPr="001C67DB" w:rsidTr="005B3FA7">
        <w:tc>
          <w:tcPr>
            <w:tcW w:w="756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Без детектора отказа</w:t>
            </w:r>
          </w:p>
        </w:tc>
        <w:tc>
          <w:tcPr>
            <w:tcW w:w="758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bCs/>
                <w:sz w:val="28"/>
                <w:szCs w:val="28"/>
                <w:lang w:val="ru"/>
              </w:rPr>
              <w:t>5.29 / 7.02 / 7.98 / 8.45 с</w:t>
            </w: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; 1 запуск из 5 уцелел</w:t>
            </w:r>
          </w:p>
        </w:tc>
        <w:tc>
          <w:tcPr>
            <w:tcW w:w="986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RMS 2.26 м у уцелевшего</w:t>
            </w:r>
          </w:p>
        </w:tc>
        <w:tc>
          <w:tcPr>
            <w:tcW w:w="2500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bCs/>
                <w:sz w:val="28"/>
                <w:szCs w:val="28"/>
                <w:lang w:val="ru"/>
              </w:rPr>
              <w:t>Fail-Safe:</w:t>
            </w: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 xml:space="preserve"> система падает. Причины срыва разные — в одном запуске касание земли, в трёх — неуправляемый набор высоты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ru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"/>
                </w:rPr>
                <m:t>&gt;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"/>
                </w:rPr>
                <m:t>6</m:t>
              </m:r>
            </m:oMath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 xml:space="preserve"> м. Формально «выживший» запуск висит с ошибкой 2.3 м, то есть задача тоже провалена</w:t>
            </w:r>
          </w:p>
        </w:tc>
      </w:tr>
      <w:tr w:rsidR="001C67DB" w:rsidRPr="001C67DB" w:rsidTr="005B3FA7">
        <w:tc>
          <w:tcPr>
            <w:tcW w:w="756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С детектором отказа</w:t>
            </w:r>
          </w:p>
        </w:tc>
        <w:tc>
          <w:tcPr>
            <w:tcW w:w="758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bCs/>
                <w:sz w:val="28"/>
                <w:szCs w:val="28"/>
                <w:lang w:val="ru"/>
              </w:rPr>
              <w:t>не упал ни разу</w:t>
            </w: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 xml:space="preserve"> (12 с)</w:t>
            </w:r>
          </w:p>
        </w:tc>
        <w:tc>
          <w:tcPr>
            <w:tcW w:w="986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RMS 0.24…0.29 м</w:t>
            </w:r>
          </w:p>
        </w:tc>
        <w:tc>
          <w:tcPr>
            <w:tcW w:w="2500" w:type="pct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bCs/>
                <w:sz w:val="28"/>
                <w:szCs w:val="28"/>
                <w:lang w:val="ru"/>
              </w:rPr>
              <w:t>Fail-Operational:</w:t>
            </w: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 xml:space="preserve"> после срабатывания детектора аппарат переходит на предсказание по модели, точность падает примерно в 30 раз, но полёт продолжается и остаётся управляемым</w:t>
            </w:r>
          </w:p>
        </w:tc>
      </w:tr>
    </w:tbl>
    <w:p w:rsidR="0096111A" w:rsidRPr="005B3FA7" w:rsidRDefault="0096111A" w:rsidP="005B3FA7">
      <w:pPr>
        <w:spacing w:after="0"/>
        <w:jc w:val="both"/>
        <w:rPr>
          <w:rFonts w:ascii="Times New Roman" w:hAnsi="Times New Roman" w:cs="Times New Roman"/>
          <w:sz w:val="16"/>
          <w:szCs w:val="16"/>
          <w:lang w:val="ru"/>
        </w:rPr>
      </w:pPr>
    </w:p>
    <w:p w:rsidR="005B3FA7" w:rsidRPr="001C67DB" w:rsidRDefault="005B3FA7" w:rsidP="005B3FA7">
      <w:pPr>
        <w:jc w:val="right"/>
        <w:rPr>
          <w:rFonts w:ascii="Times New Roman" w:hAnsi="Times New Roman" w:cs="Times New Roman"/>
          <w:sz w:val="28"/>
          <w:szCs w:val="28"/>
          <w:lang w:val="ru"/>
        </w:rPr>
      </w:pPr>
      <w:r>
        <w:rPr>
          <w:rFonts w:ascii="Times New Roman" w:hAnsi="Times New Roman" w:cs="Times New Roman"/>
          <w:sz w:val="28"/>
          <w:szCs w:val="28"/>
          <w:lang w:val="ru"/>
        </w:rPr>
        <w:t>Таблица 5 – Контрольные режимы без отказа датчика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643"/>
        <w:gridCol w:w="1499"/>
        <w:gridCol w:w="1400"/>
        <w:gridCol w:w="3803"/>
      </w:tblGrid>
      <w:tr w:rsidR="001C67DB" w:rsidRPr="001C67DB" w:rsidTr="001C67DB">
        <w:trPr>
          <w:tblHeader/>
        </w:trPr>
        <w:tc>
          <w:tcPr>
            <w:tcW w:w="0" w:type="auto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Режим</w:t>
            </w:r>
          </w:p>
        </w:tc>
        <w:tc>
          <w:tcPr>
            <w:tcW w:w="0" w:type="auto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Время до падения</w:t>
            </w:r>
          </w:p>
        </w:tc>
        <w:tc>
          <w:tcPr>
            <w:tcW w:w="0" w:type="auto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RMS ошибки</w:t>
            </w:r>
          </w:p>
        </w:tc>
        <w:tc>
          <w:tcPr>
            <w:tcW w:w="0" w:type="auto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Комментарий</w:t>
            </w:r>
          </w:p>
        </w:tc>
      </w:tr>
      <w:tr w:rsidR="001C67DB" w:rsidRPr="001C67DB" w:rsidTr="001C67DB">
        <w:tc>
          <w:tcPr>
            <w:tcW w:w="0" w:type="auto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 xml:space="preserve">Штатный шум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ru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"/>
                </w:rPr>
                <m:t>0.1</m:t>
              </m:r>
            </m:oMath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, без детектора</w:t>
            </w:r>
          </w:p>
        </w:tc>
        <w:tc>
          <w:tcPr>
            <w:tcW w:w="0" w:type="auto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не упал</w:t>
            </w:r>
          </w:p>
        </w:tc>
        <w:tc>
          <w:tcPr>
            <w:tcW w:w="0" w:type="auto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16.9 мм</w:t>
            </w:r>
          </w:p>
        </w:tc>
        <w:tc>
          <w:tcPr>
            <w:tcW w:w="0" w:type="auto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Комплементарный фильтр сам справляется с шумом такого уровня</w:t>
            </w:r>
          </w:p>
        </w:tc>
      </w:tr>
      <w:tr w:rsidR="001C67DB" w:rsidRPr="001C67DB" w:rsidTr="001C67DB">
        <w:tc>
          <w:tcPr>
            <w:tcW w:w="0" w:type="auto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 xml:space="preserve">Штатный шум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ru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"/>
                </w:rPr>
                <m:t>0.1</m:t>
              </m:r>
            </m:oMath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, с детектором</w:t>
            </w:r>
          </w:p>
        </w:tc>
        <w:tc>
          <w:tcPr>
            <w:tcW w:w="0" w:type="auto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не упал</w:t>
            </w:r>
          </w:p>
        </w:tc>
        <w:tc>
          <w:tcPr>
            <w:tcW w:w="0" w:type="auto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16.8 мм</w:t>
            </w:r>
          </w:p>
        </w:tc>
        <w:tc>
          <w:tcPr>
            <w:tcW w:w="0" w:type="auto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Детектор не срабатывает — ложных тревог нет</w:t>
            </w:r>
          </w:p>
        </w:tc>
      </w:tr>
      <w:tr w:rsidR="001C67DB" w:rsidRPr="001C67DB" w:rsidTr="001C67DB">
        <w:tc>
          <w:tcPr>
            <w:tcW w:w="0" w:type="auto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 xml:space="preserve">Всплеск шума до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ru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"/>
                </w:rPr>
                <m:t>0.5</m:t>
              </m:r>
            </m:oMath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, без детектора</w:t>
            </w:r>
          </w:p>
        </w:tc>
        <w:tc>
          <w:tcPr>
            <w:tcW w:w="0" w:type="auto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не упал</w:t>
            </w:r>
          </w:p>
        </w:tc>
        <w:tc>
          <w:tcPr>
            <w:tcW w:w="0" w:type="auto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0.32 м</w:t>
            </w:r>
          </w:p>
        </w:tc>
        <w:tc>
          <w:tcPr>
            <w:tcW w:w="0" w:type="auto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Точность разрушена, но фильтр удерживает аппарат</w:t>
            </w:r>
          </w:p>
        </w:tc>
      </w:tr>
      <w:tr w:rsidR="001C67DB" w:rsidRPr="001C67DB" w:rsidTr="001C67DB">
        <w:tc>
          <w:tcPr>
            <w:tcW w:w="0" w:type="auto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 xml:space="preserve">Всплеск шума до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ru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"/>
                </w:rPr>
                <m:t>0.5</m:t>
              </m:r>
            </m:oMath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, с детектором</w:t>
            </w:r>
          </w:p>
        </w:tc>
        <w:tc>
          <w:tcPr>
            <w:tcW w:w="0" w:type="auto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не упал</w:t>
            </w:r>
          </w:p>
        </w:tc>
        <w:tc>
          <w:tcPr>
            <w:tcW w:w="0" w:type="auto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0.34 м</w:t>
            </w:r>
          </w:p>
        </w:tc>
        <w:tc>
          <w:tcPr>
            <w:tcW w:w="0" w:type="auto"/>
          </w:tcPr>
          <w:p w:rsidR="001C67DB" w:rsidRPr="001C67DB" w:rsidRDefault="001C67DB" w:rsidP="001C67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1C67DB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Детектор срабатывает корректно, но выигрыша не даёт</w:t>
            </w:r>
          </w:p>
        </w:tc>
      </w:tr>
    </w:tbl>
    <w:p w:rsidR="005B3FA7" w:rsidRPr="005B3FA7" w:rsidRDefault="005B3FA7" w:rsidP="005B3FA7">
      <w:pPr>
        <w:spacing w:after="0"/>
        <w:jc w:val="both"/>
        <w:rPr>
          <w:rFonts w:ascii="Times New Roman" w:hAnsi="Times New Roman" w:cs="Times New Roman"/>
          <w:sz w:val="16"/>
          <w:szCs w:val="16"/>
          <w:lang w:val="ru"/>
        </w:rPr>
      </w:pPr>
    </w:p>
    <w:p w:rsidR="005B3FA7" w:rsidRPr="005B3FA7" w:rsidRDefault="005B3FA7" w:rsidP="00C75764">
      <w:pPr>
        <w:spacing w:after="0" w:line="360" w:lineRule="auto"/>
        <w:ind w:firstLine="708"/>
        <w:jc w:val="both"/>
        <w:rPr>
          <w:rFonts w:ascii="Times New Roman" w:eastAsia="Cambria" w:hAnsi="Times New Roman" w:cs="Times New Roman"/>
          <w:sz w:val="28"/>
          <w:szCs w:val="28"/>
          <w:lang w:val="ru"/>
        </w:rPr>
      </w:pPr>
      <w:r w:rsidRPr="005B3FA7">
        <w:rPr>
          <w:rFonts w:ascii="Times New Roman" w:eastAsia="Cambria" w:hAnsi="Times New Roman" w:cs="Times New Roman"/>
          <w:sz w:val="28"/>
          <w:szCs w:val="28"/>
          <w:lang w:val="ru"/>
        </w:rPr>
        <w:t xml:space="preserve">Принцип Fail-Operational подтверждён экспериментально: без детектора система падает в 4 запусках из 5, с </w:t>
      </w:r>
      <w:r>
        <w:rPr>
          <w:rFonts w:ascii="Times New Roman" w:eastAsia="Cambria" w:hAnsi="Times New Roman" w:cs="Times New Roman"/>
          <w:sz w:val="28"/>
          <w:szCs w:val="28"/>
          <w:lang w:val="ru"/>
        </w:rPr>
        <w:t>детектором – не падает ни разу.</w:t>
      </w:r>
    </w:p>
    <w:p w:rsidR="005B3FA7" w:rsidRPr="005B3FA7" w:rsidRDefault="005B3FA7" w:rsidP="00C75764">
      <w:pPr>
        <w:spacing w:after="0" w:line="360" w:lineRule="auto"/>
        <w:ind w:firstLine="708"/>
        <w:jc w:val="both"/>
        <w:rPr>
          <w:rFonts w:ascii="Times New Roman" w:eastAsia="Cambria" w:hAnsi="Times New Roman" w:cs="Times New Roman"/>
          <w:sz w:val="28"/>
          <w:szCs w:val="28"/>
          <w:lang w:val="ru"/>
        </w:rPr>
      </w:pPr>
      <w:r w:rsidRPr="005B3FA7">
        <w:rPr>
          <w:rFonts w:ascii="Times New Roman" w:eastAsia="Cambria" w:hAnsi="Times New Roman" w:cs="Times New Roman"/>
          <w:sz w:val="28"/>
          <w:szCs w:val="28"/>
          <w:lang w:val="ru"/>
        </w:rPr>
        <w:t>Детектор эффективен только против отказа типа «залипание». В условиях чистого зашумления его применение не даёт выигрыша, поскольку фильтр и без того усредняет шум с нулевым средним, а снижение доверия к датчику лишь увеличивает запаздывание. Это соответствует инженерной практике: шум является штатным режимом работы, тогда как отказ представляет собой потерю информации, и методы борьбы с ними различны.</w:t>
      </w:r>
    </w:p>
    <w:p w:rsidR="00083966" w:rsidRDefault="005B3FA7" w:rsidP="00C75764">
      <w:pPr>
        <w:spacing w:after="0" w:line="360" w:lineRule="auto"/>
        <w:ind w:firstLine="708"/>
        <w:jc w:val="both"/>
        <w:rPr>
          <w:rFonts w:ascii="Times New Roman" w:eastAsia="Cambria" w:hAnsi="Times New Roman" w:cs="Times New Roman"/>
          <w:sz w:val="28"/>
          <w:szCs w:val="28"/>
          <w:lang w:val="ru"/>
        </w:rPr>
      </w:pPr>
      <w:r w:rsidRPr="005B3FA7">
        <w:rPr>
          <w:rFonts w:ascii="Times New Roman" w:eastAsia="Cambria" w:hAnsi="Times New Roman" w:cs="Times New Roman"/>
          <w:sz w:val="28"/>
          <w:szCs w:val="28"/>
          <w:lang w:val="ru"/>
        </w:rPr>
        <w:lastRenderedPageBreak/>
        <w:t>Ограничение решения: предсказание по модели представляет собой резерв конечного горизонта. Поскольку вертикальный канал квадрокоптера неустойчив, расхождение оценки и реальности накапливается: за 9 с работы в режиме предсказания аппарат опустился с 1.0 до 0.7–0.9 м. Полноценная Fail-Operational-система использовала бы этот временной запас для перехода на резервный датчик или выполнения аварийной посадки.</w:t>
      </w:r>
    </w:p>
    <w:p w:rsidR="00D01013" w:rsidRPr="006B1CD8" w:rsidRDefault="00D01013" w:rsidP="00C75764">
      <w:pPr>
        <w:spacing w:after="0" w:line="360" w:lineRule="auto"/>
        <w:ind w:firstLine="708"/>
        <w:jc w:val="both"/>
        <w:rPr>
          <w:rFonts w:ascii="Times New Roman" w:eastAsia="Cambria" w:hAnsi="Times New Roman" w:cs="Times New Roman"/>
          <w:sz w:val="28"/>
          <w:szCs w:val="28"/>
          <w:lang w:val="ru"/>
        </w:rPr>
      </w:pPr>
      <w:r>
        <w:rPr>
          <w:rFonts w:ascii="Times New Roman" w:eastAsia="Cambria" w:hAnsi="Times New Roman" w:cs="Times New Roman"/>
          <w:sz w:val="28"/>
          <w:szCs w:val="28"/>
          <w:lang w:val="ru"/>
        </w:rPr>
        <w:t>Контрольные вопросы:</w:t>
      </w:r>
    </w:p>
    <w:p w:rsidR="006B1CD8" w:rsidRPr="00D01013" w:rsidRDefault="006B1CD8" w:rsidP="00C75764">
      <w:pPr>
        <w:pStyle w:val="FirstParagraph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013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5B3FA7">
        <w:rPr>
          <w:rFonts w:ascii="Times New Roman" w:hAnsi="Times New Roman" w:cs="Times New Roman"/>
          <w:b/>
          <w:bCs/>
          <w:sz w:val="28"/>
          <w:szCs w:val="28"/>
        </w:rPr>
        <w:t xml:space="preserve">Почему частота физики в MuJoCo </w:t>
      </w:r>
      <w:r w:rsidR="005B3FA7">
        <w:rPr>
          <w:rFonts w:ascii="Times New Roman" w:hAnsi="Times New Roman" w:cs="Times New Roman"/>
          <w:b/>
          <w:bCs/>
          <w:sz w:val="28"/>
          <w:szCs w:val="28"/>
          <w:lang w:val="ru-RU"/>
        </w:rPr>
        <w:t>–</w:t>
      </w:r>
      <w:r w:rsidRPr="00D01013">
        <w:rPr>
          <w:rFonts w:ascii="Times New Roman" w:hAnsi="Times New Roman" w:cs="Times New Roman"/>
          <w:b/>
          <w:bCs/>
          <w:sz w:val="28"/>
          <w:szCs w:val="28"/>
        </w:rPr>
        <w:t xml:space="preserve"> 500 Гц, а не 60 Гц, как частота монитора?</w:t>
      </w:r>
    </w:p>
    <w:p w:rsidR="005B3FA7" w:rsidRPr="005B3FA7" w:rsidRDefault="005B3FA7" w:rsidP="00C75764">
      <w:pPr>
        <w:pStyle w:val="a4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FA7">
        <w:rPr>
          <w:rFonts w:ascii="Times New Roman" w:hAnsi="Times New Roman" w:cs="Times New Roman"/>
          <w:sz w:val="28"/>
          <w:szCs w:val="28"/>
        </w:rPr>
        <w:t xml:space="preserve">Частота монитора определяется физиологией восприятия: 60 Гц достаточно для отсутствия видимого мерцания. Данная величина относится к бизнес-дедлайну и характеризует </w:t>
      </w:r>
      <w:r>
        <w:rPr>
          <w:rFonts w:ascii="Times New Roman" w:hAnsi="Times New Roman" w:cs="Times New Roman"/>
          <w:sz w:val="28"/>
          <w:szCs w:val="28"/>
        </w:rPr>
        <w:t>взаимодействие с пользователем.</w:t>
      </w:r>
    </w:p>
    <w:p w:rsidR="005B3FA7" w:rsidRPr="005B3FA7" w:rsidRDefault="005B3FA7" w:rsidP="00C75764">
      <w:pPr>
        <w:pStyle w:val="a4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FA7">
        <w:rPr>
          <w:rFonts w:ascii="Times New Roman" w:hAnsi="Times New Roman" w:cs="Times New Roman"/>
          <w:sz w:val="28"/>
          <w:szCs w:val="28"/>
        </w:rPr>
        <w:t>Частота интегрирования определяется динамикой объекта и требованием численной устойчивости: шаг интегрирования должен быть существенно меньше наименьшей постоянной времени системы. В рассматриваемой модели наиболее быстрым звеном является контур тангажа с собственной частотой порядка 70 рад/с. При шаге 1/60 с (16.7 мс) на период собственных колебаний приходилось бы около 5 точек, что привело бы к расходимости явной схемы интегрирования. Шаг 2 мс обеспечивает около 45 точек на период, что гарантирует у</w:t>
      </w:r>
      <w:r>
        <w:rPr>
          <w:rFonts w:ascii="Times New Roman" w:hAnsi="Times New Roman" w:cs="Times New Roman"/>
          <w:sz w:val="28"/>
          <w:szCs w:val="28"/>
        </w:rPr>
        <w:t>стойчивость численного решения.</w:t>
      </w:r>
    </w:p>
    <w:p w:rsidR="005B3FA7" w:rsidRDefault="005B3FA7" w:rsidP="00C75764">
      <w:pPr>
        <w:pStyle w:val="a4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FA7">
        <w:rPr>
          <w:rFonts w:ascii="Times New Roman" w:hAnsi="Times New Roman" w:cs="Times New Roman"/>
          <w:sz w:val="28"/>
          <w:szCs w:val="28"/>
        </w:rPr>
        <w:t>Приведённые рассуждения согласуются с положением лекции о дедлайне 1–2 мс: частота обновления контура Atlas обусловлена не вычислительной мощностью, а динамикой тела. Пропуск кадра видеопотока не приводит к негативным последствиям; пропуск такта управления, как показал эксперимент 3, приводит к опрокидыванию за 0.44 с.</w:t>
      </w:r>
    </w:p>
    <w:p w:rsidR="006B1CD8" w:rsidRPr="00D01013" w:rsidRDefault="006B1CD8" w:rsidP="00C75764">
      <w:pPr>
        <w:pStyle w:val="a4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013">
        <w:rPr>
          <w:rFonts w:ascii="Times New Roman" w:hAnsi="Times New Roman" w:cs="Times New Roman"/>
          <w:b/>
          <w:bCs/>
          <w:sz w:val="28"/>
          <w:szCs w:val="28"/>
        </w:rPr>
        <w:t>2. Как проявляется рассинхронизация потоков данных (камера 30 fps, IMU 1000 Гц) на вашем графике «истина vs зашумлённый vs задержанный»?</w:t>
      </w:r>
    </w:p>
    <w:p w:rsidR="005B3FA7" w:rsidRPr="005B3FA7" w:rsidRDefault="005B3FA7" w:rsidP="00C75764">
      <w:pPr>
        <w:pStyle w:val="a4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FA7">
        <w:rPr>
          <w:rFonts w:ascii="Times New Roman" w:hAnsi="Times New Roman" w:cs="Times New Roman"/>
          <w:sz w:val="28"/>
          <w:szCs w:val="28"/>
        </w:rPr>
        <w:t xml:space="preserve">Зашумлённый сигнал колеблется относительно истинного значения, однако не отстаёт от него: его среднее совпадает с истиной, и ошибка может быть </w:t>
      </w:r>
      <w:r w:rsidRPr="005B3FA7">
        <w:rPr>
          <w:rFonts w:ascii="Times New Roman" w:hAnsi="Times New Roman" w:cs="Times New Roman"/>
          <w:sz w:val="28"/>
          <w:szCs w:val="28"/>
        </w:rPr>
        <w:lastRenderedPageBreak/>
        <w:t>усреднена. Задержанный сигнал, напротив, является гладким, но сдвинутым по времени: на участке интенсивного набора высоты (0.3–0.8 с) он отображает состояние 30 мс назад, что соотв</w:t>
      </w:r>
      <w:r>
        <w:rPr>
          <w:rFonts w:ascii="Times New Roman" w:hAnsi="Times New Roman" w:cs="Times New Roman"/>
          <w:sz w:val="28"/>
          <w:szCs w:val="28"/>
        </w:rPr>
        <w:t>етствует расхождению до 0.15 м.</w:t>
      </w:r>
    </w:p>
    <w:p w:rsidR="005B3FA7" w:rsidRPr="005B3FA7" w:rsidRDefault="005B3FA7" w:rsidP="00C75764">
      <w:pPr>
        <w:pStyle w:val="a4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FA7">
        <w:rPr>
          <w:rFonts w:ascii="Times New Roman" w:hAnsi="Times New Roman" w:cs="Times New Roman"/>
          <w:sz w:val="28"/>
          <w:szCs w:val="28"/>
        </w:rPr>
        <w:t>Рассинхронизация потоков данных приводит к тому, что медленный канал (30 fps) формирует ступенчатую картину мира (zero-order hold), а возраст данных пилообразно изменяется в диапазоне от 0 до 33 мс. Для системы управления это означает, что два источника описывают различные моменты времени одного объекта, и их наивное объединение в едином регуляторе приводит к ошибке, отсутствующей в каждо</w:t>
      </w:r>
      <w:r>
        <w:rPr>
          <w:rFonts w:ascii="Times New Roman" w:hAnsi="Times New Roman" w:cs="Times New Roman"/>
          <w:sz w:val="28"/>
          <w:szCs w:val="28"/>
        </w:rPr>
        <w:t>м из источников по отдельности.</w:t>
      </w:r>
    </w:p>
    <w:p w:rsidR="005B3FA7" w:rsidRDefault="005B3FA7" w:rsidP="00C75764">
      <w:pPr>
        <w:pStyle w:val="a4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FA7">
        <w:rPr>
          <w:rFonts w:ascii="Times New Roman" w:hAnsi="Times New Roman" w:cs="Times New Roman"/>
          <w:sz w:val="28"/>
          <w:szCs w:val="28"/>
        </w:rPr>
        <w:t>Практический вывод, реализованный в работе: быстрый внутренний контур замыкается на быстрый датчик (гироскоп), тогда как медленные источники используются только во внешних контурах.</w:t>
      </w:r>
    </w:p>
    <w:p w:rsidR="006B1CD8" w:rsidRPr="00D01013" w:rsidRDefault="006B1CD8" w:rsidP="00C75764">
      <w:pPr>
        <w:pStyle w:val="a4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013">
        <w:rPr>
          <w:rFonts w:ascii="Times New Roman" w:hAnsi="Times New Roman" w:cs="Times New Roman"/>
          <w:b/>
          <w:bCs/>
          <w:sz w:val="28"/>
          <w:szCs w:val="28"/>
        </w:rPr>
        <w:t>3. В чём разница между «жёсткой траекторией до старта» (Atlas) и «перестраиваемой картой мира в реальном времени» (Optimus)? Когда первый подход ломается?</w:t>
      </w:r>
    </w:p>
    <w:p w:rsidR="005B3FA7" w:rsidRPr="005B3FA7" w:rsidRDefault="005B3FA7" w:rsidP="00C75764">
      <w:pPr>
        <w:pStyle w:val="a4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FA7">
        <w:rPr>
          <w:rFonts w:ascii="Times New Roman" w:hAnsi="Times New Roman" w:cs="Times New Roman"/>
          <w:sz w:val="28"/>
          <w:szCs w:val="28"/>
        </w:rPr>
        <w:t>Жёсткая траектория рассчитывается заранее на основе известной геометрии сцены. Во время выполнения контроллер лишь удерживает аппарат на заданной тра</w:t>
      </w:r>
      <w:r>
        <w:rPr>
          <w:rFonts w:ascii="Times New Roman" w:hAnsi="Times New Roman" w:cs="Times New Roman"/>
          <w:sz w:val="28"/>
          <w:szCs w:val="28"/>
        </w:rPr>
        <w:t xml:space="preserve">ектории. Основное преимущество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B3FA7">
        <w:rPr>
          <w:rFonts w:ascii="Times New Roman" w:hAnsi="Times New Roman" w:cs="Times New Roman"/>
          <w:sz w:val="28"/>
          <w:szCs w:val="28"/>
        </w:rPr>
        <w:t xml:space="preserve"> предсказуемость и высокая точность, поскольку вычислительная сложность вынесен</w:t>
      </w:r>
      <w:r>
        <w:rPr>
          <w:rFonts w:ascii="Times New Roman" w:hAnsi="Times New Roman" w:cs="Times New Roman"/>
          <w:sz w:val="28"/>
          <w:szCs w:val="28"/>
        </w:rPr>
        <w:t>а за пределы реального времени.</w:t>
      </w:r>
    </w:p>
    <w:p w:rsidR="005B3FA7" w:rsidRPr="005B3FA7" w:rsidRDefault="005B3FA7" w:rsidP="00C75764">
      <w:pPr>
        <w:pStyle w:val="a4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FA7">
        <w:rPr>
          <w:rFonts w:ascii="Times New Roman" w:hAnsi="Times New Roman" w:cs="Times New Roman"/>
          <w:sz w:val="28"/>
          <w:szCs w:val="28"/>
        </w:rPr>
        <w:t>Перестраиваемая карта мира предполагает пересчёт плана на каждом такте по текущим данным восприятия. Данный подход менее предсказуем и более требователен к вычислительным ресурсам, однако сохраняет работоспособность в незнак</w:t>
      </w:r>
      <w:r>
        <w:rPr>
          <w:rFonts w:ascii="Times New Roman" w:hAnsi="Times New Roman" w:cs="Times New Roman"/>
          <w:sz w:val="28"/>
          <w:szCs w:val="28"/>
        </w:rPr>
        <w:t>омой и изменяющейся обстановке.</w:t>
      </w:r>
    </w:p>
    <w:p w:rsidR="005B3FA7" w:rsidRPr="005B3FA7" w:rsidRDefault="005B3FA7" w:rsidP="00C75764">
      <w:pPr>
        <w:pStyle w:val="a4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FA7">
        <w:rPr>
          <w:rFonts w:ascii="Times New Roman" w:hAnsi="Times New Roman" w:cs="Times New Roman"/>
          <w:sz w:val="28"/>
          <w:szCs w:val="28"/>
        </w:rPr>
        <w:t>Жёсткий подход теряет работоспособность при расхождении реальности и модели, использованной при планировании: смещение опоры, изменение коэффициента трения, по</w:t>
      </w:r>
      <w:r>
        <w:rPr>
          <w:rFonts w:ascii="Times New Roman" w:hAnsi="Times New Roman" w:cs="Times New Roman"/>
          <w:sz w:val="28"/>
          <w:szCs w:val="28"/>
        </w:rPr>
        <w:t>явление препятствия.</w:t>
      </w:r>
    </w:p>
    <w:p w:rsidR="005B3FA7" w:rsidRDefault="005B3FA7" w:rsidP="00C75764">
      <w:pPr>
        <w:pStyle w:val="a4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FA7">
        <w:rPr>
          <w:rFonts w:ascii="Times New Roman" w:hAnsi="Times New Roman" w:cs="Times New Roman"/>
          <w:sz w:val="28"/>
          <w:szCs w:val="28"/>
        </w:rPr>
        <w:t xml:space="preserve">В настоящей работе аналогом жёсткой траектории является уставка «висеть в точке (0; 1.0)», заданная заранее и не пересчитываемая. Она сохраняет корректность до тех пор, пока модель мира соответствует действительности; </w:t>
      </w:r>
      <w:r w:rsidRPr="005B3FA7">
        <w:rPr>
          <w:rFonts w:ascii="Times New Roman" w:hAnsi="Times New Roman" w:cs="Times New Roman"/>
          <w:sz w:val="28"/>
          <w:szCs w:val="28"/>
        </w:rPr>
        <w:lastRenderedPageBreak/>
        <w:t>при отказе высот</w:t>
      </w:r>
      <w:r>
        <w:rPr>
          <w:rFonts w:ascii="Times New Roman" w:hAnsi="Times New Roman" w:cs="Times New Roman"/>
          <w:sz w:val="28"/>
          <w:szCs w:val="28"/>
        </w:rPr>
        <w:t>омера</w:t>
      </w:r>
      <w:r w:rsidRPr="005B3FA7">
        <w:rPr>
          <w:rFonts w:ascii="Times New Roman" w:hAnsi="Times New Roman" w:cs="Times New Roman"/>
          <w:sz w:val="28"/>
          <w:szCs w:val="28"/>
        </w:rPr>
        <w:t xml:space="preserve"> аппарат продолжает выполнять план относительно неверной картины мира и выходит за границы рабочей зоны.</w:t>
      </w:r>
    </w:p>
    <w:p w:rsidR="006B1CD8" w:rsidRPr="00D01013" w:rsidRDefault="006B1CD8" w:rsidP="00C75764">
      <w:pPr>
        <w:pStyle w:val="a4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013">
        <w:rPr>
          <w:rFonts w:ascii="Times New Roman" w:hAnsi="Times New Roman" w:cs="Times New Roman"/>
          <w:b/>
          <w:bCs/>
          <w:sz w:val="28"/>
          <w:szCs w:val="28"/>
        </w:rPr>
        <w:t xml:space="preserve">4. При какой задержке в вашей системе аппарат падает? Соотнесите с </w:t>
      </w:r>
      <w:r w:rsidR="005B3FA7">
        <w:rPr>
          <w:rFonts w:ascii="Times New Roman" w:hAnsi="Times New Roman" w:cs="Times New Roman"/>
          <w:b/>
          <w:bCs/>
          <w:sz w:val="28"/>
          <w:szCs w:val="28"/>
        </w:rPr>
        <w:t xml:space="preserve">фразой «У Atlas задержка 20 мс </w:t>
      </w:r>
      <w:r w:rsidR="005B3FA7">
        <w:rPr>
          <w:rFonts w:ascii="Times New Roman" w:hAnsi="Times New Roman" w:cs="Times New Roman"/>
          <w:b/>
          <w:bCs/>
          <w:sz w:val="28"/>
          <w:szCs w:val="28"/>
          <w:lang w:val="ru-RU"/>
        </w:rPr>
        <w:t>–</w:t>
      </w:r>
      <w:r w:rsidRPr="00D01013">
        <w:rPr>
          <w:rFonts w:ascii="Times New Roman" w:hAnsi="Times New Roman" w:cs="Times New Roman"/>
          <w:b/>
          <w:bCs/>
          <w:sz w:val="28"/>
          <w:szCs w:val="28"/>
        </w:rPr>
        <w:t xml:space="preserve"> это падение с высоты».</w:t>
      </w:r>
    </w:p>
    <w:p w:rsidR="005B3FA7" w:rsidRPr="005B3FA7" w:rsidRDefault="005B3FA7" w:rsidP="00C75764">
      <w:pPr>
        <w:pStyle w:val="a4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FA7">
        <w:rPr>
          <w:rFonts w:ascii="Times New Roman" w:hAnsi="Times New Roman" w:cs="Times New Roman"/>
          <w:sz w:val="28"/>
          <w:szCs w:val="28"/>
        </w:rPr>
        <w:t>Граница устойчив</w:t>
      </w:r>
      <w:r>
        <w:rPr>
          <w:rFonts w:ascii="Times New Roman" w:hAnsi="Times New Roman" w:cs="Times New Roman"/>
          <w:sz w:val="28"/>
          <w:szCs w:val="28"/>
        </w:rPr>
        <w:t xml:space="preserve">ости в рассматриваемой системе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B3FA7">
        <w:rPr>
          <w:rFonts w:ascii="Times New Roman" w:hAnsi="Times New Roman" w:cs="Times New Roman"/>
          <w:sz w:val="28"/>
          <w:szCs w:val="28"/>
        </w:rPr>
        <w:t xml:space="preserve"> 20…25 мс. При задержке 20 мс аппарат сохраняет высоту, однако висит на 1.62 м вместо 1.0 м (ошибка 62 см). При 25 мс происходит опрокидывание за</w:t>
      </w:r>
      <w:r>
        <w:rPr>
          <w:rFonts w:ascii="Times New Roman" w:hAnsi="Times New Roman" w:cs="Times New Roman"/>
          <w:sz w:val="28"/>
          <w:szCs w:val="28"/>
        </w:rPr>
        <w:t xml:space="preserve"> 1.32 с, при 50 мс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за 0.27 с.</w:t>
      </w:r>
    </w:p>
    <w:p w:rsidR="005B3FA7" w:rsidRPr="005B3FA7" w:rsidRDefault="005B3FA7" w:rsidP="00C75764">
      <w:pPr>
        <w:pStyle w:val="a4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FA7">
        <w:rPr>
          <w:rFonts w:ascii="Times New Roman" w:hAnsi="Times New Roman" w:cs="Times New Roman"/>
          <w:sz w:val="28"/>
          <w:szCs w:val="28"/>
        </w:rPr>
        <w:t>Приведённое значение согласуется с фразой из лекции количественно и качественно. Совпадение не случайно: критический контур как у двуногого робота, так и у квадрокоптера представляет собой контур равновесия с собственной частотой порядка нескольких десятков рад/с, вследствие чего запас по зап</w:t>
      </w:r>
      <w:r>
        <w:rPr>
          <w:rFonts w:ascii="Times New Roman" w:hAnsi="Times New Roman" w:cs="Times New Roman"/>
          <w:sz w:val="28"/>
          <w:szCs w:val="28"/>
        </w:rPr>
        <w:t>аздыванию имеет тот же порядок.</w:t>
      </w:r>
    </w:p>
    <w:p w:rsidR="005B3FA7" w:rsidRDefault="005B3FA7" w:rsidP="00C75764">
      <w:pPr>
        <w:pStyle w:val="a4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FA7">
        <w:rPr>
          <w:rFonts w:ascii="Times New Roman" w:hAnsi="Times New Roman" w:cs="Times New Roman"/>
          <w:sz w:val="28"/>
          <w:szCs w:val="28"/>
        </w:rPr>
        <w:t>Принципиально важным является резкость перехода: различие между штатной работой (10 мс, ошибка 4.6 мм) и падением (25 мс) составляет 15 мс. Для веб-системы увеличение задержки со 100 до 300 мс приводит лишь к снижению удобства; в рассматриваемом случае 15 мс отделяют работоспособное состояние от разрушения.</w:t>
      </w:r>
    </w:p>
    <w:p w:rsidR="006B1CD8" w:rsidRPr="00D01013" w:rsidRDefault="006B1CD8" w:rsidP="00C75764">
      <w:pPr>
        <w:pStyle w:val="a4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013">
        <w:rPr>
          <w:rFonts w:ascii="Times New Roman" w:hAnsi="Times New Roman" w:cs="Times New Roman"/>
          <w:b/>
          <w:bCs/>
          <w:sz w:val="28"/>
          <w:szCs w:val="28"/>
        </w:rPr>
        <w:t>5. Что такое Fail-Operational и чем он отличается от Fail-Safe?</w:t>
      </w:r>
    </w:p>
    <w:p w:rsidR="005B3FA7" w:rsidRPr="005B3FA7" w:rsidRDefault="005B3FA7" w:rsidP="00C75764">
      <w:pPr>
        <w:pStyle w:val="a4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Fail-Safe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B3FA7">
        <w:rPr>
          <w:rFonts w:ascii="Times New Roman" w:hAnsi="Times New Roman" w:cs="Times New Roman"/>
          <w:sz w:val="28"/>
          <w:szCs w:val="28"/>
        </w:rPr>
        <w:t xml:space="preserve"> стратегия, при которой в случае отказа система переходит в заведомо безопасное состояние: остановка конвейера, отключение привода, возврат кода ошибки. Данная стратегия предполагает наличие безопасного со</w:t>
      </w:r>
      <w:r>
        <w:rPr>
          <w:rFonts w:ascii="Times New Roman" w:hAnsi="Times New Roman" w:cs="Times New Roman"/>
          <w:sz w:val="28"/>
          <w:szCs w:val="28"/>
        </w:rPr>
        <w:t>стояния, достижимого мгновенно.</w:t>
      </w:r>
    </w:p>
    <w:p w:rsidR="005B3FA7" w:rsidRPr="005B3FA7" w:rsidRDefault="005B3FA7" w:rsidP="00C75764">
      <w:pPr>
        <w:pStyle w:val="a4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Fail-Operational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B3FA7">
        <w:rPr>
          <w:rFonts w:ascii="Times New Roman" w:hAnsi="Times New Roman" w:cs="Times New Roman"/>
          <w:sz w:val="28"/>
          <w:szCs w:val="28"/>
        </w:rPr>
        <w:t xml:space="preserve"> стратегия, при которой система продолжает функционировать с деградацией качества: при потере одного источника данных происходит переключение на резервный, и с</w:t>
      </w:r>
      <w:r>
        <w:rPr>
          <w:rFonts w:ascii="Times New Roman" w:hAnsi="Times New Roman" w:cs="Times New Roman"/>
          <w:sz w:val="28"/>
          <w:szCs w:val="28"/>
        </w:rPr>
        <w:t>истема сохраняет управляемость.</w:t>
      </w:r>
    </w:p>
    <w:p w:rsidR="005B3FA7" w:rsidRPr="005B3FA7" w:rsidRDefault="005B3FA7" w:rsidP="00C75764">
      <w:pPr>
        <w:pStyle w:val="a4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FA7">
        <w:rPr>
          <w:rFonts w:ascii="Times New Roman" w:hAnsi="Times New Roman" w:cs="Times New Roman"/>
          <w:sz w:val="28"/>
          <w:szCs w:val="28"/>
        </w:rPr>
        <w:t xml:space="preserve">Для летящего аппарата или шагающего робота Fail-Safe в буквальном смысле недоступен: «остановка» квадрокоптера означает отключение двигателей, то есть падение. В лекции данное положение иллюстрируется примером ANYmal, который при отказе конечности перестраивает походку, и Unitree, </w:t>
      </w:r>
      <w:r w:rsidRPr="005B3FA7">
        <w:rPr>
          <w:rFonts w:ascii="Times New Roman" w:hAnsi="Times New Roman" w:cs="Times New Roman"/>
          <w:sz w:val="28"/>
          <w:szCs w:val="28"/>
        </w:rPr>
        <w:lastRenderedPageBreak/>
        <w:t>где рассинхронизация фаз ног на 5 мс приводит</w:t>
      </w:r>
      <w:r>
        <w:rPr>
          <w:rFonts w:ascii="Times New Roman" w:hAnsi="Times New Roman" w:cs="Times New Roman"/>
          <w:sz w:val="28"/>
          <w:szCs w:val="28"/>
        </w:rPr>
        <w:t xml:space="preserve"> к спотыканию, но не к падению.</w:t>
      </w:r>
    </w:p>
    <w:p w:rsidR="005B3FA7" w:rsidRDefault="005B3FA7" w:rsidP="00C75764">
      <w:pPr>
        <w:pStyle w:val="a4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FA7">
        <w:rPr>
          <w:rFonts w:ascii="Times New Roman" w:hAnsi="Times New Roman" w:cs="Times New Roman"/>
          <w:sz w:val="28"/>
          <w:szCs w:val="28"/>
        </w:rPr>
        <w:t>В настоящей работе различие измерен</w:t>
      </w:r>
      <w:r>
        <w:rPr>
          <w:rFonts w:ascii="Times New Roman" w:hAnsi="Times New Roman" w:cs="Times New Roman"/>
          <w:sz w:val="28"/>
          <w:szCs w:val="28"/>
        </w:rPr>
        <w:t>о экспериментально</w:t>
      </w:r>
      <w:r w:rsidRPr="005B3FA7">
        <w:rPr>
          <w:rFonts w:ascii="Times New Roman" w:hAnsi="Times New Roman" w:cs="Times New Roman"/>
          <w:sz w:val="28"/>
          <w:szCs w:val="28"/>
        </w:rPr>
        <w:t>: без детектора система падает в</w:t>
      </w:r>
      <w:r>
        <w:rPr>
          <w:rFonts w:ascii="Times New Roman" w:hAnsi="Times New Roman" w:cs="Times New Roman"/>
          <w:sz w:val="28"/>
          <w:szCs w:val="28"/>
        </w:rPr>
        <w:t xml:space="preserve"> 4 запусках из 5, с детектором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B3FA7">
        <w:rPr>
          <w:rFonts w:ascii="Times New Roman" w:hAnsi="Times New Roman" w:cs="Times New Roman"/>
          <w:sz w:val="28"/>
          <w:szCs w:val="28"/>
        </w:rPr>
        <w:t xml:space="preserve"> не падает ни разу, однако точность снижается с 0.01 до 0.26 м.</w:t>
      </w:r>
    </w:p>
    <w:p w:rsidR="006B1CD8" w:rsidRPr="00D01013" w:rsidRDefault="006B1CD8" w:rsidP="00C75764">
      <w:pPr>
        <w:pStyle w:val="a4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013">
        <w:rPr>
          <w:rFonts w:ascii="Times New Roman" w:hAnsi="Times New Roman" w:cs="Times New Roman"/>
          <w:b/>
          <w:bCs/>
          <w:sz w:val="28"/>
          <w:szCs w:val="28"/>
        </w:rPr>
        <w:t>6. Почему в Physical AI нельзя использовать try/except вокруг падения робота?</w:t>
      </w:r>
    </w:p>
    <w:p w:rsidR="005B3FA7" w:rsidRPr="005B3FA7" w:rsidRDefault="005B3FA7" w:rsidP="00C75764">
      <w:pPr>
        <w:pStyle w:val="a4"/>
        <w:spacing w:before="0" w:after="0" w:line="360" w:lineRule="auto"/>
        <w:ind w:firstLine="709"/>
        <w:jc w:val="both"/>
        <w:rPr>
          <w:rStyle w:val="VerbatimChar"/>
          <w:rFonts w:ascii="Times New Roman" w:hAnsi="Times New Roman" w:cs="Times New Roman"/>
          <w:sz w:val="28"/>
          <w:szCs w:val="28"/>
        </w:rPr>
      </w:pPr>
      <w:r w:rsidRPr="005B3FA7">
        <w:rPr>
          <w:rStyle w:val="VerbatimChar"/>
          <w:rFonts w:ascii="Times New Roman" w:hAnsi="Times New Roman" w:cs="Times New Roman"/>
          <w:sz w:val="28"/>
          <w:szCs w:val="28"/>
        </w:rPr>
        <w:t>Конструкция try/except предназначена для обработки бизнес-логических ошибок, допускающих откат. В веб-разработке исключение сигнализирует о нарушении логики, которое может быть обработано, залогирова</w:t>
      </w:r>
      <w:r>
        <w:rPr>
          <w:rStyle w:val="VerbatimChar"/>
          <w:rFonts w:ascii="Times New Roman" w:hAnsi="Times New Roman" w:cs="Times New Roman"/>
          <w:sz w:val="28"/>
          <w:szCs w:val="28"/>
        </w:rPr>
        <w:t>но или возвращено пользователю.</w:t>
      </w:r>
    </w:p>
    <w:p w:rsidR="005B3FA7" w:rsidRPr="005B3FA7" w:rsidRDefault="005B3FA7" w:rsidP="00C75764">
      <w:pPr>
        <w:pStyle w:val="a4"/>
        <w:spacing w:before="0" w:after="0" w:line="360" w:lineRule="auto"/>
        <w:ind w:firstLine="709"/>
        <w:jc w:val="both"/>
        <w:rPr>
          <w:rStyle w:val="VerbatimChar"/>
          <w:rFonts w:ascii="Times New Roman" w:hAnsi="Times New Roman" w:cs="Times New Roman"/>
          <w:sz w:val="28"/>
          <w:szCs w:val="28"/>
        </w:rPr>
      </w:pPr>
      <w:r w:rsidRPr="005B3FA7">
        <w:rPr>
          <w:rStyle w:val="VerbatimChar"/>
          <w:rFonts w:ascii="Times New Roman" w:hAnsi="Times New Roman" w:cs="Times New Roman"/>
          <w:sz w:val="28"/>
          <w:szCs w:val="28"/>
        </w:rPr>
        <w:t>В Physical AI ошибка необратима: падение робота не может быть «откатано». Восстановление возможно лишь посредством перезапуска эпизода (в симуляции) или ремонта (в реальности). try/except не способен «перехватить» падение, поскольку падение представляет собой физическое событие, а не программное исключение. К моменту, когда ошибка становится заметной, вычислительная часть уже отработал</w:t>
      </w:r>
      <w:r>
        <w:rPr>
          <w:rStyle w:val="VerbatimChar"/>
          <w:rFonts w:ascii="Times New Roman" w:hAnsi="Times New Roman" w:cs="Times New Roman"/>
          <w:sz w:val="28"/>
          <w:szCs w:val="28"/>
        </w:rPr>
        <w:t>а корректно, но слишком поздно.</w:t>
      </w:r>
    </w:p>
    <w:p w:rsidR="005B3FA7" w:rsidRDefault="005B3FA7" w:rsidP="00C75764">
      <w:pPr>
        <w:pStyle w:val="a4"/>
        <w:spacing w:before="0" w:after="0" w:line="360" w:lineRule="auto"/>
        <w:ind w:firstLine="709"/>
        <w:jc w:val="both"/>
        <w:rPr>
          <w:rStyle w:val="VerbatimChar"/>
          <w:rFonts w:ascii="Times New Roman" w:hAnsi="Times New Roman" w:cs="Times New Roman"/>
          <w:sz w:val="28"/>
          <w:szCs w:val="28"/>
        </w:rPr>
      </w:pPr>
      <w:r w:rsidRPr="005B3FA7">
        <w:rPr>
          <w:rStyle w:val="VerbatimChar"/>
          <w:rFonts w:ascii="Times New Roman" w:hAnsi="Times New Roman" w:cs="Times New Roman"/>
          <w:sz w:val="28"/>
          <w:szCs w:val="28"/>
        </w:rPr>
        <w:t>Более того, наиболее опасный тип отказа в Physical AI не сопровождается исключениями. В эксперименте 5 датчик высоты «залип» и продолжал выдавать правдоподобное значение 1.0 м, не возвращая None, NaN или исключений. Обработка try/except в данном случае не срабатывает, поскольку код корректен с точки зрения языка программирования, однако аппарат выходит за пределы рабочей зоны.</w:t>
      </w:r>
    </w:p>
    <w:p w:rsidR="006B1CD8" w:rsidRPr="00D01013" w:rsidRDefault="006B1CD8" w:rsidP="00C75764">
      <w:pPr>
        <w:pStyle w:val="a4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013">
        <w:rPr>
          <w:rFonts w:ascii="Times New Roman" w:hAnsi="Times New Roman" w:cs="Times New Roman"/>
          <w:b/>
          <w:bCs/>
          <w:sz w:val="28"/>
          <w:szCs w:val="28"/>
        </w:rPr>
        <w:t>7. В чём разница между бизнес-дедлайном (SLA) и физическим дедлайном?</w:t>
      </w:r>
    </w:p>
    <w:p w:rsidR="005B3FA7" w:rsidRPr="005B3FA7" w:rsidRDefault="005B3FA7" w:rsidP="00C75764">
      <w:pPr>
        <w:pStyle w:val="a4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FA7">
        <w:rPr>
          <w:rFonts w:ascii="Times New Roman" w:hAnsi="Times New Roman" w:cs="Times New Roman"/>
          <w:sz w:val="28"/>
          <w:szCs w:val="28"/>
        </w:rPr>
        <w:t xml:space="preserve">SLA представляет собой статистическое и договорное обязательство: например, «99 % запросов обрабатываются быстрее 200 мс». Нарушение SLA измеряется в финансовых и репутационных потерях, отдельный промах компенсируется повторным запросом, а сам </w:t>
      </w:r>
      <w:r>
        <w:rPr>
          <w:rFonts w:ascii="Times New Roman" w:hAnsi="Times New Roman" w:cs="Times New Roman"/>
          <w:sz w:val="28"/>
          <w:szCs w:val="28"/>
        </w:rPr>
        <w:t>дедлайн может быть пересмотрен.</w:t>
      </w:r>
    </w:p>
    <w:p w:rsidR="005B3FA7" w:rsidRPr="005B3FA7" w:rsidRDefault="005B3FA7" w:rsidP="00C75764">
      <w:pPr>
        <w:pStyle w:val="a4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FA7">
        <w:rPr>
          <w:rFonts w:ascii="Times New Roman" w:hAnsi="Times New Roman" w:cs="Times New Roman"/>
          <w:sz w:val="28"/>
          <w:szCs w:val="28"/>
        </w:rPr>
        <w:lastRenderedPageBreak/>
        <w:t>Физический дедлайн определяется динамикой объекта, не подлежит пересмотру и не усредняется: значение имеет не 99-й перцентиль, а худший случай, поскольку одного просроченного такта дост</w:t>
      </w:r>
      <w:r>
        <w:rPr>
          <w:rFonts w:ascii="Times New Roman" w:hAnsi="Times New Roman" w:cs="Times New Roman"/>
          <w:sz w:val="28"/>
          <w:szCs w:val="28"/>
        </w:rPr>
        <w:t>аточно для необратимого исхода.</w:t>
      </w:r>
    </w:p>
    <w:p w:rsidR="005B3FA7" w:rsidRPr="005B3FA7" w:rsidRDefault="005B3FA7" w:rsidP="00C75764">
      <w:pPr>
        <w:pStyle w:val="a4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FA7">
        <w:rPr>
          <w:rFonts w:ascii="Times New Roman" w:hAnsi="Times New Roman" w:cs="Times New Roman"/>
          <w:sz w:val="28"/>
          <w:szCs w:val="28"/>
        </w:rPr>
        <w:t xml:space="preserve">Пример из настоящей работы: контур с частотой 500 Гц (такт 2 мс) удерживает аппарат с ошибкой 4 мм; контур с частотой 20 Гц (такт 50 мс) приводит к опрокидыванию за 0.44 с. При этом 50 мс является превосходным </w:t>
      </w:r>
      <w:r>
        <w:rPr>
          <w:rFonts w:ascii="Times New Roman" w:hAnsi="Times New Roman" w:cs="Times New Roman"/>
          <w:sz w:val="28"/>
          <w:szCs w:val="28"/>
        </w:rPr>
        <w:t>показателем для любого веб-API.</w:t>
      </w:r>
    </w:p>
    <w:p w:rsidR="005B3FA7" w:rsidRDefault="005B3FA7" w:rsidP="00C75764">
      <w:pPr>
        <w:pStyle w:val="a4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FA7">
        <w:rPr>
          <w:rFonts w:ascii="Times New Roman" w:hAnsi="Times New Roman" w:cs="Times New Roman"/>
          <w:sz w:val="28"/>
          <w:szCs w:val="28"/>
        </w:rPr>
        <w:t>Следует отметить, что «средняя частота 500 Гц» не гарантирует работоспособности: если один такт из тысячи растянется до 50 мс, аппарат получит команду, рассчитанную по состоянию четвертьсекундной давности, что может оказаться достаточным для срыва. Поэтому в Physical AI рассматривается не средняя производительность, а гарантированное время отклика.</w:t>
      </w:r>
    </w:p>
    <w:p w:rsidR="006B1CD8" w:rsidRPr="00D01013" w:rsidRDefault="006B1CD8" w:rsidP="00C75764">
      <w:pPr>
        <w:pStyle w:val="a4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013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5B3FA7">
        <w:rPr>
          <w:rFonts w:ascii="Times New Roman" w:hAnsi="Times New Roman" w:cs="Times New Roman"/>
          <w:b/>
          <w:bCs/>
          <w:sz w:val="28"/>
          <w:szCs w:val="28"/>
        </w:rPr>
        <w:t xml:space="preserve">. Почему все системы из лекции </w:t>
      </w:r>
      <w:r w:rsidR="005B3FA7">
        <w:rPr>
          <w:rFonts w:ascii="Times New Roman" w:hAnsi="Times New Roman" w:cs="Times New Roman"/>
          <w:b/>
          <w:bCs/>
          <w:sz w:val="28"/>
          <w:szCs w:val="28"/>
          <w:lang w:val="ru-RU"/>
        </w:rPr>
        <w:t>–</w:t>
      </w:r>
      <w:r w:rsidRPr="00D01013">
        <w:rPr>
          <w:rFonts w:ascii="Times New Roman" w:hAnsi="Times New Roman" w:cs="Times New Roman"/>
          <w:b/>
          <w:bCs/>
          <w:sz w:val="28"/>
          <w:szCs w:val="28"/>
        </w:rPr>
        <w:t xml:space="preserve"> это Edge AI, а не облачные решения?</w:t>
      </w:r>
    </w:p>
    <w:p w:rsidR="005B3FA7" w:rsidRPr="005B3FA7" w:rsidRDefault="005B3FA7" w:rsidP="00C75764">
      <w:pPr>
        <w:pStyle w:val="a4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FA7">
        <w:rPr>
          <w:rFonts w:ascii="Times New Roman" w:hAnsi="Times New Roman" w:cs="Times New Roman"/>
          <w:sz w:val="28"/>
          <w:szCs w:val="28"/>
        </w:rPr>
        <w:t>Вследствие физического дедлайна. Бюджет контура равновесия составляет единицы миллисекунд, тогда как один round-trip до ближайшего дата-центра по качественной сети требует 20–50 мс, не считая сер</w:t>
      </w:r>
      <w:r>
        <w:rPr>
          <w:rFonts w:ascii="Times New Roman" w:hAnsi="Times New Roman" w:cs="Times New Roman"/>
          <w:sz w:val="28"/>
          <w:szCs w:val="28"/>
        </w:rPr>
        <w:t>иализации, очередей и джиттера.</w:t>
      </w:r>
    </w:p>
    <w:p w:rsidR="005B3FA7" w:rsidRPr="005B3FA7" w:rsidRDefault="005B3FA7" w:rsidP="00C75764">
      <w:pPr>
        <w:pStyle w:val="a4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FA7">
        <w:rPr>
          <w:rFonts w:ascii="Times New Roman" w:hAnsi="Times New Roman" w:cs="Times New Roman"/>
          <w:sz w:val="28"/>
          <w:szCs w:val="28"/>
        </w:rPr>
        <w:t>Эксперимент 4 даёт прямой ответ: при задержке 25 мс аппарат опрок</w:t>
      </w:r>
      <w:r>
        <w:rPr>
          <w:rFonts w:ascii="Times New Roman" w:hAnsi="Times New Roman" w:cs="Times New Roman"/>
          <w:sz w:val="28"/>
          <w:szCs w:val="28"/>
        </w:rPr>
        <w:t xml:space="preserve">идывается за 1.3 с, при 200 мс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B3FA7">
        <w:rPr>
          <w:rFonts w:ascii="Times New Roman" w:hAnsi="Times New Roman" w:cs="Times New Roman"/>
          <w:sz w:val="28"/>
          <w:szCs w:val="28"/>
        </w:rPr>
        <w:t xml:space="preserve"> за 0.11 с. Таким образом, облачный контур управления не «работает хуже»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B3FA7">
        <w:rPr>
          <w:rFonts w:ascii="Times New Roman" w:hAnsi="Times New Roman" w:cs="Times New Roman"/>
          <w:sz w:val="28"/>
          <w:szCs w:val="28"/>
        </w:rPr>
        <w:t xml:space="preserve"> он не работает вовсе. Дополнительным фактором является отказ канала связи, который для облачной архитектуры означает полную </w:t>
      </w:r>
      <w:r>
        <w:rPr>
          <w:rFonts w:ascii="Times New Roman" w:hAnsi="Times New Roman" w:cs="Times New Roman"/>
          <w:sz w:val="28"/>
          <w:szCs w:val="28"/>
        </w:rPr>
        <w:t>потерю управления.</w:t>
      </w:r>
    </w:p>
    <w:p w:rsidR="005B3FA7" w:rsidRDefault="005B3FA7" w:rsidP="00C75764">
      <w:pPr>
        <w:pStyle w:val="a4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FA7">
        <w:rPr>
          <w:rFonts w:ascii="Times New Roman" w:hAnsi="Times New Roman" w:cs="Times New Roman"/>
          <w:sz w:val="28"/>
          <w:szCs w:val="28"/>
        </w:rPr>
        <w:t>Ограничения, наклад</w:t>
      </w:r>
      <w:r>
        <w:rPr>
          <w:rFonts w:ascii="Times New Roman" w:hAnsi="Times New Roman" w:cs="Times New Roman"/>
          <w:sz w:val="28"/>
          <w:szCs w:val="28"/>
        </w:rPr>
        <w:t>ываемые Edge AI на архитектуру: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3FA7">
        <w:rPr>
          <w:rFonts w:ascii="Times New Roman" w:hAnsi="Times New Roman" w:cs="Times New Roman"/>
          <w:sz w:val="28"/>
          <w:szCs w:val="28"/>
        </w:rPr>
        <w:t>вычисления должны укладываться в жёсткий бюджет по времени и энергии на бортовом процессоре;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3FA7">
        <w:rPr>
          <w:rFonts w:ascii="Times New Roman" w:hAnsi="Times New Roman" w:cs="Times New Roman"/>
          <w:sz w:val="28"/>
          <w:szCs w:val="28"/>
        </w:rPr>
        <w:t>алгоритмы должны иметь ограниченное сверху время работы (численные решатели с лимитом итераций вместо «счёта до сходимости»);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3FA7">
        <w:rPr>
          <w:rFonts w:ascii="Times New Roman" w:hAnsi="Times New Roman" w:cs="Times New Roman"/>
          <w:sz w:val="28"/>
          <w:szCs w:val="28"/>
        </w:rPr>
        <w:t>модели подл</w:t>
      </w:r>
      <w:r>
        <w:rPr>
          <w:rFonts w:ascii="Times New Roman" w:hAnsi="Times New Roman" w:cs="Times New Roman"/>
          <w:sz w:val="28"/>
          <w:szCs w:val="28"/>
        </w:rPr>
        <w:t>ежат квантованию и оптимизации;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3FA7">
        <w:rPr>
          <w:rFonts w:ascii="Times New Roman" w:hAnsi="Times New Roman" w:cs="Times New Roman"/>
          <w:sz w:val="28"/>
          <w:szCs w:val="28"/>
        </w:rPr>
        <w:t>память выделяется заранее во избежание пауз сборщика мусора и аллокатора.</w:t>
      </w:r>
    </w:p>
    <w:p w:rsidR="006B1CD8" w:rsidRPr="00D01013" w:rsidRDefault="006B1CD8" w:rsidP="00C75764">
      <w:pPr>
        <w:pStyle w:val="a4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013">
        <w:rPr>
          <w:rFonts w:ascii="Times New Roman" w:hAnsi="Times New Roman" w:cs="Times New Roman"/>
          <w:b/>
          <w:bCs/>
          <w:sz w:val="28"/>
          <w:szCs w:val="28"/>
        </w:rPr>
        <w:lastRenderedPageBreak/>
        <w:t>9. Как выбор IDE (PyCharm vs VS Code) повлиял на скорость отладки? Какие функции оказались критичными?</w:t>
      </w:r>
    </w:p>
    <w:p w:rsidR="005B3FA7" w:rsidRPr="005B3FA7" w:rsidRDefault="005B3FA7" w:rsidP="00C75764">
      <w:pPr>
        <w:pStyle w:val="a4"/>
        <w:tabs>
          <w:tab w:val="left" w:pos="993"/>
        </w:tabs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3FA7">
        <w:rPr>
          <w:rFonts w:ascii="Times New Roman" w:hAnsi="Times New Roman" w:cs="Times New Roman"/>
          <w:sz w:val="28"/>
          <w:szCs w:val="28"/>
          <w:lang w:val="ru-RU"/>
        </w:rPr>
        <w:t>Работа выполнялась в </w:t>
      </w:r>
      <w:r w:rsidRPr="005B3FA7">
        <w:rPr>
          <w:rFonts w:ascii="Times New Roman" w:hAnsi="Times New Roman" w:cs="Times New Roman"/>
          <w:bCs/>
          <w:sz w:val="28"/>
          <w:szCs w:val="28"/>
          <w:lang w:val="ru-RU"/>
        </w:rPr>
        <w:t>PyCharm Community Edition</w:t>
      </w:r>
      <w:r w:rsidRPr="005B3FA7">
        <w:rPr>
          <w:rFonts w:ascii="Times New Roman" w:hAnsi="Times New Roman" w:cs="Times New Roman"/>
          <w:sz w:val="28"/>
          <w:szCs w:val="28"/>
          <w:lang w:val="ru-RU"/>
        </w:rPr>
        <w:t>. Критичными оказались три функции:</w:t>
      </w:r>
    </w:p>
    <w:p w:rsidR="005B3FA7" w:rsidRPr="005B3FA7" w:rsidRDefault="005B3FA7" w:rsidP="00C75764">
      <w:pPr>
        <w:pStyle w:val="a4"/>
        <w:numPr>
          <w:ilvl w:val="0"/>
          <w:numId w:val="25"/>
        </w:numPr>
        <w:tabs>
          <w:tab w:val="left" w:pos="993"/>
        </w:tabs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3FA7">
        <w:rPr>
          <w:rFonts w:ascii="Times New Roman" w:hAnsi="Times New Roman" w:cs="Times New Roman"/>
          <w:bCs/>
          <w:sz w:val="28"/>
          <w:szCs w:val="28"/>
          <w:lang w:val="ru-RU"/>
        </w:rPr>
        <w:t>Отладчик с условными точками останова.</w:t>
      </w:r>
      <w:r w:rsidRPr="005B3FA7">
        <w:rPr>
          <w:rFonts w:ascii="Times New Roman" w:hAnsi="Times New Roman" w:cs="Times New Roman"/>
          <w:sz w:val="28"/>
          <w:szCs w:val="28"/>
          <w:lang w:val="ru-RU"/>
        </w:rPr>
        <w:t> Ошибка в знаке момента (перепутанные 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L</m:t>
            </m:r>
          </m:sub>
        </m:sSub>
      </m:oMath>
      <w:r w:rsidRPr="005B3FA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R</m:t>
            </m:r>
          </m:sub>
        </m:sSub>
      </m:oMath>
      <w:r w:rsidRPr="005B3FA7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</w:t>
      </w:r>
      <w:r w:rsidRPr="005B3FA7">
        <w:rPr>
          <w:rFonts w:ascii="Times New Roman" w:hAnsi="Times New Roman" w:cs="Times New Roman"/>
          <w:sz w:val="28"/>
          <w:szCs w:val="28"/>
          <w:lang w:val="ru-RU"/>
        </w:rPr>
        <w:t>приводившие к опрокидыванию вместо стабилизации) была локализована посредством останова по условию abs(data.qvel[2]) &gt; 5.0 с последующим анализом значений data.ctrl за такт до срыва. Без условия точка останова срабатывала бы 500 раз в секунду.</w:t>
      </w:r>
    </w:p>
    <w:p w:rsidR="005B3FA7" w:rsidRPr="005B3FA7" w:rsidRDefault="005B3FA7" w:rsidP="00C75764">
      <w:pPr>
        <w:pStyle w:val="a4"/>
        <w:numPr>
          <w:ilvl w:val="0"/>
          <w:numId w:val="25"/>
        </w:numPr>
        <w:tabs>
          <w:tab w:val="left" w:pos="993"/>
        </w:tabs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3FA7">
        <w:rPr>
          <w:rFonts w:ascii="Times New Roman" w:hAnsi="Times New Roman" w:cs="Times New Roman"/>
          <w:bCs/>
          <w:sz w:val="28"/>
          <w:szCs w:val="28"/>
          <w:lang w:val="ru-RU"/>
        </w:rPr>
        <w:t>Просмотр NumPy-массивов в отладчике.</w:t>
      </w:r>
      <w:r w:rsidRPr="005B3FA7">
        <w:rPr>
          <w:rFonts w:ascii="Times New Roman" w:hAnsi="Times New Roman" w:cs="Times New Roman"/>
          <w:sz w:val="28"/>
          <w:szCs w:val="28"/>
          <w:lang w:val="ru-RU"/>
        </w:rPr>
        <w:t> Путаница в порядке элементов qpos (</w:t>
      </w:r>
      <w:proofErr w:type="gramStart"/>
      <w:r w:rsidRPr="005B3FA7">
        <w:rPr>
          <w:rFonts w:ascii="Times New Roman" w:hAnsi="Times New Roman" w:cs="Times New Roman"/>
          <w:sz w:val="28"/>
          <w:szCs w:val="28"/>
          <w:lang w:val="ru-RU"/>
        </w:rPr>
        <w:t>qpos[</w:t>
      </w:r>
      <w:proofErr w:type="gramEnd"/>
      <w:r w:rsidRPr="005B3FA7">
        <w:rPr>
          <w:rFonts w:ascii="Times New Roman" w:hAnsi="Times New Roman" w:cs="Times New Roman"/>
          <w:sz w:val="28"/>
          <w:szCs w:val="28"/>
          <w:lang w:val="ru-RU"/>
        </w:rPr>
        <w:t>0] — координата x</w:t>
      </w:r>
      <w:r w:rsidRPr="005B3FA7">
        <w:rPr>
          <w:rFonts w:ascii="Times New Roman" w:hAnsi="Times New Roman" w:cs="Times New Roman"/>
          <w:i/>
          <w:iCs/>
          <w:sz w:val="28"/>
          <w:szCs w:val="28"/>
          <w:lang w:val="ru-RU"/>
        </w:rPr>
        <w:t>x</w:t>
      </w:r>
      <w:r w:rsidRPr="005B3FA7">
        <w:rPr>
          <w:rFonts w:ascii="Times New Roman" w:hAnsi="Times New Roman" w:cs="Times New Roman"/>
          <w:sz w:val="28"/>
          <w:szCs w:val="28"/>
          <w:lang w:val="ru-RU"/>
        </w:rPr>
        <w:t>, а не высота) являлась источником первых ошибок; возможность контролировать значения и размерности массивов без отладочной печати сокращала время итерации.</w:t>
      </w:r>
    </w:p>
    <w:p w:rsidR="005B3FA7" w:rsidRPr="005B3FA7" w:rsidRDefault="005B3FA7" w:rsidP="00C75764">
      <w:pPr>
        <w:pStyle w:val="a4"/>
        <w:numPr>
          <w:ilvl w:val="0"/>
          <w:numId w:val="25"/>
        </w:numPr>
        <w:tabs>
          <w:tab w:val="left" w:pos="993"/>
        </w:tabs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3FA7">
        <w:rPr>
          <w:rFonts w:ascii="Times New Roman" w:hAnsi="Times New Roman" w:cs="Times New Roman"/>
          <w:bCs/>
          <w:sz w:val="28"/>
          <w:szCs w:val="28"/>
          <w:lang w:val="ru-RU"/>
        </w:rPr>
        <w:t>Автоматическое управление виртуальным окружением.</w:t>
      </w:r>
      <w:r w:rsidRPr="005B3FA7">
        <w:rPr>
          <w:rFonts w:ascii="Times New Roman" w:hAnsi="Times New Roman" w:cs="Times New Roman"/>
          <w:sz w:val="28"/>
          <w:szCs w:val="28"/>
          <w:lang w:val="ru-RU"/>
        </w:rPr>
        <w:t> Установка mujoco не потребовала ручной настройки интерпретатора.</w:t>
      </w:r>
    </w:p>
    <w:p w:rsidR="005B3FA7" w:rsidRPr="005B3FA7" w:rsidRDefault="005B3FA7" w:rsidP="00C75764">
      <w:pPr>
        <w:pStyle w:val="a4"/>
        <w:tabs>
          <w:tab w:val="left" w:pos="993"/>
        </w:tabs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3FA7">
        <w:rPr>
          <w:rFonts w:ascii="Times New Roman" w:hAnsi="Times New Roman" w:cs="Times New Roman"/>
          <w:sz w:val="28"/>
          <w:szCs w:val="28"/>
          <w:lang w:val="ru-RU"/>
        </w:rPr>
        <w:t>VS Code обеспечил бы более быстрый старт и меньшее потребление памяти, однако на этапе отладки динамики преимущество профессионального отладчика существенно превышает стоимость дополнительного потребления оперативной памяти.</w:t>
      </w:r>
    </w:p>
    <w:p w:rsidR="006B1CD8" w:rsidRPr="00D01013" w:rsidRDefault="006B1CD8" w:rsidP="00C75764">
      <w:pPr>
        <w:pStyle w:val="a4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013">
        <w:rPr>
          <w:rFonts w:ascii="Times New Roman" w:hAnsi="Times New Roman" w:cs="Times New Roman"/>
          <w:b/>
          <w:bCs/>
          <w:sz w:val="28"/>
          <w:szCs w:val="28"/>
        </w:rPr>
        <w:t>10. Почему «код в Physical AI не бросает исключений — он ломает оборудование»?</w:t>
      </w:r>
    </w:p>
    <w:p w:rsidR="005B3FA7" w:rsidRPr="005B3FA7" w:rsidRDefault="005B3FA7" w:rsidP="00C7576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5B3FA7">
        <w:rPr>
          <w:rFonts w:ascii="Times New Roman" w:hAnsi="Times New Roman" w:cs="Times New Roman"/>
          <w:sz w:val="28"/>
          <w:szCs w:val="28"/>
          <w:lang w:val="ru"/>
        </w:rPr>
        <w:t>Корректность программного кода и корректность поведения системы в Physical AI представляют собой различные понятия. Программа может быть безупречной с точки зрения типов, границ массивов и обработки исключений и при этом привести к уничтожению аппарата, если она вычислила корректный ответ на 20 мс позже требуемого или опиралась на данные дат</w:t>
      </w:r>
      <w:r>
        <w:rPr>
          <w:rFonts w:ascii="Times New Roman" w:hAnsi="Times New Roman" w:cs="Times New Roman"/>
          <w:sz w:val="28"/>
          <w:szCs w:val="28"/>
          <w:lang w:val="ru"/>
        </w:rPr>
        <w:t>чика, прекратившего обновление.</w:t>
      </w:r>
    </w:p>
    <w:p w:rsidR="005B3FA7" w:rsidRDefault="005B3FA7" w:rsidP="00C7576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5B3FA7">
        <w:rPr>
          <w:rFonts w:ascii="Times New Roman" w:hAnsi="Times New Roman" w:cs="Times New Roman"/>
          <w:sz w:val="28"/>
          <w:szCs w:val="28"/>
          <w:lang w:val="ru"/>
        </w:rPr>
        <w:t>Интерпретатор не способен выбросить исключение вида «вы опоздали на 15 миллисекунд» или «ваша картина мира расходится с реальностью», по</w:t>
      </w:r>
      <w:r w:rsidRPr="005B3FA7">
        <w:rPr>
          <w:rFonts w:ascii="Times New Roman" w:hAnsi="Times New Roman" w:cs="Times New Roman"/>
          <w:sz w:val="28"/>
          <w:szCs w:val="28"/>
          <w:lang w:val="ru"/>
        </w:rPr>
        <w:lastRenderedPageBreak/>
        <w:t>скольку это не ошибки выполнения, а ошибки соответствия физике. Диагностика должна строиться самостоятельно: контроль времени такта, детекторы отказа датчиков, ограничения на уставки, проверки допустимой зоны. Функциональность, предоставляемая в веб-разработке средой исполнения, в Physical AI должна быть реализована заранее, поскольку «перехватить» аварию постфактум невозможно.</w:t>
      </w:r>
    </w:p>
    <w:p w:rsidR="0096111A" w:rsidRPr="0096111A" w:rsidRDefault="0096111A" w:rsidP="00C75764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111A">
        <w:rPr>
          <w:rFonts w:ascii="Times New Roman" w:hAnsi="Times New Roman" w:cs="Times New Roman"/>
          <w:b/>
          <w:bCs/>
          <w:sz w:val="28"/>
          <w:szCs w:val="28"/>
        </w:rPr>
        <w:t>Рефлексия</w:t>
      </w:r>
    </w:p>
    <w:p w:rsidR="005B3FA7" w:rsidRDefault="005B3FA7" w:rsidP="00C7576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B3FA7">
        <w:rPr>
          <w:rFonts w:ascii="Times New Roman" w:hAnsi="Times New Roman" w:cs="Times New Roman"/>
          <w:sz w:val="28"/>
          <w:szCs w:val="28"/>
        </w:rPr>
        <w:t>Положение «код в Phy</w:t>
      </w:r>
      <w:r>
        <w:rPr>
          <w:rFonts w:ascii="Times New Roman" w:hAnsi="Times New Roman" w:cs="Times New Roman"/>
          <w:sz w:val="28"/>
          <w:szCs w:val="28"/>
        </w:rPr>
        <w:t>sical AI не бросает исключений –</w:t>
      </w:r>
      <w:r w:rsidRPr="005B3FA7">
        <w:rPr>
          <w:rFonts w:ascii="Times New Roman" w:hAnsi="Times New Roman" w:cs="Times New Roman"/>
          <w:sz w:val="28"/>
          <w:szCs w:val="28"/>
        </w:rPr>
        <w:t xml:space="preserve"> он ломает оборудование» в ходе выполнения работы утратило метафорический характер. Наиболее убедительным примером является эксперимент с задержкой. При задержке 200 мс программа отработала без исключений и предупреждений: все массивы имели корректную форму, PD-регулятор вычислил математически корректные значения тяг, MuJoCo проинтегрировал уравнения движения. Единственным индикатором ошибки явился график: аппарат опрокинулся через 0.11 с. Для реального дрона единственной «трассировкой стека» были бы обломки. При этом задержка 2</w:t>
      </w:r>
      <w:r>
        <w:rPr>
          <w:rFonts w:ascii="Times New Roman" w:hAnsi="Times New Roman" w:cs="Times New Roman"/>
          <w:sz w:val="28"/>
          <w:szCs w:val="28"/>
        </w:rPr>
        <w:t>00 мс не является экзотической –</w:t>
      </w:r>
      <w:r w:rsidRPr="005B3FA7">
        <w:rPr>
          <w:rFonts w:ascii="Times New Roman" w:hAnsi="Times New Roman" w:cs="Times New Roman"/>
          <w:sz w:val="28"/>
          <w:szCs w:val="28"/>
        </w:rPr>
        <w:t xml:space="preserve"> это нормальная задержка веб-запроса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B3FA7" w:rsidRPr="005B3FA7" w:rsidRDefault="005B3FA7" w:rsidP="00C7576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Второй эпизод – </w:t>
      </w:r>
      <w:r w:rsidRPr="005B3FA7">
        <w:rPr>
          <w:rFonts w:ascii="Times New Roman" w:hAnsi="Times New Roman" w:cs="Times New Roman"/>
          <w:sz w:val="28"/>
          <w:szCs w:val="28"/>
        </w:rPr>
        <w:t>отказ высотомера. Датчик не выдал ошибки, не вернул None, не выбросил исключение: он продолжал передавать правдоподобное значение 1.0 м. Система, доверяя ему, набирала высоту и вышла за границы рабочей зоны. В данном случае особенно наглядна необратимость: в веб-разработке рассогласование могло бы быть обнаружено, транзакция откачена, запрос повторён; в симуляции единственный способ «отката»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5B3FA7">
        <w:rPr>
          <w:rFonts w:ascii="Times New Roman" w:hAnsi="Times New Roman" w:cs="Times New Roman"/>
          <w:sz w:val="28"/>
          <w:szCs w:val="28"/>
        </w:rPr>
        <w:t xml:space="preserve"> mj_</w:t>
      </w:r>
      <w:proofErr w:type="gramStart"/>
      <w:r w:rsidRPr="005B3FA7">
        <w:rPr>
          <w:rFonts w:ascii="Times New Roman" w:hAnsi="Times New Roman" w:cs="Times New Roman"/>
          <w:sz w:val="28"/>
          <w:szCs w:val="28"/>
        </w:rPr>
        <w:t>resetData(</w:t>
      </w:r>
      <w:proofErr w:type="gramEnd"/>
      <w:r w:rsidRPr="005B3FA7">
        <w:rPr>
          <w:rFonts w:ascii="Times New Roman" w:hAnsi="Times New Roman" w:cs="Times New Roman"/>
          <w:sz w:val="28"/>
          <w:szCs w:val="28"/>
        </w:rPr>
        <w:t>), то есть перезапуск эпизода, а в реальности эквивал</w:t>
      </w:r>
      <w:r>
        <w:rPr>
          <w:rFonts w:ascii="Times New Roman" w:hAnsi="Times New Roman" w:cs="Times New Roman"/>
          <w:sz w:val="28"/>
          <w:szCs w:val="28"/>
        </w:rPr>
        <w:t>ент данной функции отсутствует.</w:t>
      </w:r>
    </w:p>
    <w:p w:rsidR="005B3FA7" w:rsidRDefault="005B3FA7" w:rsidP="00C7576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Третий эпизод –</w:t>
      </w:r>
      <w:r w:rsidRPr="005B3FA7">
        <w:rPr>
          <w:rFonts w:ascii="Times New Roman" w:hAnsi="Times New Roman" w:cs="Times New Roman"/>
          <w:sz w:val="28"/>
          <w:szCs w:val="28"/>
        </w:rPr>
        <w:t xml:space="preserve"> процесс отладки. Ошибка в знаке момента роторов не проявилась ни как исключение, ни как неверный тип данных: контроллер уверенно опрокидывал аппарат. Ни статический анализатор, ни тест на «код отработал без ошибок» такую ошибку не обнаруживают; она видна только на графике траектории. Это изменило представление о тестировании: в Physical </w:t>
      </w:r>
      <w:r w:rsidRPr="005B3FA7">
        <w:rPr>
          <w:rFonts w:ascii="Times New Roman" w:hAnsi="Times New Roman" w:cs="Times New Roman"/>
          <w:sz w:val="28"/>
          <w:szCs w:val="28"/>
        </w:rPr>
        <w:lastRenderedPageBreak/>
        <w:t>AI тест представляет собой не проверку «функция вернула ожидаемое значение», а проверку «система осталась в допустимой области состояний на всём горизонте, при всех задержках и при отказе любого одного датчика».</w:t>
      </w:r>
    </w:p>
    <w:p w:rsidR="00F82DE8" w:rsidRDefault="00F82DE8" w:rsidP="00C7576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bCs/>
          <w:sz w:val="28"/>
          <w:szCs w:val="28"/>
        </w:rPr>
        <w:t>в ходе выполнения лабораторной работы была р</w:t>
      </w:r>
      <w:r w:rsidR="0096111A" w:rsidRPr="008E0C6F">
        <w:rPr>
          <w:rFonts w:ascii="Times New Roman" w:hAnsi="Times New Roman" w:cs="Times New Roman"/>
          <w:bCs/>
          <w:sz w:val="28"/>
          <w:szCs w:val="28"/>
        </w:rPr>
        <w:t>азвёрнута среда MuJoCo</w:t>
      </w:r>
      <w:r w:rsidR="0096111A" w:rsidRPr="008E0C6F">
        <w:rPr>
          <w:rFonts w:ascii="Times New Roman" w:hAnsi="Times New Roman" w:cs="Times New Roman"/>
          <w:sz w:val="28"/>
          <w:szCs w:val="28"/>
        </w:rPr>
        <w:t>, построена модель плоского квадрокоптера (3 степени свободы, 2 актуатора) и реализован полный замкнутый контур Perception – Planning – Control</w:t>
      </w:r>
      <w:r>
        <w:rPr>
          <w:rFonts w:ascii="Times New Roman" w:hAnsi="Times New Roman" w:cs="Times New Roman"/>
          <w:sz w:val="28"/>
          <w:szCs w:val="28"/>
        </w:rPr>
        <w:t>; и</w:t>
      </w:r>
      <w:r w:rsidR="0096111A" w:rsidRPr="008E0C6F">
        <w:rPr>
          <w:rFonts w:ascii="Times New Roman" w:hAnsi="Times New Roman" w:cs="Times New Roman"/>
          <w:bCs/>
          <w:sz w:val="28"/>
          <w:szCs w:val="28"/>
        </w:rPr>
        <w:t>змерен физический дедлайн по частоте</w:t>
      </w:r>
      <w:r>
        <w:rPr>
          <w:rFonts w:ascii="Times New Roman" w:hAnsi="Times New Roman" w:cs="Times New Roman"/>
          <w:bCs/>
          <w:sz w:val="28"/>
          <w:szCs w:val="28"/>
        </w:rPr>
        <w:t xml:space="preserve"> и задержке; р</w:t>
      </w:r>
      <w:r w:rsidR="0096111A" w:rsidRPr="008E0C6F">
        <w:rPr>
          <w:rFonts w:ascii="Times New Roman" w:hAnsi="Times New Roman" w:cs="Times New Roman"/>
          <w:bCs/>
          <w:sz w:val="28"/>
          <w:szCs w:val="28"/>
        </w:rPr>
        <w:t>еализован принцип Fail-Operational:</w:t>
      </w:r>
      <w:r w:rsidR="0096111A" w:rsidRPr="008E0C6F">
        <w:rPr>
          <w:rFonts w:ascii="Times New Roman" w:hAnsi="Times New Roman" w:cs="Times New Roman"/>
          <w:sz w:val="28"/>
          <w:szCs w:val="28"/>
        </w:rPr>
        <w:t xml:space="preserve"> детектор отказа по скользящей дисперсии сигнала высоты обнаруживает залипание датчика и переводит систему на предсказание по модели. Без детектора система падала в 4 запусках из 5 (5.3–8.5 с), с детектором не упала ни разу за 12 с, деградировав по точности с 0.01 до 0.26 м. </w:t>
      </w:r>
    </w:p>
    <w:p w:rsidR="008E0C6F" w:rsidRDefault="00F82DE8" w:rsidP="00F82D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6111A" w:rsidRPr="00083966" w:rsidRDefault="0096111A" w:rsidP="008E0C6F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="008E0C6F">
        <w:rPr>
          <w:rFonts w:ascii="Times New Roman" w:hAnsi="Times New Roman" w:cs="Times New Roman"/>
          <w:sz w:val="28"/>
          <w:szCs w:val="28"/>
        </w:rPr>
        <w:t>риложение</w:t>
      </w:r>
    </w:p>
    <w:p w:rsidR="008E0C6F" w:rsidRDefault="008E0C6F" w:rsidP="008E0C6F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quadrotor2d.xml:</w:t>
      </w:r>
    </w:p>
    <w:p w:rsidR="008E0C6F" w:rsidRPr="008E0C6F" w:rsidRDefault="008E0C6F" w:rsidP="008E0C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8E0C6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mujoco </w:t>
      </w:r>
      <w:r w:rsidRPr="008E0C6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model</w:t>
      </w:r>
      <w:r w:rsidRPr="008E0C6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="quadrotor2d"</w:t>
      </w: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&gt;</w:t>
      </w: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&lt;</w:t>
      </w:r>
      <w:r w:rsidRPr="008E0C6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option </w:t>
      </w:r>
      <w:r w:rsidRPr="008E0C6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timestep</w:t>
      </w:r>
      <w:r w:rsidRPr="008E0C6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="0.002" </w:t>
      </w:r>
      <w:r w:rsidRPr="008E0C6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gravity</w:t>
      </w:r>
      <w:r w:rsidRPr="008E0C6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="0 0 -9.81" </w:t>
      </w:r>
      <w:r w:rsidRPr="008E0C6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integrator</w:t>
      </w:r>
      <w:r w:rsidRPr="008E0C6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="Euler"</w:t>
      </w: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/&gt;</w:t>
      </w: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&lt;</w:t>
      </w:r>
      <w:r w:rsidRPr="008E0C6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default</w:t>
      </w: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&gt;</w:t>
      </w: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&lt;</w:t>
      </w:r>
      <w:r w:rsidRPr="008E0C6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geom </w:t>
      </w:r>
      <w:r w:rsidRPr="008E0C6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rgba</w:t>
      </w:r>
      <w:r w:rsidRPr="008E0C6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="0.25 0.4 0.8 1"</w:t>
      </w: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/&gt;</w:t>
      </w: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&lt;</w:t>
      </w:r>
      <w:r w:rsidRPr="008E0C6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site </w:t>
      </w:r>
      <w:r w:rsidRPr="008E0C6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size</w:t>
      </w:r>
      <w:r w:rsidRPr="008E0C6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="0.012" </w:t>
      </w:r>
      <w:r w:rsidRPr="008E0C6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rgba</w:t>
      </w:r>
      <w:r w:rsidRPr="008E0C6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="0.9 0.3 0.1 1"</w:t>
      </w: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/&gt;</w:t>
      </w: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&lt;/</w:t>
      </w:r>
      <w:r w:rsidRPr="008E0C6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default</w:t>
      </w: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&gt;</w:t>
      </w: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&lt;</w:t>
      </w:r>
      <w:r w:rsidRPr="008E0C6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worldbody</w:t>
      </w: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&gt;</w:t>
      </w: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&lt;</w:t>
      </w:r>
      <w:r w:rsidRPr="008E0C6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geom </w:t>
      </w:r>
      <w:r w:rsidRPr="008E0C6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name</w:t>
      </w:r>
      <w:r w:rsidRPr="008E0C6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="ground" </w:t>
      </w:r>
      <w:r w:rsidRPr="008E0C6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type</w:t>
      </w:r>
      <w:r w:rsidRPr="008E0C6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="plane" </w:t>
      </w:r>
      <w:r w:rsidRPr="008E0C6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size</w:t>
      </w:r>
      <w:r w:rsidRPr="008E0C6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="10 10 0.1" </w:t>
      </w:r>
      <w:r w:rsidRPr="008E0C6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rgba</w:t>
      </w:r>
      <w:r w:rsidRPr="008E0C6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="0.9 0.9 0.9 1"</w:t>
      </w: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/&gt;</w:t>
      </w: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&lt;</w:t>
      </w:r>
      <w:r w:rsidRPr="008E0C6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light </w:t>
      </w:r>
      <w:r w:rsidRPr="008E0C6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pos</w:t>
      </w:r>
      <w:r w:rsidRPr="008E0C6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="0 0 3" </w:t>
      </w:r>
      <w:r w:rsidRPr="008E0C6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dir</w:t>
      </w:r>
      <w:r w:rsidRPr="008E0C6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="0 0 -1"</w:t>
      </w: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/&gt;</w:t>
      </w: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&lt;</w:t>
      </w:r>
      <w:r w:rsidRPr="008E0C6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body </w:t>
      </w:r>
      <w:r w:rsidRPr="008E0C6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name</w:t>
      </w:r>
      <w:r w:rsidRPr="008E0C6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="drone" </w:t>
      </w:r>
      <w:r w:rsidRPr="008E0C6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pos</w:t>
      </w:r>
      <w:r w:rsidRPr="008E0C6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="0 0 1"</w:t>
      </w: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&gt;</w:t>
      </w: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&lt;</w:t>
      </w:r>
      <w:r w:rsidRPr="008E0C6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joint </w:t>
      </w:r>
      <w:r w:rsidRPr="008E0C6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name</w:t>
      </w:r>
      <w:r w:rsidRPr="008E0C6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="slide_x" </w:t>
      </w:r>
      <w:r w:rsidRPr="008E0C6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type</w:t>
      </w:r>
      <w:r w:rsidRPr="008E0C6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="slide" </w:t>
      </w:r>
      <w:r w:rsidRPr="008E0C6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axis</w:t>
      </w:r>
      <w:r w:rsidRPr="008E0C6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="1 0 0"</w:t>
      </w: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/&gt;</w:t>
      </w: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&lt;</w:t>
      </w:r>
      <w:r w:rsidRPr="008E0C6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joint </w:t>
      </w:r>
      <w:r w:rsidRPr="008E0C6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name</w:t>
      </w:r>
      <w:r w:rsidRPr="008E0C6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="slide_z" </w:t>
      </w:r>
      <w:r w:rsidRPr="008E0C6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type</w:t>
      </w:r>
      <w:r w:rsidRPr="008E0C6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="slide" </w:t>
      </w:r>
      <w:r w:rsidRPr="008E0C6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axis</w:t>
      </w:r>
      <w:r w:rsidRPr="008E0C6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="0 0 1"</w:t>
      </w: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/&gt;</w:t>
      </w: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&lt;</w:t>
      </w:r>
      <w:r w:rsidRPr="008E0C6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joint </w:t>
      </w:r>
      <w:r w:rsidRPr="008E0C6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name</w:t>
      </w:r>
      <w:r w:rsidRPr="008E0C6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="pitch"   </w:t>
      </w:r>
      <w:r w:rsidRPr="008E0C6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type</w:t>
      </w:r>
      <w:r w:rsidRPr="008E0C6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="hinge" </w:t>
      </w:r>
      <w:r w:rsidRPr="008E0C6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axis</w:t>
      </w:r>
      <w:r w:rsidRPr="008E0C6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="0 1 0"</w:t>
      </w: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/&gt;</w:t>
      </w: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&lt;</w:t>
      </w:r>
      <w:r w:rsidRPr="008E0C6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inertial </w:t>
      </w:r>
      <w:r w:rsidRPr="008E0C6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pos</w:t>
      </w:r>
      <w:r w:rsidRPr="008E0C6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="0 0 0" </w:t>
      </w:r>
      <w:r w:rsidRPr="008E0C6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mass</w:t>
      </w:r>
      <w:r w:rsidRPr="008E0C6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="0.5" </w:t>
      </w:r>
      <w:r w:rsidRPr="008E0C6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diaginertia</w:t>
      </w:r>
      <w:r w:rsidRPr="008E0C6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="0.005 0.005 0.005"</w:t>
      </w: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/&gt;</w:t>
      </w: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&lt;</w:t>
      </w:r>
      <w:r w:rsidRPr="008E0C6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geom </w:t>
      </w:r>
      <w:r w:rsidRPr="008E0C6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name</w:t>
      </w:r>
      <w:r w:rsidRPr="008E0C6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="frame" </w:t>
      </w:r>
      <w:r w:rsidRPr="008E0C6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type</w:t>
      </w:r>
      <w:r w:rsidRPr="008E0C6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="box" </w:t>
      </w:r>
      <w:r w:rsidRPr="008E0C6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size</w:t>
      </w:r>
      <w:r w:rsidRPr="008E0C6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="0.15 0.02 0.01"</w:t>
      </w: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/&gt;</w:t>
      </w: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&lt;</w:t>
      </w:r>
      <w:r w:rsidRPr="008E0C6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site </w:t>
      </w:r>
      <w:r w:rsidRPr="008E0C6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name</w:t>
      </w:r>
      <w:r w:rsidRPr="008E0C6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="rotor_l" </w:t>
      </w:r>
      <w:r w:rsidRPr="008E0C6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pos</w:t>
      </w:r>
      <w:r w:rsidRPr="008E0C6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="-0.15 0 0.012"</w:t>
      </w: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/&gt;</w:t>
      </w: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&lt;</w:t>
      </w:r>
      <w:r w:rsidRPr="008E0C6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site </w:t>
      </w:r>
      <w:r w:rsidRPr="008E0C6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name</w:t>
      </w:r>
      <w:r w:rsidRPr="008E0C6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="rotor_r" </w:t>
      </w:r>
      <w:r w:rsidRPr="008E0C6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pos</w:t>
      </w:r>
      <w:r w:rsidRPr="008E0C6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 0.15 0 0.012"</w:t>
      </w: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/&gt;</w:t>
      </w: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&lt;/</w:t>
      </w:r>
      <w:r w:rsidRPr="008E0C6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body</w:t>
      </w: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&gt;</w:t>
      </w: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&lt;/</w:t>
      </w:r>
      <w:r w:rsidRPr="008E0C6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worldbody</w:t>
      </w: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&gt;</w:t>
      </w: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&lt;</w:t>
      </w:r>
      <w:r w:rsidRPr="008E0C6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actuator</w:t>
      </w: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&gt;</w:t>
      </w: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&lt;</w:t>
      </w:r>
      <w:r w:rsidRPr="008E0C6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motor </w:t>
      </w:r>
      <w:r w:rsidRPr="008E0C6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name</w:t>
      </w:r>
      <w:r w:rsidRPr="008E0C6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="f_l" </w:t>
      </w:r>
      <w:r w:rsidRPr="008E0C6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site</w:t>
      </w:r>
      <w:r w:rsidRPr="008E0C6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="rotor_l" </w:t>
      </w:r>
      <w:r w:rsidRPr="008E0C6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gear</w:t>
      </w:r>
      <w:r w:rsidRPr="008E0C6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="0 0 1 0 0 0" </w:t>
      </w:r>
      <w:r w:rsidRPr="008E0C6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ctrlrange</w:t>
      </w:r>
      <w:r w:rsidRPr="008E0C6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="0 8"</w:t>
      </w: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/&gt;</w:t>
      </w: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&lt;</w:t>
      </w:r>
      <w:r w:rsidRPr="008E0C6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motor </w:t>
      </w:r>
      <w:r w:rsidRPr="008E0C6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name</w:t>
      </w:r>
      <w:r w:rsidRPr="008E0C6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="f_r" </w:t>
      </w:r>
      <w:r w:rsidRPr="008E0C6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site</w:t>
      </w:r>
      <w:r w:rsidRPr="008E0C6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="rotor_r" </w:t>
      </w:r>
      <w:r w:rsidRPr="008E0C6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gear</w:t>
      </w:r>
      <w:r w:rsidRPr="008E0C6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="0 0 1 0 0 0" </w:t>
      </w:r>
      <w:r w:rsidRPr="008E0C6F">
        <w:rPr>
          <w:rFonts w:ascii="Consolas" w:eastAsia="Times New Roman" w:hAnsi="Consolas" w:cs="Courier New"/>
          <w:color w:val="174AD4"/>
          <w:sz w:val="20"/>
          <w:szCs w:val="20"/>
          <w:lang w:val="en-US" w:eastAsia="ru-RU"/>
        </w:rPr>
        <w:t>ctrlrange</w:t>
      </w:r>
      <w:r w:rsidRPr="008E0C6F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="0 8"</w:t>
      </w: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/&gt;</w:t>
      </w: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&lt;/</w:t>
      </w:r>
      <w:r w:rsidRPr="008E0C6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actuator</w:t>
      </w: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&gt;</w:t>
      </w: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&lt;/</w:t>
      </w:r>
      <w:r w:rsidRPr="008E0C6F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mujoco</w:t>
      </w:r>
      <w:r w:rsidRPr="008E0C6F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&gt;</w:t>
      </w:r>
    </w:p>
    <w:p w:rsidR="008E0C6F" w:rsidRPr="008E0C6F" w:rsidRDefault="001C67DB" w:rsidP="008E0C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lab1_variant10.py:</w:t>
      </w:r>
    </w:p>
    <w:p w:rsidR="001C67DB" w:rsidRPr="001C67DB" w:rsidRDefault="001C67DB" w:rsidP="001C67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os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json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from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collections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deque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numpy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as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np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matplotlib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matplotlib.use(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"Agg"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matplotlib.pyplot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as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plt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from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matplotlib.patches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FancyBboxPatch, FancyArrowPatch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try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mujoco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HAVE_MUJOCO =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True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br/>
        <w:t xml:space="preserve">except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ImportError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mujoco =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None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HAVE_MUJOCO =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SCRIPT_DIR = os.path.dirname(os.path.abspath(__file__))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print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f"[INFO]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Скрипт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лежит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в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: 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{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SCRIPT_DIR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}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print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f"[INFO] MuJoCo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доступен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: 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{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HAVE_MUJOCO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}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MODEL_XML = os.path.join(SCRIPT_DIR,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"quadrotor2d.xml"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lastRenderedPageBreak/>
        <w:t xml:space="preserve">#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Физические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параметры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M =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 xml:space="preserve">0.5                   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масса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рамы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кг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L =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 xml:space="preserve">0.15                  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плечо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ротора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м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I =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 xml:space="preserve">0.005                 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момент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инерции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относительно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оси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Y,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кг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*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м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^2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G =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 xml:space="preserve">9.81                  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ускорение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свободного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падения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м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/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^2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DT =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 xml:space="preserve">0.002                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шаг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физики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(500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Гц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F_MAX =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 xml:space="preserve">8.0               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# ctrlrange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ротора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HOVER_F = M * G /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 xml:space="preserve">2.0     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тяга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висения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один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ротор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GUST_AMP =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 xml:space="preserve">0.02           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неучтённое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возмущение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(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порыв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),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доля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от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веса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#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Коэффициенты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PD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KP_Z, KD_Z =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40.0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 xml:space="preserve">12.0      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контур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высоты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KP_X, KD_X =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 xml:space="preserve">2.4        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контур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горизонтали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(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внешний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KP_TH, KD_TH =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4900.0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 xml:space="preserve">140.0 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контур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тангажа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(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внутренний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TH_MAX =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 xml:space="preserve">0.35                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ограничение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задания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тангажу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рад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#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Объект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управления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class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Quad2D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Плоский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квадрокоптер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: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состояние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(x, z, theta, vx, vz, omega)."""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def </w:t>
      </w:r>
      <w:r w:rsidRPr="001C67DB">
        <w:rPr>
          <w:rFonts w:ascii="Consolas" w:eastAsia="Times New Roman" w:hAnsi="Consolas" w:cs="Courier New"/>
          <w:color w:val="B200B2"/>
          <w:sz w:val="20"/>
          <w:szCs w:val="20"/>
          <w:lang w:val="en-US" w:eastAsia="ru-RU"/>
        </w:rPr>
        <w:t>__init__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z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theta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 = np.array([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z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theta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dtype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float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@property</w:t>
      </w:r>
      <w:r w:rsidRPr="001C67DB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def </w:t>
      </w:r>
      <w:r w:rsidRPr="001C67DB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qpos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.s[: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3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@property</w:t>
      </w:r>
      <w:r w:rsidRPr="001C67DB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def </w:t>
      </w:r>
      <w:r w:rsidRPr="001C67DB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qvel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3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:]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def </w:t>
      </w:r>
      <w:r w:rsidRPr="001C67DB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step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f_left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f_right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wind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gust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=DT):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f_left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float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(np.clip(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f_left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 F_MAX))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f_right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float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(np.clip(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f_right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 F_MAX))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z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th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vz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om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f_left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f_right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ax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* np.sin(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th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/ M +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wind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/ M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az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* np.cos(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th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/ M - G +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gust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/ M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al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L * 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f_left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-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f_right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/ I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vx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ax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*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dt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vz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az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*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dt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om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al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*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dt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x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vx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*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dt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z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vz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*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dt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th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om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*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dt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 = np.array([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z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th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vz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om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# Perception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def </w:t>
      </w:r>
      <w:r w:rsidRPr="001C67DB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noisy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value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sigma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rng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value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rng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.normal(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sigma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class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DelayedSensor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Буфер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задержки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: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возвращает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измерение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delay_steps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шагов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назад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."""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def </w:t>
      </w:r>
      <w:r w:rsidRPr="001C67DB">
        <w:rPr>
          <w:rFonts w:ascii="Consolas" w:eastAsia="Times New Roman" w:hAnsi="Consolas" w:cs="Courier New"/>
          <w:color w:val="B200B2"/>
          <w:sz w:val="20"/>
          <w:szCs w:val="20"/>
          <w:lang w:val="en-US" w:eastAsia="ru-RU"/>
        </w:rPr>
        <w:t>__init__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delay_steps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init_value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dim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n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max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int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delay_steps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.buffer = deque([np.full(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dim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init_value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dtype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float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)] *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maxlen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def </w:t>
      </w:r>
      <w:r w:rsidRPr="001C67DB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read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value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.buffer.append(np.asarray(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value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dtype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float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).copy())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.buffer[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].copy()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class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FailureDetector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Детектор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отказа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сенсора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высоты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скользящей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дисперсии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."""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def </w:t>
      </w:r>
      <w:r w:rsidRPr="001C67DB">
        <w:rPr>
          <w:rFonts w:ascii="Consolas" w:eastAsia="Times New Roman" w:hAnsi="Consolas" w:cs="Courier New"/>
          <w:color w:val="B200B2"/>
          <w:sz w:val="20"/>
          <w:szCs w:val="20"/>
          <w:lang w:val="en-US" w:eastAsia="ru-RU"/>
        </w:rPr>
        <w:t>__init__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window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25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var_hi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0.02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var_lo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1e-6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.window 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window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.var_hi 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var_hi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.var_lo 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var_lo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.hist = deque(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maxlen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window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.failed =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.mode =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'ok'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.healthy_streak =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def </w:t>
      </w:r>
      <w:r w:rsidRPr="001C67DB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update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measurement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.hist.append(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float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measurement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len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.hist) == 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.window: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var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float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(np.var(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.hist))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var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.var_hi: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now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'noisy'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elif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var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&lt; 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.var_lo: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now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'stuck'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else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now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'ok'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now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!=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'ok'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.mode 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now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        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.healthy_streak =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br/>
        <w:t xml:space="preserve">        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elif 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.mode !=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'ok'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.healthy_streak +=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br/>
        <w:t xml:space="preserve">            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.healthy_streak &gt;= 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.window: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.mode =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'ok'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.failed = 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.mode !=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'ok'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.mode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# Planning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def </w:t>
      </w:r>
      <w:r w:rsidRPr="001C67DB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planning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state_est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target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>dt_ctrl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Каскадный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PD: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высота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-&gt;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тяга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горизонт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-&gt;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тангаж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-&gt;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момент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."""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z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th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vz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om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state_est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xd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zd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target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a_z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KP_Z * 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zd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-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z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+ KD_Z * 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 xml:space="preserve">0.0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-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vz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M * (G +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a_z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/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max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(np.cos(np.clip(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th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 -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1.2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1.2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)),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0.5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a_x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KP_X * 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xd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-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+ KD_X * 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 xml:space="preserve">0.0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-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th_d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float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(np.clip(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a_x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/ G, -TH_MAX, TH_MAX))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tau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I * (KP_TH * 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th_d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-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th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+ KD_TH * 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 xml:space="preserve">0.0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-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om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f_l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/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 xml:space="preserve">2.0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tau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/ 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 xml:space="preserve">2.0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* L)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f_r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/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 xml:space="preserve">2.0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-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tau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/ 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 xml:space="preserve">2.0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* L)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f_l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f_r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th_d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# Control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def </w:t>
      </w:r>
      <w:r w:rsidRPr="001C67DB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crash_reason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z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th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z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&lt;=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0.05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касание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земли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abs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th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&gt; np.pi /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опрокидывание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|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θ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| &gt; 90°"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abs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&gt;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5.0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уход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по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горизонтали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|x| &gt; 5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м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lastRenderedPageBreak/>
        <w:t xml:space="preserve">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z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6.0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уход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по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высоте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z &gt; 6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м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return None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br/>
        <w:t xml:space="preserve">def </w:t>
      </w:r>
      <w:r w:rsidRPr="001C67DB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is_crashed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crash_reason(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is not None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br/>
        <w:t xml:space="preserve">def </w:t>
      </w:r>
      <w:r w:rsidRPr="001C67DB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run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freq_hz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500.0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delay_ms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sigma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sim_time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10.0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target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start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0.6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0.4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wind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use_detector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seed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fail_start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None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fail_sigma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0.5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fail_mode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'noise'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filter_tau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None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Один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замкнутый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эксперимент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.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Возвращает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словарь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логов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."""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rng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np.random.default_rng(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seed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q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make_plant(*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start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sim_dt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DT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steps_per_ctrl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max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int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round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 xml:space="preserve">1.0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/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freq_hz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/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sim_dt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dt_ctrl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steps_per_ctrl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*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sim_dt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delay_steps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max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int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round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delay_ms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/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1000.0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/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sim_dt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sensor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DelayedSensor(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delay_steps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dim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6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sensor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.buffer = deque([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q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.s.copy()] *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delay_steps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maxlen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delay_steps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det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FailureDetector(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window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25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var_hi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0.02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var_lo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3e-4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t_log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z_log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x_log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th_log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meas_log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mode_log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[], [], [], [], [], []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est_log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[]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f_l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f_r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HOVER_F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est_prev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q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.s.copy()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n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int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sim_time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/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sim_dt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crash_t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None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crash_why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None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detector_on_steps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stuck_value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None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br/>
        <w:t xml:space="preserve">    for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step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range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step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*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sim_dt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step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%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steps_per_ctrl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==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# Perception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sig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sigma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    broken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fail_start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is not None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and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fail_start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broken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and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fail_mode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==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'noise'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sig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fail_sigma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    meas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q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.s.copy()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sig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meas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 = noisy(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meas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sig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rng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meas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 = noisy(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meas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sig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rng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meas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 = noisy(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meas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sig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*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0.2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rng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meas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3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 = noisy(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meas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3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sig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*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rng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meas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4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 = noisy(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meas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4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sig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*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rng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meas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5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 = noisy(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meas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5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sig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rng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broken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and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fail_mode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==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'stuck'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stuck_value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is None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stuck_value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float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meas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meas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 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stuck_value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        meas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4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 =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0.0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br/>
        <w:t xml:space="preserve">    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meas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sensor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.read(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meas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br/>
        <w:t xml:space="preserve">           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Прогноз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модели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T_prev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f_l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f_r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    M_mod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M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pred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est_prev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.copy()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pred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3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 +=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T_prev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* np.sin(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pred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]) /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M_mod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*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dt_ctrl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    pred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4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 += 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T_prev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* np.cos(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pred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]) /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M_mod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- G) *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dt_ctrl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    pred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5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 += L * 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f_l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-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f_r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/ I *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dt_ctrl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    pred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 +=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pred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3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 *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dt_ctrl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    pred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 +=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pred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4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 *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dt_ctrl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    pred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 +=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pred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5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 *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dt_ctrl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   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Фузия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est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meas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.copy()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filter_tau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is not None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K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 xml:space="preserve">1.0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- np.exp(-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dt_ctrl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/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filter_tau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mode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det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.update(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meas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])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use_detector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'ok'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    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mode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==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'stuck'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K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0.0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br/>
        <w:t xml:space="preserve">            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detector_on_steps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+=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br/>
        <w:t xml:space="preserve">            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elif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mode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==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'noisy'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K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K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/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2.0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br/>
        <w:t xml:space="preserve">            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detector_on_steps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+=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br/>
        <w:t xml:space="preserve">            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for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3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4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est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 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pred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 +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K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* 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meas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 -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pred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est_prev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est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.copy()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# Planning</w:t>
      </w:r>
      <w:r w:rsidRPr="001C67D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f_l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f_r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 _ = planning(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est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target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dt_ctrl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f_l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float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(np.clip(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f_l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 F_MAX))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f_r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float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(np.clip(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f_r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 F_MAX))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mode_log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.append(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 xml:space="preserve">1.0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use_detector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and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det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.failed)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meas_log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.append(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meas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est_log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.append(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est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gust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GUST_AMP * M * G * np.sin(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 xml:space="preserve">2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* np.pi *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 xml:space="preserve">0.25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*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q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.step(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f_l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f_r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wind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wind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gust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gust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t_log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.append(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x_log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.append(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q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z_log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.append(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q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th_log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.append(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q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reason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crash_reason(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q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reason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is not None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crash_t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    crash_why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reason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t_log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np.array(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t_log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z_log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np.array(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z_log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x_log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np.array(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x_log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th_log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np.array(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th_log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crash_t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is None and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len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t_log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&gt;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k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int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 xml:space="preserve">0.7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*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len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t_log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err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np.hypot(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x_log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k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:] -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target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z_log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k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:] -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target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rms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float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(np.sqrt(np.mean(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err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**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max_err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float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(np.max(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err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else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rms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float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'nan'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max_err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float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'nan'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dict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t_log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x_log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z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z_log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th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th_log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meas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=np.array(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meas_log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mode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=np.array(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mode_log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),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est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=np.array(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est_log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),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crash_t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crash_t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crash_why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crash_why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rms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rms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max_err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max_err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freq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freq_hz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delay_ms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delay_ms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sigma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sigma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detector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detector_on_steps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class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QuadMuJoCo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def </w:t>
      </w:r>
      <w:r w:rsidRPr="001C67DB">
        <w:rPr>
          <w:rFonts w:ascii="Consolas" w:eastAsia="Times New Roman" w:hAnsi="Consolas" w:cs="Courier New"/>
          <w:color w:val="B200B2"/>
          <w:sz w:val="20"/>
          <w:szCs w:val="20"/>
          <w:lang w:val="en-US" w:eastAsia="ru-RU"/>
        </w:rPr>
        <w:t>__init__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z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theta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xml_path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=MODEL_XML):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.model = mujoco.MjModel.from_xml_path(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xml_path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.data = mujoco.MjData(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.model)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.reset(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z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theta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def </w:t>
      </w:r>
      <w:r w:rsidRPr="001C67DB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reset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z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theta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mujoco.mj_resetData(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.model, 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.data)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.data.qpos[:] = [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z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-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theta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.data.qvel[:] =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0.0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mujoco.mj_forward(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.model, 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.data)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@property</w:t>
      </w:r>
      <w:r w:rsidRPr="001C67DB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def </w:t>
      </w:r>
      <w:r w:rsidRPr="001C67DB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q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.data.qpos, 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.data.qvel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np.array([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q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q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 +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q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]])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def </w:t>
      </w:r>
      <w:r w:rsidRPr="001C67DB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step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f_left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f_right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wind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gust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>dt=DT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.data.ctrl[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 =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float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(np.clip(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f_left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 F_MAX))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.data.ctrl[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 =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float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(np.clip(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f_right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 F_MAX))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.data.qfrc_applied[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 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wind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.data.qfrc_applied[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 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gust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mujoco.mj_step(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.model, 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.data)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1C67DB">
        <w:rPr>
          <w:rFonts w:ascii="Consolas" w:eastAsia="Times New Roman" w:hAnsi="Consolas" w:cs="Courier New"/>
          <w:color w:val="94558D"/>
          <w:sz w:val="20"/>
          <w:szCs w:val="20"/>
          <w:lang w:val="en-US" w:eastAsia="ru-RU"/>
        </w:rPr>
        <w:t>self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def </w:t>
      </w:r>
      <w:r w:rsidRPr="001C67DB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make_plant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z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theta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HAVE_MUJOCO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and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os.path.exists(MODEL_XML):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QuadMuJoCo(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z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theta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Quad2D(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z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theta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def </w:t>
      </w:r>
      <w:r w:rsidRPr="001C67DB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main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plt.rcParams.update({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"figure.dpi"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: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130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"font.size"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: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9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"axes.grid"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: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True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"grid.alpha"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: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0.3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"figure.autolayout"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: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True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OUT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{}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print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ЭКСПЕРИМЕНТ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1: baseline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без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контроллера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print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"="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*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60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ax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plt.subplots(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figsize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9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3.2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d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make_plant(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z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th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[], [], []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for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range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2000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.step(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.append(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* DT);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z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.append(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]);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th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.append(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 &lt;=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0.05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t_fall_free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[-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print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f" 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Тяга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= 0: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падение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за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{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t_fall_free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: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.3f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}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с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].plot(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z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lw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1.8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color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"#c0392b"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].axhline(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0.05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ls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"--"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lw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color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"k"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].set_title(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f"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Тяга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= 0: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свободное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падение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\n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касание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земли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при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t = 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{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t_fall_free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: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.2f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}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с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)"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].set_xlabel(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Время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с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].set_ylabel(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Высота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z,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м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d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make_plant(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0.02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z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th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x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[], [], [], []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for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range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4000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.step(HOVER_F, HOVER_F)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.append(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* DT);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z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.append(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]);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th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.append(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]);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.append(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is_crashed(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.s):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t_fall_ol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[-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print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f" 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Тяга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= mg: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потеря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устойчивости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за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{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t_fall_ol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: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.3f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}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с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].plot(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th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lw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1.8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color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"#2c3e50"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label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Тангаж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θ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рад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].plot(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lw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1.5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color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"#6e7e22"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label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Смещение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x,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м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].plot(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z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lw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1.5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color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"#2980b9"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label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Высота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z,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м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].legend(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fontsize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8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].set_title(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f"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Постоянная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тяга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mg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без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обратной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связи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\n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потеря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устойчивости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при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t = 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{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t_fall_ol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: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.2f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}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с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)"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].set_xlabel(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Время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с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].set_ylabel(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θ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рад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], x, z 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м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]"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.savefig(os.path.join(SCRIPT_DIR,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"fig1_baseline.png"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dpi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130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plt.close(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OUT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"t_fall_free"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 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t_fall_free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OUT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"t_fall_openloop"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 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t_fall_ol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print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ЭКСПЕРИМЕНТ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2: Perception"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print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"="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*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60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rng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np.random.default_rng(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3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r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run(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freq_hz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500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sim_time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3.0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sigma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"t"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];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z_true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"z"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z_noisy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z_true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rng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.normal(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0.05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size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z_true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.shape)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delay_steps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int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 xml:space="preserve">0.030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/ DT)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z_delay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np.concatenate([np.full(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delay_steps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z_true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]),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z_true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])[: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len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z_true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)]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z_both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z_delay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rng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.normal(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0.05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size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z_true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.shape)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ax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plt.subplots(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figsize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8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3.4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.plot(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z_noisy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lw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0.7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color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"#bdc3c7"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label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Зашумлённый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σ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= 0.05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м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)"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.plot(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z_both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lw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0.7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color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"#f39c12"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alpha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0.8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label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Шум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+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задержка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30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мс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.plot(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z_true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lw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color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"#c0392b"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label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Истинная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высота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.plot(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z_delay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lw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1.6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color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"#2980b9"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ls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"--"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label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Задержанный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на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30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мс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.set_xlabel(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Время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с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.set_ylabel(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Высота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z,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м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.set_title(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Слой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Perception: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истина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vs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шум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vs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задержка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.legend(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fontsize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8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loc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"lower right"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.set_xlim(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.savefig(os.path.join(SCRIPT_DIR,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"fig2_perception.png"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dpi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130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plt.close(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ax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plt.subplots(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figsize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8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3.0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k_cam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int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 xml:space="preserve">1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/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30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/ DT)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.plot(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z_true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lw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1.6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color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"#c0392b"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label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"IMU 500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Гц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истина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)"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.step(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[: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k_cam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z_true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[: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k_cam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where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"post"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lw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1.4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color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"#16a085"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label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Камера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30 fps (ZOH)"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.plot(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[: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k_cam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z_true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[: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k_cam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],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"o"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ms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3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color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"#16a085"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.set_xlim(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0.3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1.2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.set_xlabel(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Время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с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.set_ylabel(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Высота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z,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м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.set_title(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Рассинхронизация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потоков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: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камера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30 fps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против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IMU 500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Гц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.legend(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fontsize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8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.savefig(os.path.join(SCRIPT_DIR,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"fig3_sync.png"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dpi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130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plt.close(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print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  [OK] fig2_perception.png, fig3_sync.png"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print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ЭКСПЕРИМЕНТ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3: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Частота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управления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print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"="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*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60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FREQS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1000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500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200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150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100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70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50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40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30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25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freq_rows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[]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ax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plt.subplots(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figsize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8.4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3.8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colors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plt.cm.viridis(np.linspace(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0.9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len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FREQS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for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zip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colors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FREQS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r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run(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freq_hz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sim_time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10.0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sigma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0.01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freq_rows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.append(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dict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crash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"crash_t"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rms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"rms"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maxerr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"max_err"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]))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1000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500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200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100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50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30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lab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f"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{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}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Гц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–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падение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{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'crash_t'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: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.2f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}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с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"crash_t"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f"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{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}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Гц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– RMS  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{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'rms'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]*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1000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: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.0f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}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мм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.plot(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"t"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"z"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lw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1.4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color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label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lab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cr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f"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{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'crash_t'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: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.2f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}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с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"crash_t"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"—"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rms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f"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{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'rms'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]*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1000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: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.0f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}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мм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not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np.isnan(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"rms"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])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"—"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print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f"  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{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: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&gt;5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}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Гц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: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падение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{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cr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: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&lt;8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}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RMS=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{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rms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}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.axhline(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ls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"--"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lw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color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"k"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alpha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0.6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.set_ylim(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.set_xlabel(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Время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с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.set_ylabel(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Высота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z,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м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.set_title(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Влияние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частоты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контура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управления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на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удержание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точки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цель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z = 1.0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м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)"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.legend(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fontsize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7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ncol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.savefig(os.path.join(SCRIPT_DIR,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"fig4_freq.png"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dpi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130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plt.close(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ax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plt.subplots(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figsize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7.2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3.4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ok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[(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"f"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"rms"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])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for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row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freq_rows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"crash"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is None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bad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[(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"f"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for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row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freq_rows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"crash"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is not None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.semilogx([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for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_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ok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], [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*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 xml:space="preserve">1000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for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_,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ok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],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"o-"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color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"#2980b9"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label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"RMS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ошибки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висения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bad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.semilogx([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for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_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bad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], 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1000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 *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len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bad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),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"X"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ms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color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"#c0392b"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.semilogx([], [],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"X"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color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"#c0392b"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label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Падение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аппарата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.set_yscale(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"log"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.set_xlabel(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Частота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управления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Гц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.set_ylabel(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"RMS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ошибки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мм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.set_title(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Частота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→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точность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/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устойчивость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.axvspan(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30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color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"#c0392b"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alpha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0.12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.legend(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fontsize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8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.savefig(os.path.join(SCRIPT_DIR,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"fig5_freq_rms.png"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dpi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130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plt.close(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OUT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"freq_rows"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 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freq_rows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print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ЭКСПЕРИМЕНТ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4: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Задержка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измерений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print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"="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*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60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DELAYS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5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8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12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15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18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25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30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50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100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200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delay_rows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[]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ax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plt.subplots(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figsize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8.4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3.8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colors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plt.cm.plasma(np.linspace(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0.85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7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show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5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15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30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50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ci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for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dms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DELAYS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r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run(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freq_hz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500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delay_ms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dms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sim_time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10.0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sigma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0.01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delay_rows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.append(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dict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d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dms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crash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"crash_t"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rms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"rms"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lastRenderedPageBreak/>
        <w:t>maxerr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"max_err"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]))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dms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show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lab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f"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{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dms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}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мс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–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падение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{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'crash_t'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: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.2f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}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с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"crash_t"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f"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{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dms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}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мс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– RMS  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{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'rms'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]*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1000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: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.0f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}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мм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.plot(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"t"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"z"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lw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1.4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color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colors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ci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label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lab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ci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+=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cr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f"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{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'crash_t'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: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.2f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}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с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"crash_t"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"—"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rms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f"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{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'rms'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]*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1000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: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.0f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}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мм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not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np.isnan(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"rms"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])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"—"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print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f"  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{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dms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: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&gt;4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}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мс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: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падение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{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cr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: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&lt;8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}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RMS=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{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rms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}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.axhline(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ls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"-"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lw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color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"k"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alpha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0.6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.set_ylim(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2.2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.set_xlabel(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Время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с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.set_ylabel(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Высота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z,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м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.set_title(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Влияние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задержки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измерений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на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устойчивость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контур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500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Гц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)"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.legend(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fontsize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7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ncol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.savefig(os.path.join(SCRIPT_DIR,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"fig6_delay.png"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dpi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130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plt.close(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ax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plt.subplots(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figsize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7.2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3.4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ok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[(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"d"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"rms"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])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for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row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delay_rows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"crash"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is None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bad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[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"d"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for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row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delay_rows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"crash"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is not None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.plot([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for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_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ok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], [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*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 xml:space="preserve">1000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for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_,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ok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],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"o-"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color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"#8e44ad"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label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"RMS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ошибки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висения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bad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.plot(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bad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 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1000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 *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len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bad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),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"X"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ms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color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"#c0392b"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label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Падение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.set_yscale(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"log"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.set_xscale(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"symlog"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linthresh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.axvspan(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25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color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"#c0392b"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alpha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0.12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.set_xlabel(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Задержка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измерения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мс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.set_ylabel(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"RMS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ошибки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мм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.set_title(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Задержка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→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точность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/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устойчивость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.legend(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fontsize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8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.savefig(os.path.join(SCRIPT_DIR,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"fig7_delay_rms.png"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dpi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130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plt.close(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OUT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"delay_rows"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 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delay_rows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print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ЭКСПЕРИМЕНТ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5: Fail-Operational 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залипание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высотомера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)"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print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"="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*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60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failop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{}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ax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plt.subplots(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figsize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9.2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3.4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sharey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True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for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det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enumerate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([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True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]):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crashes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rmsss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[], []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for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range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5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r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run(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freq_hz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500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delay_ms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4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sigma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0.05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sim_time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12.0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use_detector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det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seed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fail_start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3.0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fail_mode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"stuck"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filter_tau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0.15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crashes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.append(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"crash_t"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]);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rmsss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.append(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"rms"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].plot(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"t"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"z"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lw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alpha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0.85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].axvline(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3.0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ls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"-"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color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"k"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lw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].axhline(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ls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":"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color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"k"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lw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alpha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0.6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].set_xlabel(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Время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с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].set_title(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Без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детектора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(Fail-Safe)"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not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det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            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С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детектором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(Fail-Operational)"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fontsize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9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].set_ylim(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2.2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failop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"with"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det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"without"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 =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dict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crashes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crashes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rms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=[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None if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x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!=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x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x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for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x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rmsss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crs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f"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{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: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.2f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}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"—"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for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crashes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rms_avg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np.nanmean(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rmsss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any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x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x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for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x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rmsss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float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'nan'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print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f"  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{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'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С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'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det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'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Без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'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}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детектором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: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падения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{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crs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}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, RMS~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{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rms_avg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: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.3f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}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м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].set_ylabel(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Высота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z,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м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].text(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3.1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отказ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высотомера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fontsize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7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.savefig(os.path.join(SCRIPT_DIR,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"fig8_failop.png"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dpi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130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plt.close(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OUT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"failop_stuck"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 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failop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lastRenderedPageBreak/>
        <w:br/>
        <w:t xml:space="preserve">    r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run(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freq_hz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500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delay_ms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4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sigma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0.05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sim_time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12.0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use_detector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True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seed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fail_start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3.0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fail_mode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"stuck"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filter_tau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0.15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ax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plt.subplots(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figsize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8.2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3.2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.plot(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"t"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"z"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lw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1.6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color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"#27ae60"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label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Истинная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высота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tc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np.linspace(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"t"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][-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],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len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"meas"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]))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.plot(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tc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"meas"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lw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0.6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color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"#bdc3c7"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label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Показания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высотомера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.plot(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tc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"est"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lw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1.0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color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"#2980b9"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label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Оценка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состояния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len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"mode"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]) &gt;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m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[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"mode"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] &gt;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0.5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.fill_between(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tc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2.2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where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color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"#e74c3c"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alpha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0.12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label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Детектор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: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отказ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.set_ylim(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2.2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.set_xlabel(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Время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с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.set_ylabel(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Высота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z,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м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.set_title(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"Fail-Operational: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залипание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высотомера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на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3-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й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секунде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ax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.legend(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fontsize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8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ncol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2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.savefig(os.path.join(SCRIPT_DIR,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"fig9_detector.png"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), </w:t>
      </w:r>
      <w:r w:rsidRPr="001C67DB">
        <w:rPr>
          <w:rFonts w:ascii="Consolas" w:eastAsia="Times New Roman" w:hAnsi="Consolas" w:cs="Courier New"/>
          <w:color w:val="660099"/>
          <w:sz w:val="20"/>
          <w:szCs w:val="20"/>
          <w:lang w:val="en-US" w:eastAsia="ru-RU"/>
        </w:rPr>
        <w:t>dpi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</w:t>
      </w:r>
      <w:r w:rsidRPr="001C67D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130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plt.close(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fig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print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f"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Папка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с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графиками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: 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{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SCRIPT_DIR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}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print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Файлы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:"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for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fname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sorted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(os.listdir(SCRIPT_DIR)):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fname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.startswith(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"fig"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</w:t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and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fname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.endswith(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".png"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1C67DB">
        <w:rPr>
          <w:rFonts w:ascii="Consolas" w:eastAsia="Times New Roman" w:hAnsi="Consolas" w:cs="Courier New"/>
          <w:color w:val="000080"/>
          <w:sz w:val="20"/>
          <w:szCs w:val="20"/>
          <w:lang w:val="en-US" w:eastAsia="ru-RU"/>
        </w:rPr>
        <w:t>print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f"  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{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fname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}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 (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{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os.path.getsize(os.path.join(SCRIPT_DIR, </w:t>
      </w:r>
      <w:r w:rsidRPr="001C67D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fname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</w:t>
      </w:r>
      <w:r w:rsidRPr="001C67DB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}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байт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)"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1C67D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__name__ == </w:t>
      </w:r>
      <w:r w:rsidRPr="001C67D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"__main__"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1C67D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main()</w:t>
      </w:r>
    </w:p>
    <w:p w:rsidR="0096111A" w:rsidRPr="008E0C6F" w:rsidRDefault="0096111A" w:rsidP="0096111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96111A" w:rsidRPr="008E0C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0DF834D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812CDE9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5ED16FB"/>
    <w:multiLevelType w:val="multilevel"/>
    <w:tmpl w:val="B3DEB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4257D2"/>
    <w:multiLevelType w:val="multilevel"/>
    <w:tmpl w:val="D104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96227"/>
    <w:multiLevelType w:val="multilevel"/>
    <w:tmpl w:val="59E4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4018B"/>
    <w:multiLevelType w:val="multilevel"/>
    <w:tmpl w:val="B6E2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BF4130"/>
    <w:multiLevelType w:val="multilevel"/>
    <w:tmpl w:val="17C0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B3CA5"/>
    <w:multiLevelType w:val="multilevel"/>
    <w:tmpl w:val="9B768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930E5D"/>
    <w:multiLevelType w:val="multilevel"/>
    <w:tmpl w:val="51B4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C14B0"/>
    <w:multiLevelType w:val="multilevel"/>
    <w:tmpl w:val="8DEC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465670"/>
    <w:multiLevelType w:val="multilevel"/>
    <w:tmpl w:val="C042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C47E55"/>
    <w:multiLevelType w:val="multilevel"/>
    <w:tmpl w:val="8E224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7844F3"/>
    <w:multiLevelType w:val="multilevel"/>
    <w:tmpl w:val="E140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D26B54"/>
    <w:multiLevelType w:val="multilevel"/>
    <w:tmpl w:val="7E44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9F2EC4"/>
    <w:multiLevelType w:val="multilevel"/>
    <w:tmpl w:val="8AC65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7A6690"/>
    <w:multiLevelType w:val="multilevel"/>
    <w:tmpl w:val="C22C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2138B6"/>
    <w:multiLevelType w:val="multilevel"/>
    <w:tmpl w:val="E02A3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7C5973"/>
    <w:multiLevelType w:val="multilevel"/>
    <w:tmpl w:val="AB2E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D47745"/>
    <w:multiLevelType w:val="multilevel"/>
    <w:tmpl w:val="CCBE3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282AA9"/>
    <w:multiLevelType w:val="multilevel"/>
    <w:tmpl w:val="9B602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8B068B"/>
    <w:multiLevelType w:val="multilevel"/>
    <w:tmpl w:val="6856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821A72"/>
    <w:multiLevelType w:val="multilevel"/>
    <w:tmpl w:val="897CF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C26FE9"/>
    <w:multiLevelType w:val="multilevel"/>
    <w:tmpl w:val="3828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034B02"/>
    <w:multiLevelType w:val="multilevel"/>
    <w:tmpl w:val="A63C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1C00F2"/>
    <w:multiLevelType w:val="multilevel"/>
    <w:tmpl w:val="D4020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9"/>
  </w:num>
  <w:num w:numId="3">
    <w:abstractNumId w:val="6"/>
  </w:num>
  <w:num w:numId="4">
    <w:abstractNumId w:val="15"/>
  </w:num>
  <w:num w:numId="5">
    <w:abstractNumId w:val="17"/>
  </w:num>
  <w:num w:numId="6">
    <w:abstractNumId w:val="24"/>
  </w:num>
  <w:num w:numId="7">
    <w:abstractNumId w:val="10"/>
  </w:num>
  <w:num w:numId="8">
    <w:abstractNumId w:val="4"/>
  </w:num>
  <w:num w:numId="9">
    <w:abstractNumId w:val="18"/>
  </w:num>
  <w:num w:numId="10">
    <w:abstractNumId w:val="11"/>
  </w:num>
  <w:num w:numId="11">
    <w:abstractNumId w:val="7"/>
  </w:num>
  <w:num w:numId="12">
    <w:abstractNumId w:val="20"/>
  </w:num>
  <w:num w:numId="13">
    <w:abstractNumId w:val="16"/>
  </w:num>
  <w:num w:numId="14">
    <w:abstractNumId w:val="9"/>
  </w:num>
  <w:num w:numId="15">
    <w:abstractNumId w:val="23"/>
  </w:num>
  <w:num w:numId="16">
    <w:abstractNumId w:val="8"/>
  </w:num>
  <w:num w:numId="17">
    <w:abstractNumId w:val="3"/>
  </w:num>
  <w:num w:numId="18">
    <w:abstractNumId w:val="14"/>
  </w:num>
  <w:num w:numId="19">
    <w:abstractNumId w:val="22"/>
  </w:num>
  <w:num w:numId="20">
    <w:abstractNumId w:val="13"/>
  </w:num>
  <w:num w:numId="21">
    <w:abstractNumId w:val="2"/>
  </w:num>
  <w:num w:numId="22">
    <w:abstractNumId w:val="0"/>
  </w:num>
  <w:num w:numId="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2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A41"/>
    <w:rsid w:val="00083966"/>
    <w:rsid w:val="0009150E"/>
    <w:rsid w:val="001C67DB"/>
    <w:rsid w:val="00366B73"/>
    <w:rsid w:val="003A3ED9"/>
    <w:rsid w:val="003B2970"/>
    <w:rsid w:val="004B3D6B"/>
    <w:rsid w:val="005A4CE4"/>
    <w:rsid w:val="005B3FA7"/>
    <w:rsid w:val="006B1CD8"/>
    <w:rsid w:val="00722C6E"/>
    <w:rsid w:val="008E0C6F"/>
    <w:rsid w:val="00914BF2"/>
    <w:rsid w:val="0096111A"/>
    <w:rsid w:val="00AD1A41"/>
    <w:rsid w:val="00BB45E5"/>
    <w:rsid w:val="00C75764"/>
    <w:rsid w:val="00CD68AA"/>
    <w:rsid w:val="00D01013"/>
    <w:rsid w:val="00D31734"/>
    <w:rsid w:val="00D374F0"/>
    <w:rsid w:val="00F82DE8"/>
    <w:rsid w:val="00FB6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F3E07"/>
  <w15:chartTrackingRefBased/>
  <w15:docId w15:val="{992E62FF-CE5E-4296-B43F-768A9B41B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1A41"/>
  </w:style>
  <w:style w:type="paragraph" w:styleId="2">
    <w:name w:val="heading 2"/>
    <w:basedOn w:val="a"/>
    <w:next w:val="a"/>
    <w:link w:val="20"/>
    <w:uiPriority w:val="9"/>
    <w:unhideWhenUsed/>
    <w:qFormat/>
    <w:rsid w:val="00914B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611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14BF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6111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961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6111A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96111A"/>
    <w:rPr>
      <w:b/>
      <w:bCs/>
    </w:rPr>
  </w:style>
  <w:style w:type="character" w:customStyle="1" w:styleId="katex-mathml">
    <w:name w:val="katex-mathml"/>
    <w:basedOn w:val="a0"/>
    <w:rsid w:val="0096111A"/>
  </w:style>
  <w:style w:type="character" w:customStyle="1" w:styleId="mord">
    <w:name w:val="mord"/>
    <w:basedOn w:val="a0"/>
    <w:rsid w:val="0096111A"/>
  </w:style>
  <w:style w:type="character" w:customStyle="1" w:styleId="mrel">
    <w:name w:val="mrel"/>
    <w:basedOn w:val="a0"/>
    <w:rsid w:val="0096111A"/>
  </w:style>
  <w:style w:type="character" w:customStyle="1" w:styleId="vlist-s">
    <w:name w:val="vlist-s"/>
    <w:basedOn w:val="a0"/>
    <w:rsid w:val="0096111A"/>
  </w:style>
  <w:style w:type="character" w:customStyle="1" w:styleId="mbin">
    <w:name w:val="mbin"/>
    <w:basedOn w:val="a0"/>
    <w:rsid w:val="0096111A"/>
  </w:style>
  <w:style w:type="paragraph" w:styleId="a4">
    <w:name w:val="Body Text"/>
    <w:basedOn w:val="a"/>
    <w:link w:val="a5"/>
    <w:qFormat/>
    <w:rsid w:val="006B1CD8"/>
    <w:pPr>
      <w:spacing w:before="180" w:after="180" w:line="240" w:lineRule="auto"/>
    </w:pPr>
    <w:rPr>
      <w:sz w:val="24"/>
      <w:szCs w:val="24"/>
      <w:lang w:val="ru"/>
    </w:rPr>
  </w:style>
  <w:style w:type="character" w:customStyle="1" w:styleId="a5">
    <w:name w:val="Основной текст Знак"/>
    <w:basedOn w:val="a0"/>
    <w:link w:val="a4"/>
    <w:rsid w:val="006B1CD8"/>
    <w:rPr>
      <w:sz w:val="24"/>
      <w:szCs w:val="24"/>
      <w:lang w:val="ru"/>
    </w:rPr>
  </w:style>
  <w:style w:type="paragraph" w:customStyle="1" w:styleId="FirstParagraph">
    <w:name w:val="First Paragraph"/>
    <w:basedOn w:val="a4"/>
    <w:next w:val="a4"/>
    <w:qFormat/>
    <w:rsid w:val="006B1CD8"/>
  </w:style>
  <w:style w:type="character" w:customStyle="1" w:styleId="VerbatimChar">
    <w:name w:val="Verbatim Char"/>
    <w:basedOn w:val="a0"/>
    <w:link w:val="SourceCode"/>
    <w:rsid w:val="006B1CD8"/>
    <w:rPr>
      <w:rFonts w:ascii="Consolas" w:hAnsi="Consolas"/>
    </w:rPr>
  </w:style>
  <w:style w:type="paragraph" w:customStyle="1" w:styleId="SourceCode">
    <w:name w:val="Source Code"/>
    <w:basedOn w:val="a"/>
    <w:link w:val="VerbatimChar"/>
    <w:rsid w:val="006B1CD8"/>
    <w:pPr>
      <w:wordWrap w:val="0"/>
      <w:spacing w:after="200" w:line="240" w:lineRule="auto"/>
    </w:pPr>
    <w:rPr>
      <w:rFonts w:ascii="Consolas" w:hAnsi="Consolas"/>
    </w:rPr>
  </w:style>
  <w:style w:type="numbering" w:customStyle="1" w:styleId="1">
    <w:name w:val="Нет списка1"/>
    <w:next w:val="a2"/>
    <w:uiPriority w:val="99"/>
    <w:semiHidden/>
    <w:unhideWhenUsed/>
    <w:rsid w:val="001C67DB"/>
  </w:style>
  <w:style w:type="paragraph" w:customStyle="1" w:styleId="msonormal0">
    <w:name w:val="msonormal"/>
    <w:basedOn w:val="a"/>
    <w:rsid w:val="001C67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1C67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C67D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2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85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56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4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1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1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3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1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05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1098</TotalTime>
  <Pages>30</Pages>
  <Words>7333</Words>
  <Characters>41799</Characters>
  <Application>Microsoft Office Word</Application>
  <DocSecurity>0</DocSecurity>
  <Lines>348</Lines>
  <Paragraphs>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sonya</dc:creator>
  <cp:keywords/>
  <dc:description/>
  <cp:lastModifiedBy>sonya</cp:lastModifiedBy>
  <cp:revision>9</cp:revision>
  <dcterms:created xsi:type="dcterms:W3CDTF">2026-09-21T13:37:00Z</dcterms:created>
  <dcterms:modified xsi:type="dcterms:W3CDTF">2026-09-29T10:06:00Z</dcterms:modified>
</cp:coreProperties>
</file>