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72D3">
      <w:pPr>
        <w:rPr>
          <w:rFonts w:hint="eastAsia"/>
        </w:rPr>
      </w:pPr>
      <w:r>
        <w:rPr>
          <w:rFonts w:hint="eastAsia"/>
        </w:rPr>
        <w:t>一</w:t>
      </w:r>
      <w:r w:rsidR="005E0C27">
        <w:rPr>
          <w:rFonts w:hint="eastAsia"/>
        </w:rPr>
        <w:t>.</w:t>
      </w:r>
      <w:r w:rsidR="005E0C27">
        <w:rPr>
          <w:rFonts w:hint="eastAsia"/>
        </w:rPr>
        <w:t>系统登录入口：</w:t>
      </w:r>
    </w:p>
    <w:p w:rsidR="005E0C27" w:rsidRDefault="005E0C27">
      <w:pPr>
        <w:rPr>
          <w:rFonts w:hint="eastAsia"/>
        </w:rPr>
      </w:pPr>
      <w:hyperlink r:id="rId6" w:history="1">
        <w:r>
          <w:rPr>
            <w:rStyle w:val="a5"/>
          </w:rPr>
          <w:t>http://localhost:8080/wheel/login.jsp</w:t>
        </w:r>
      </w:hyperlink>
    </w:p>
    <w:p w:rsidR="005E0C27" w:rsidRDefault="005E0C27">
      <w:pPr>
        <w:rPr>
          <w:rFonts w:hint="eastAsia"/>
        </w:rPr>
      </w:pPr>
    </w:p>
    <w:p w:rsidR="005E0C27" w:rsidRDefault="00AC72D3">
      <w:pPr>
        <w:rPr>
          <w:rFonts w:hint="eastAsia"/>
        </w:rPr>
      </w:pPr>
      <w:r>
        <w:rPr>
          <w:rFonts w:hint="eastAsia"/>
        </w:rPr>
        <w:t>二</w:t>
      </w:r>
      <w:r w:rsidR="005E0C27">
        <w:rPr>
          <w:rFonts w:hint="eastAsia"/>
        </w:rPr>
        <w:t>.</w:t>
      </w:r>
      <w:r w:rsidR="005E0C27">
        <w:rPr>
          <w:rFonts w:hint="eastAsia"/>
        </w:rPr>
        <w:t>超级管理员</w:t>
      </w:r>
    </w:p>
    <w:p w:rsidR="005E0C27" w:rsidRDefault="005E0C27">
      <w:pPr>
        <w:rPr>
          <w:rFonts w:hint="eastAsia"/>
        </w:rPr>
      </w:pPr>
      <w:r>
        <w:rPr>
          <w:rFonts w:hint="eastAsia"/>
        </w:rPr>
        <w:t>超级管理员登录账号和密码</w:t>
      </w:r>
      <w:r>
        <w:rPr>
          <w:rFonts w:hint="eastAsia"/>
        </w:rPr>
        <w:t>:admin/123456</w:t>
      </w:r>
    </w:p>
    <w:p w:rsidR="005E0C27" w:rsidRDefault="00AC72D3">
      <w:pPr>
        <w:rPr>
          <w:rFonts w:hint="eastAsia"/>
        </w:rPr>
      </w:pPr>
      <w:r>
        <w:rPr>
          <w:rFonts w:hint="eastAsia"/>
        </w:rPr>
        <w:t>超级管理员拥有所有栏目的所有权限</w:t>
      </w:r>
    </w:p>
    <w:p w:rsidR="00AC72D3" w:rsidRDefault="00AC72D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角色管理：</w:t>
      </w:r>
    </w:p>
    <w:p w:rsidR="00AC72D3" w:rsidRDefault="00AC72D3">
      <w:pPr>
        <w:rPr>
          <w:rFonts w:hint="eastAsia"/>
        </w:rPr>
      </w:pPr>
      <w:r>
        <w:rPr>
          <w:rFonts w:hint="eastAsia"/>
        </w:rPr>
        <w:t>在本页面可以添加、删除和修改角色，并且可以给角色分配可以访问的资源和对应的操作权限</w:t>
      </w:r>
    </w:p>
    <w:p w:rsidR="00AC72D3" w:rsidRDefault="00AC72D3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63330" cy="3188304"/>
            <wp:effectExtent l="19050" t="0" r="0" b="0"/>
            <wp:docPr id="2" name="图片 1" descr="C:\Users\Administrator\AppData\Roaming\Tencent\Users\651777512\QQ\WinTemp\RichOle\%9D}}UB~5ABK~U)5R$`7G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51777512\QQ\WinTemp\RichOle\%9D}}UB~5ABK~U)5R$`7GI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188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2D3" w:rsidRDefault="00AC72D3">
      <w:pPr>
        <w:rPr>
          <w:rFonts w:hint="eastAsia"/>
        </w:rPr>
      </w:pPr>
      <w:r>
        <w:rPr>
          <w:rFonts w:hint="eastAsia"/>
        </w:rPr>
        <w:t xml:space="preserve"> </w:t>
      </w:r>
    </w:p>
    <w:p w:rsidR="00AC72D3" w:rsidRDefault="00AC72D3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）给角色分配资源</w:t>
      </w:r>
    </w:p>
    <w:p w:rsidR="00AC72D3" w:rsidRPr="00AC72D3" w:rsidRDefault="00AC72D3" w:rsidP="00AC7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6350" cy="3657600"/>
            <wp:effectExtent l="19050" t="0" r="0" b="0"/>
            <wp:docPr id="3" name="图片 3" descr="C:\Users\Administrator\AppData\Roaming\Tencent\Users\651777512\QQ\WinTemp\RichOle\5_M)_I{%{QT20`ZG3ZJU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51777512\QQ\WinTemp\RichOle\5_M)_I{%{QT20`ZG3ZJUGE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2D3" w:rsidRDefault="00AC72D3">
      <w:pPr>
        <w:rPr>
          <w:rFonts w:hint="eastAsia"/>
        </w:rPr>
      </w:pPr>
      <w:r>
        <w:rPr>
          <w:rFonts w:hint="eastAsia"/>
        </w:rPr>
        <w:t>操作流程：</w:t>
      </w:r>
    </w:p>
    <w:p w:rsidR="00AC72D3" w:rsidRDefault="00AC72D3">
      <w:pPr>
        <w:rPr>
          <w:rFonts w:hint="eastAsia"/>
        </w:rPr>
      </w:pPr>
      <w:r>
        <w:rPr>
          <w:rFonts w:hint="eastAsia"/>
        </w:rPr>
        <w:tab/>
        <w:t>1).</w:t>
      </w:r>
      <w:r>
        <w:rPr>
          <w:rFonts w:hint="eastAsia"/>
        </w:rPr>
        <w:t>点击“给角色分配资源</w:t>
      </w:r>
      <w:r>
        <w:t>”</w:t>
      </w:r>
      <w:r>
        <w:rPr>
          <w:rFonts w:hint="eastAsia"/>
        </w:rPr>
        <w:t>;</w:t>
      </w:r>
    </w:p>
    <w:p w:rsidR="00AC72D3" w:rsidRDefault="00AC72D3">
      <w:pPr>
        <w:rPr>
          <w:rFonts w:hint="eastAsia"/>
        </w:rPr>
      </w:pPr>
      <w:r>
        <w:rPr>
          <w:rFonts w:hint="eastAsia"/>
        </w:rPr>
        <w:tab/>
        <w:t>2).</w:t>
      </w:r>
      <w:r>
        <w:rPr>
          <w:rFonts w:hint="eastAsia"/>
        </w:rPr>
        <w:t>在打开的对话框中点击相应模块前面的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号图标</w:t>
      </w:r>
    </w:p>
    <w:p w:rsidR="00AC72D3" w:rsidRDefault="00AC72D3">
      <w:pPr>
        <w:rPr>
          <w:rFonts w:hint="eastAsia"/>
        </w:rPr>
      </w:pPr>
      <w:r>
        <w:rPr>
          <w:rFonts w:hint="eastAsia"/>
        </w:rPr>
        <w:tab/>
        <w:t>3).</w:t>
      </w:r>
      <w:r w:rsidR="009020F9">
        <w:rPr>
          <w:rFonts w:hint="eastAsia"/>
        </w:rPr>
        <w:t>勾选</w:t>
      </w:r>
      <w:r w:rsidR="008D5880">
        <w:rPr>
          <w:rFonts w:hint="eastAsia"/>
        </w:rPr>
        <w:t>可以访问的资源</w:t>
      </w:r>
      <w:r w:rsidR="008D5880">
        <w:rPr>
          <w:rFonts w:hint="eastAsia"/>
        </w:rPr>
        <w:t>(</w:t>
      </w:r>
      <w:r w:rsidR="008D5880">
        <w:rPr>
          <w:rFonts w:hint="eastAsia"/>
        </w:rPr>
        <w:t>注</w:t>
      </w:r>
      <w:r w:rsidR="008D5880">
        <w:rPr>
          <w:rFonts w:hint="eastAsia"/>
        </w:rPr>
        <w:t>:</w:t>
      </w:r>
      <w:r w:rsidR="008D5880">
        <w:rPr>
          <w:rFonts w:hint="eastAsia"/>
        </w:rPr>
        <w:t>如果一个角色对资源有操作权限，那么该角色就一定会有查看的权限</w:t>
      </w:r>
      <w:r w:rsidR="008D5880">
        <w:rPr>
          <w:rFonts w:hint="eastAsia"/>
        </w:rPr>
        <w:t>)</w:t>
      </w:r>
    </w:p>
    <w:p w:rsidR="008D5880" w:rsidRPr="00AC72D3" w:rsidRDefault="008D5880">
      <w:pPr>
        <w:rPr>
          <w:rFonts w:hint="eastAsia"/>
        </w:rPr>
      </w:pPr>
      <w:r>
        <w:rPr>
          <w:rFonts w:hint="eastAsia"/>
        </w:rPr>
        <w:tab/>
        <w:t>4).</w:t>
      </w:r>
      <w:r>
        <w:rPr>
          <w:rFonts w:hint="eastAsia"/>
        </w:rPr>
        <w:t>点击确认保存。</w:t>
      </w:r>
    </w:p>
    <w:p w:rsidR="00AC72D3" w:rsidRPr="00AC72D3" w:rsidRDefault="00AC72D3" w:rsidP="00AC72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72D3" w:rsidRDefault="00CD1591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用户管理</w:t>
      </w:r>
    </w:p>
    <w:p w:rsidR="00FE4F10" w:rsidRDefault="00FE4F10">
      <w:pPr>
        <w:rPr>
          <w:rFonts w:hint="eastAsia"/>
        </w:rPr>
      </w:pPr>
      <w:r>
        <w:rPr>
          <w:rFonts w:hint="eastAsia"/>
        </w:rPr>
        <w:t>在本页面可以添加、删除和修改一个系统用户，并能够给用户分配具体的角色。</w:t>
      </w:r>
      <w:r w:rsidR="00D36307">
        <w:rPr>
          <w:rFonts w:hint="eastAsia"/>
        </w:rPr>
        <w:t>可以通过用户姓名，工号，和所在单位查询用户信息</w:t>
      </w:r>
    </w:p>
    <w:p w:rsidR="00FE4F10" w:rsidRPr="00FE4F10" w:rsidRDefault="00FE4F10" w:rsidP="00FE4F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67725" cy="2057400"/>
            <wp:effectExtent l="19050" t="0" r="9525" b="0"/>
            <wp:docPr id="5" name="图片 5" descr="C:\Users\Administrator\AppData\Roaming\Tencent\Users\651777512\QQ\WinTemp\RichOle\5155GPZYA5BI6_6NS39(P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651777512\QQ\WinTemp\RichOle\5155GPZYA5BI6_6NS39(P5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10" w:rsidRDefault="003C10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）查看和修改用户的信息</w:t>
      </w:r>
    </w:p>
    <w:p w:rsidR="005D3C37" w:rsidRDefault="005D3C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通过该功能可以编辑用户信息，并且能够查看用户登录名和登录密码</w:t>
      </w:r>
    </w:p>
    <w:p w:rsidR="003C101A" w:rsidRPr="003C101A" w:rsidRDefault="003C101A" w:rsidP="003C10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33725" cy="2324100"/>
            <wp:effectExtent l="19050" t="0" r="9525" b="0"/>
            <wp:docPr id="7" name="图片 7" descr="C:\Users\Administrator\AppData\Roaming\Tencent\Users\651777512\QQ\WinTemp\RichOle\WD``@B{4_)THA2]U4)N1CH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651777512\QQ\WinTemp\RichOle\WD``@B{4_)THA2]U4)N1CH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01A" w:rsidRDefault="003C101A">
      <w:pPr>
        <w:rPr>
          <w:rFonts w:hint="eastAsia"/>
        </w:rPr>
      </w:pPr>
      <w:r>
        <w:rPr>
          <w:rFonts w:hint="eastAsia"/>
        </w:rPr>
        <w:t>操作流程：</w:t>
      </w:r>
    </w:p>
    <w:p w:rsidR="003C101A" w:rsidRDefault="003C101A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）点击修改连接</w:t>
      </w:r>
    </w:p>
    <w:p w:rsidR="0004635B" w:rsidRDefault="0004635B">
      <w:pPr>
        <w:rPr>
          <w:rFonts w:hint="eastAsia"/>
        </w:rPr>
      </w:pPr>
    </w:p>
    <w:p w:rsidR="00197BDB" w:rsidRDefault="0004635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97BDB">
        <w:rPr>
          <w:rFonts w:hint="eastAsia"/>
        </w:rPr>
        <w:t>给用户分配角色</w:t>
      </w:r>
    </w:p>
    <w:p w:rsidR="00197BDB" w:rsidRDefault="00197BDB">
      <w:pPr>
        <w:rPr>
          <w:rFonts w:hint="eastAsia"/>
        </w:rPr>
      </w:pPr>
      <w:r>
        <w:rPr>
          <w:rFonts w:hint="eastAsia"/>
        </w:rPr>
        <w:t>用户分配了角色之后，就可以登录系统并访问指定的资源。</w:t>
      </w:r>
    </w:p>
    <w:p w:rsidR="00197BDB" w:rsidRPr="00197BDB" w:rsidRDefault="00197BDB" w:rsidP="00197B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24325" cy="3676650"/>
            <wp:effectExtent l="19050" t="0" r="9525" b="0"/>
            <wp:docPr id="9" name="图片 9" descr="C:\Users\Administrator\AppData\Roaming\Tencent\Users\651777512\QQ\WinTemp\RichOle\@J(_%O$ZHSER5GHF1113R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51777512\QQ\WinTemp\RichOle\@J(_%O$ZHSER5GHF1113RE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BDB" w:rsidRDefault="00197BDB">
      <w:pPr>
        <w:rPr>
          <w:rFonts w:hint="eastAsia"/>
        </w:rPr>
      </w:pPr>
      <w:r>
        <w:rPr>
          <w:rFonts w:hint="eastAsia"/>
        </w:rPr>
        <w:t>操作流程：</w:t>
      </w:r>
    </w:p>
    <w:p w:rsidR="00197BDB" w:rsidRDefault="00197BDB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）点击“给用户分配角色”连接</w:t>
      </w:r>
    </w:p>
    <w:p w:rsidR="00197BDB" w:rsidRDefault="00197BDB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）勾选用户对应的角色</w:t>
      </w:r>
    </w:p>
    <w:p w:rsidR="00197BDB" w:rsidRDefault="00197BDB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）点击“确定”按钮保存修改。</w:t>
      </w:r>
    </w:p>
    <w:p w:rsidR="00406C7B" w:rsidRDefault="00406C7B">
      <w:pPr>
        <w:rPr>
          <w:rFonts w:hint="eastAsia"/>
        </w:rPr>
      </w:pPr>
    </w:p>
    <w:p w:rsidR="00406C7B" w:rsidRDefault="00406C7B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车间管理</w:t>
      </w:r>
    </w:p>
    <w:p w:rsidR="00406C7B" w:rsidRDefault="00406C7B">
      <w:pPr>
        <w:rPr>
          <w:rFonts w:hint="eastAsia"/>
        </w:rPr>
      </w:pPr>
      <w:r>
        <w:rPr>
          <w:rFonts w:hint="eastAsia"/>
        </w:rPr>
        <w:t>本页面可以用来添加、删除和修改车间的信息</w:t>
      </w:r>
    </w:p>
    <w:p w:rsidR="00406C7B" w:rsidRPr="00406C7B" w:rsidRDefault="00406C7B" w:rsidP="00406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77250" cy="4362450"/>
            <wp:effectExtent l="19050" t="0" r="0" b="0"/>
            <wp:docPr id="11" name="图片 11" descr="C:\Users\Administrator\AppData\Roaming\Tencent\Users\651777512\QQ\WinTemp\RichOle\A95MYIZIWR(LVZR0BU(KKU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651777512\QQ\WinTemp\RichOle\A95MYIZIWR(LVZR0BU(KKU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C7B" w:rsidRDefault="00A336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）添加</w:t>
      </w:r>
    </w:p>
    <w:p w:rsidR="00A336D6" w:rsidRDefault="00A336D6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）点击添加连接打开添加车间的对话框，</w:t>
      </w:r>
    </w:p>
    <w:p w:rsidR="00A336D6" w:rsidRDefault="00A336D6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）点击确定保存</w:t>
      </w:r>
    </w:p>
    <w:p w:rsidR="000D74D4" w:rsidRDefault="000D74D4">
      <w:pPr>
        <w:rPr>
          <w:rFonts w:hint="eastAsia"/>
        </w:rPr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系统管理</w:t>
      </w:r>
    </w:p>
    <w:p w:rsidR="000D74D4" w:rsidRPr="000D74D4" w:rsidRDefault="000D74D4" w:rsidP="000D7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39150" cy="1762125"/>
            <wp:effectExtent l="19050" t="0" r="0" b="0"/>
            <wp:docPr id="13" name="图片 13" descr="C:\Users\Administrator\AppData\Roaming\Tencent\Users\651777512\QQ\WinTemp\RichOle\85BCIPQ}N7J{KKDK9CJI9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651777512\QQ\WinTemp\RichOle\85BCIPQ}N7J{KKDK9CJI9YK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D4" w:rsidRDefault="000D74D4">
      <w:pPr>
        <w:rPr>
          <w:rFonts w:hint="eastAsia"/>
        </w:rPr>
      </w:pPr>
    </w:p>
    <w:p w:rsidR="000D74D4" w:rsidRPr="000D74D4" w:rsidRDefault="000D74D4" w:rsidP="000D74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52775" cy="2390775"/>
            <wp:effectExtent l="19050" t="0" r="9525" b="0"/>
            <wp:docPr id="15" name="图片 15" descr="C:\Users\Administrator\AppData\Roaming\Tencent\Users\651777512\QQ\WinTemp\RichOle\8YA@@UPTO`@UW`E{A89O$2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651777512\QQ\WinTemp\RichOle\8YA@@UPTO`@UW`E{A89O$2Y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D4" w:rsidRDefault="000D74D4">
      <w:pPr>
        <w:rPr>
          <w:rFonts w:hint="eastAsia"/>
        </w:rPr>
      </w:pPr>
    </w:p>
    <w:p w:rsidR="00FD16BC" w:rsidRDefault="00FD16BC">
      <w:pPr>
        <w:rPr>
          <w:rFonts w:hint="eastAsia"/>
        </w:rPr>
      </w:pPr>
    </w:p>
    <w:p w:rsidR="00FD16BC" w:rsidRPr="00FD16BC" w:rsidRDefault="00FD16BC" w:rsidP="00FD16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77250" cy="2647950"/>
            <wp:effectExtent l="19050" t="0" r="0" b="0"/>
            <wp:docPr id="17" name="图片 17" descr="C:\Users\Administrator\AppData\Roaming\Tencent\Users\651777512\QQ\WinTemp\RichOle\V$J)A@B]3G5VFIUA%}D86}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651777512\QQ\WinTemp\RichOle\V$J)A@B]3G5VFIUA%}D86}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BC" w:rsidRPr="00FD16BC" w:rsidRDefault="00FD16BC" w:rsidP="00FD16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58200" cy="2114550"/>
            <wp:effectExtent l="19050" t="0" r="0" b="0"/>
            <wp:docPr id="19" name="图片 19" descr="C:\Users\Administrator\AppData\Roaming\Tencent\Users\651777512\QQ\WinTemp\RichOle\2`XWSJE076%P(7_OU]5SU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651777512\QQ\WinTemp\RichOle\2`XWSJE076%P(7_OU]5SU0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BC" w:rsidRPr="00FD16BC" w:rsidRDefault="00FD16BC" w:rsidP="00FD16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01050" cy="2095500"/>
            <wp:effectExtent l="19050" t="0" r="0" b="0"/>
            <wp:docPr id="21" name="图片 21" descr="C:\Users\Administrator\AppData\Roaming\Tencent\Users\651777512\QQ\WinTemp\RichOle\@2WRE67]R3X]2))L(GI2NV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651777512\QQ\WinTemp\RichOle\@2WRE67]R3X]2))L(GI2NVT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258" w:rsidRPr="00ED5258" w:rsidRDefault="00ED5258" w:rsidP="00ED52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96300" cy="2000250"/>
            <wp:effectExtent l="19050" t="0" r="0" b="0"/>
            <wp:docPr id="23" name="图片 23" descr="C:\Users\Administrator\AppData\Roaming\Tencent\Users\651777512\QQ\WinTemp\RichOle\L~BD@R)$8%F][62OWZV5~8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651777512\QQ\WinTemp\RichOle\L~BD@R)$8%F][62OWZV5~8K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BC" w:rsidRPr="00A336D6" w:rsidRDefault="00FD16BC"/>
    <w:sectPr w:rsidR="00FD16BC" w:rsidRPr="00A336D6" w:rsidSect="00AC72D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62E" w:rsidRDefault="006B262E" w:rsidP="005E0C27">
      <w:r>
        <w:separator/>
      </w:r>
    </w:p>
  </w:endnote>
  <w:endnote w:type="continuationSeparator" w:id="1">
    <w:p w:rsidR="006B262E" w:rsidRDefault="006B262E" w:rsidP="005E0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62E" w:rsidRDefault="006B262E" w:rsidP="005E0C27">
      <w:r>
        <w:separator/>
      </w:r>
    </w:p>
  </w:footnote>
  <w:footnote w:type="continuationSeparator" w:id="1">
    <w:p w:rsidR="006B262E" w:rsidRDefault="006B262E" w:rsidP="005E0C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0C27"/>
    <w:rsid w:val="0004635B"/>
    <w:rsid w:val="000D74D4"/>
    <w:rsid w:val="00197BDB"/>
    <w:rsid w:val="003C101A"/>
    <w:rsid w:val="00406C7B"/>
    <w:rsid w:val="005D3C37"/>
    <w:rsid w:val="005E0C27"/>
    <w:rsid w:val="006B262E"/>
    <w:rsid w:val="008D5880"/>
    <w:rsid w:val="009020F9"/>
    <w:rsid w:val="00A336D6"/>
    <w:rsid w:val="00AC72D3"/>
    <w:rsid w:val="00CD1591"/>
    <w:rsid w:val="00D36307"/>
    <w:rsid w:val="00ED5258"/>
    <w:rsid w:val="00FD16BC"/>
    <w:rsid w:val="00FE4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0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0C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0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0C2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E0C2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C72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72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wheel/login.jsp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96</Words>
  <Characters>550</Characters>
  <Application>Microsoft Office Word</Application>
  <DocSecurity>0</DocSecurity>
  <Lines>4</Lines>
  <Paragraphs>1</Paragraphs>
  <ScaleCrop>false</ScaleCrop>
  <Company>Microsoft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17</cp:revision>
  <dcterms:created xsi:type="dcterms:W3CDTF">2013-05-22T06:36:00Z</dcterms:created>
  <dcterms:modified xsi:type="dcterms:W3CDTF">2013-05-22T09:47:00Z</dcterms:modified>
</cp:coreProperties>
</file>